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C6BCB9" w14:textId="762EAEF8" w:rsidR="00171091" w:rsidRPr="00AA75F5" w:rsidRDefault="00171091" w:rsidP="00EA437C">
      <w:pPr>
        <w:pStyle w:val="ConsPlusNormal"/>
        <w:widowControl/>
        <w:ind w:left="9781" w:right="394" w:firstLine="0"/>
        <w:jc w:val="both"/>
        <w:rPr>
          <w:sz w:val="24"/>
          <w:szCs w:val="24"/>
        </w:rPr>
      </w:pPr>
      <w:r w:rsidRPr="005A2FC2">
        <w:rPr>
          <w:sz w:val="24"/>
          <w:szCs w:val="24"/>
        </w:rPr>
        <w:t xml:space="preserve">Приложение </w:t>
      </w:r>
      <w:r w:rsidR="00AA75F5">
        <w:rPr>
          <w:sz w:val="24"/>
          <w:szCs w:val="24"/>
        </w:rPr>
        <w:t>№ 4</w:t>
      </w:r>
    </w:p>
    <w:p w14:paraId="58C1614B" w14:textId="2E017BB0" w:rsidR="00171091" w:rsidRPr="005A2FC2" w:rsidRDefault="00171091" w:rsidP="00EA437C">
      <w:pPr>
        <w:pStyle w:val="ConsPlusNormal"/>
        <w:widowControl/>
        <w:ind w:left="9781" w:right="394" w:firstLine="0"/>
        <w:jc w:val="both"/>
        <w:rPr>
          <w:sz w:val="24"/>
          <w:szCs w:val="24"/>
        </w:rPr>
      </w:pPr>
      <w:r w:rsidRPr="005A2FC2">
        <w:rPr>
          <w:sz w:val="24"/>
          <w:szCs w:val="24"/>
        </w:rPr>
        <w:t xml:space="preserve">к приказу государственного казенного учреждения «Центр закупок и бухгалтерского учета Курганской области </w:t>
      </w:r>
      <w:r w:rsidR="00FB2BF7" w:rsidRPr="00FB2BF7">
        <w:rPr>
          <w:sz w:val="24"/>
          <w:szCs w:val="24"/>
        </w:rPr>
        <w:t>от «</w:t>
      </w:r>
      <w:r w:rsidR="00FB2BF7" w:rsidRPr="00FB2BF7">
        <w:rPr>
          <w:sz w:val="24"/>
          <w:szCs w:val="24"/>
          <w:u w:val="single"/>
        </w:rPr>
        <w:t xml:space="preserve"> 26 </w:t>
      </w:r>
      <w:r w:rsidR="00FB2BF7" w:rsidRPr="00FB2BF7">
        <w:rPr>
          <w:sz w:val="24"/>
          <w:szCs w:val="24"/>
        </w:rPr>
        <w:t xml:space="preserve">» </w:t>
      </w:r>
      <w:r w:rsidR="00FB2BF7" w:rsidRPr="00FB2BF7">
        <w:rPr>
          <w:sz w:val="24"/>
          <w:szCs w:val="24"/>
          <w:u w:val="single"/>
        </w:rPr>
        <w:t>декабря</w:t>
      </w:r>
      <w:r w:rsidR="00FB2BF7" w:rsidRPr="00FB2BF7">
        <w:rPr>
          <w:sz w:val="24"/>
          <w:szCs w:val="24"/>
        </w:rPr>
        <w:t xml:space="preserve"> 20</w:t>
      </w:r>
      <w:r w:rsidR="00FB2BF7" w:rsidRPr="00FB2BF7">
        <w:rPr>
          <w:sz w:val="24"/>
          <w:szCs w:val="24"/>
          <w:u w:val="single"/>
        </w:rPr>
        <w:t>25</w:t>
      </w:r>
      <w:r w:rsidR="00FB2BF7" w:rsidRPr="00FB2BF7">
        <w:rPr>
          <w:sz w:val="24"/>
          <w:szCs w:val="24"/>
        </w:rPr>
        <w:t xml:space="preserve"> года №</w:t>
      </w:r>
      <w:r w:rsidR="00FB2BF7" w:rsidRPr="00FB2BF7">
        <w:rPr>
          <w:sz w:val="24"/>
          <w:szCs w:val="24"/>
          <w:u w:val="single"/>
        </w:rPr>
        <w:t xml:space="preserve"> 8_</w:t>
      </w:r>
      <w:r w:rsidRPr="005A2FC2">
        <w:rPr>
          <w:sz w:val="24"/>
          <w:szCs w:val="24"/>
        </w:rPr>
        <w:t xml:space="preserve"> </w:t>
      </w:r>
    </w:p>
    <w:p w14:paraId="68678E66" w14:textId="086E2CF0" w:rsidR="00171091" w:rsidRPr="005A2FC2" w:rsidRDefault="00171091" w:rsidP="005C4DCF">
      <w:pPr>
        <w:pStyle w:val="ConsPlusNormal"/>
        <w:widowControl/>
        <w:ind w:left="9781" w:right="394" w:firstLine="0"/>
        <w:rPr>
          <w:sz w:val="24"/>
          <w:szCs w:val="24"/>
        </w:rPr>
      </w:pPr>
      <w:r w:rsidRPr="005A2FC2">
        <w:rPr>
          <w:sz w:val="24"/>
          <w:szCs w:val="24"/>
        </w:rPr>
        <w:t>«</w:t>
      </w:r>
      <w:r w:rsidR="005C4DCF" w:rsidRPr="005C4DCF">
        <w:rPr>
          <w:sz w:val="24"/>
          <w:szCs w:val="24"/>
        </w:rPr>
        <w:t xml:space="preserve">О внесении изменений в приказ государственного казенного учреждения «Центр закупок и бухгалтерского учета Курганской области» </w:t>
      </w:r>
      <w:r w:rsidR="005C4DCF" w:rsidRPr="005C4DCF">
        <w:rPr>
          <w:sz w:val="24"/>
          <w:szCs w:val="24"/>
        </w:rPr>
        <w:br/>
        <w:t>от 12 января 2024 года № 1/1 «Об утверждении учетной политики государственного казенного учреждения «Центр закупок и бухгалтерского учета Курганской области», субъектов централизованного учета»</w:t>
      </w:r>
      <w:r w:rsidRPr="005A2FC2">
        <w:rPr>
          <w:sz w:val="24"/>
          <w:szCs w:val="24"/>
        </w:rPr>
        <w:t xml:space="preserve"> </w:t>
      </w:r>
    </w:p>
    <w:p w14:paraId="7A3F8C56" w14:textId="77777777" w:rsidR="00171091" w:rsidRPr="005A2FC2" w:rsidRDefault="00171091" w:rsidP="00EA437C">
      <w:pPr>
        <w:pStyle w:val="ConsPlusNormal"/>
        <w:widowControl/>
        <w:ind w:left="9781" w:right="394" w:firstLine="0"/>
        <w:rPr>
          <w:sz w:val="24"/>
          <w:szCs w:val="24"/>
        </w:rPr>
      </w:pPr>
    </w:p>
    <w:p w14:paraId="7F2CD826" w14:textId="1A6C1243" w:rsidR="00293CA8" w:rsidRPr="005A2FC2" w:rsidRDefault="00DE390B" w:rsidP="00EA437C">
      <w:pPr>
        <w:pStyle w:val="ConsPlusNormal"/>
        <w:widowControl/>
        <w:ind w:left="9781" w:right="394" w:firstLine="0"/>
        <w:rPr>
          <w:sz w:val="24"/>
          <w:szCs w:val="24"/>
        </w:rPr>
      </w:pPr>
      <w:r>
        <w:rPr>
          <w:sz w:val="24"/>
          <w:szCs w:val="24"/>
        </w:rPr>
        <w:t>«</w:t>
      </w:r>
      <w:r w:rsidR="00293CA8" w:rsidRPr="005A2FC2">
        <w:rPr>
          <w:sz w:val="24"/>
          <w:szCs w:val="24"/>
        </w:rPr>
        <w:t xml:space="preserve">Приложение </w:t>
      </w:r>
      <w:r w:rsidR="00AA75F5">
        <w:rPr>
          <w:sz w:val="24"/>
          <w:szCs w:val="24"/>
        </w:rPr>
        <w:t xml:space="preserve">№ </w:t>
      </w:r>
      <w:r w:rsidR="00293CA8" w:rsidRPr="005A2FC2">
        <w:rPr>
          <w:sz w:val="24"/>
          <w:szCs w:val="24"/>
        </w:rPr>
        <w:t>2</w:t>
      </w:r>
    </w:p>
    <w:p w14:paraId="766D26DB" w14:textId="77777777" w:rsidR="00293CA8" w:rsidRPr="005A2FC2" w:rsidRDefault="00293CA8" w:rsidP="00EA437C">
      <w:pPr>
        <w:pStyle w:val="ConsPlusNormal"/>
        <w:ind w:left="9781" w:right="394" w:firstLine="0"/>
        <w:jc w:val="both"/>
        <w:rPr>
          <w:sz w:val="24"/>
          <w:szCs w:val="24"/>
        </w:rPr>
      </w:pPr>
      <w:r w:rsidRPr="005A2FC2">
        <w:rPr>
          <w:sz w:val="24"/>
          <w:szCs w:val="24"/>
        </w:rPr>
        <w:t>к учетной политике государственного казенного учреждения «Центр закупок и бухгалтерского учета Курганской области», субъектов централизованного учета</w:t>
      </w:r>
    </w:p>
    <w:p w14:paraId="5478A5E7" w14:textId="77777777" w:rsidR="00293CA8" w:rsidRPr="005A2FC2" w:rsidRDefault="00293CA8" w:rsidP="00293CA8">
      <w:pPr>
        <w:jc w:val="right"/>
        <w:rPr>
          <w:rFonts w:ascii="Arial" w:hAnsi="Arial" w:cs="Arial"/>
        </w:rPr>
      </w:pPr>
    </w:p>
    <w:p w14:paraId="2BCD9F07" w14:textId="38BFC397" w:rsidR="005A2FC2" w:rsidRPr="005A2FC2" w:rsidRDefault="005A2FC2" w:rsidP="005A2FC2">
      <w:pPr>
        <w:jc w:val="center"/>
        <w:rPr>
          <w:rFonts w:ascii="Arial" w:hAnsi="Arial" w:cs="Arial"/>
          <w:b/>
          <w:bCs/>
        </w:rPr>
      </w:pPr>
      <w:r w:rsidRPr="00986A7A">
        <w:rPr>
          <w:rFonts w:ascii="Arial" w:hAnsi="Arial" w:cs="Arial"/>
          <w:b/>
          <w:bCs/>
        </w:rPr>
        <w:t>График документооборота</w:t>
      </w:r>
    </w:p>
    <w:p w14:paraId="52FB9375" w14:textId="77777777" w:rsidR="005A2FC2" w:rsidRPr="005A2FC2" w:rsidRDefault="005A2FC2" w:rsidP="00293CA8">
      <w:pPr>
        <w:jc w:val="right"/>
        <w:rPr>
          <w:rFonts w:ascii="Arial" w:hAnsi="Arial" w:cs="Arial"/>
        </w:rPr>
      </w:pPr>
    </w:p>
    <w:tbl>
      <w:tblPr>
        <w:tblW w:w="1604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96"/>
        <w:gridCol w:w="3101"/>
        <w:gridCol w:w="1719"/>
        <w:gridCol w:w="1276"/>
        <w:gridCol w:w="1984"/>
        <w:gridCol w:w="1860"/>
        <w:gridCol w:w="1116"/>
        <w:gridCol w:w="2127"/>
        <w:gridCol w:w="2261"/>
      </w:tblGrid>
      <w:tr w:rsidR="00A939E1" w:rsidRPr="005A2FC2" w14:paraId="3B4583AC" w14:textId="77777777" w:rsidTr="00EA437C">
        <w:tc>
          <w:tcPr>
            <w:tcW w:w="596" w:type="dxa"/>
            <w:vMerge w:val="restart"/>
            <w:tcBorders>
              <w:top w:val="single" w:sz="4" w:space="0" w:color="auto"/>
              <w:bottom w:val="nil"/>
              <w:right w:val="nil"/>
            </w:tcBorders>
          </w:tcPr>
          <w:p w14:paraId="338182FC" w14:textId="77777777" w:rsidR="00A939E1" w:rsidRPr="005A2FC2" w:rsidRDefault="00A939E1" w:rsidP="00A939E1">
            <w:pPr>
              <w:pStyle w:val="a7"/>
              <w:jc w:val="center"/>
              <w:rPr>
                <w:rFonts w:ascii="Arial" w:hAnsi="Arial" w:cs="Arial"/>
                <w:sz w:val="20"/>
                <w:szCs w:val="20"/>
              </w:rPr>
            </w:pPr>
            <w:r w:rsidRPr="005A2FC2">
              <w:rPr>
                <w:rFonts w:ascii="Arial" w:hAnsi="Arial" w:cs="Arial"/>
                <w:sz w:val="20"/>
                <w:szCs w:val="20"/>
              </w:rPr>
              <w:t>N п/п</w:t>
            </w:r>
          </w:p>
        </w:tc>
        <w:tc>
          <w:tcPr>
            <w:tcW w:w="3101" w:type="dxa"/>
            <w:vMerge w:val="restart"/>
            <w:tcBorders>
              <w:top w:val="single" w:sz="4" w:space="0" w:color="auto"/>
              <w:left w:val="single" w:sz="4" w:space="0" w:color="auto"/>
              <w:bottom w:val="nil"/>
              <w:right w:val="nil"/>
            </w:tcBorders>
          </w:tcPr>
          <w:p w14:paraId="0A8ABEE3" w14:textId="77777777" w:rsidR="00A939E1" w:rsidRPr="005A2FC2" w:rsidRDefault="00A939E1" w:rsidP="00A939E1">
            <w:pPr>
              <w:pStyle w:val="a7"/>
              <w:jc w:val="center"/>
              <w:rPr>
                <w:rFonts w:ascii="Arial" w:hAnsi="Arial" w:cs="Arial"/>
                <w:sz w:val="20"/>
                <w:szCs w:val="20"/>
              </w:rPr>
            </w:pPr>
            <w:r w:rsidRPr="005A2FC2">
              <w:rPr>
                <w:rFonts w:ascii="Arial" w:hAnsi="Arial" w:cs="Arial"/>
                <w:sz w:val="20"/>
                <w:szCs w:val="20"/>
              </w:rPr>
              <w:t>Наименование документов/информации</w:t>
            </w:r>
          </w:p>
        </w:tc>
        <w:tc>
          <w:tcPr>
            <w:tcW w:w="1719" w:type="dxa"/>
            <w:vMerge w:val="restart"/>
            <w:tcBorders>
              <w:top w:val="single" w:sz="4" w:space="0" w:color="auto"/>
              <w:left w:val="single" w:sz="4" w:space="0" w:color="auto"/>
              <w:bottom w:val="nil"/>
              <w:right w:val="nil"/>
            </w:tcBorders>
          </w:tcPr>
          <w:p w14:paraId="07C9CCEE" w14:textId="77777777" w:rsidR="00A939E1" w:rsidRPr="005A2FC2" w:rsidRDefault="00A939E1" w:rsidP="00A939E1">
            <w:pPr>
              <w:pStyle w:val="a7"/>
              <w:jc w:val="center"/>
              <w:rPr>
                <w:rFonts w:ascii="Arial" w:hAnsi="Arial" w:cs="Arial"/>
                <w:sz w:val="20"/>
                <w:szCs w:val="20"/>
              </w:rPr>
            </w:pPr>
            <w:r w:rsidRPr="005A2FC2">
              <w:rPr>
                <w:rFonts w:ascii="Arial" w:hAnsi="Arial" w:cs="Arial"/>
                <w:sz w:val="20"/>
                <w:szCs w:val="20"/>
              </w:rPr>
              <w:t>Ответственный за подготовку/ ввод/ направление документа/ информации</w:t>
            </w:r>
          </w:p>
        </w:tc>
        <w:tc>
          <w:tcPr>
            <w:tcW w:w="1276" w:type="dxa"/>
            <w:vMerge w:val="restart"/>
            <w:tcBorders>
              <w:top w:val="single" w:sz="4" w:space="0" w:color="auto"/>
              <w:left w:val="single" w:sz="4" w:space="0" w:color="auto"/>
              <w:bottom w:val="nil"/>
              <w:right w:val="nil"/>
            </w:tcBorders>
          </w:tcPr>
          <w:p w14:paraId="63C77E5B" w14:textId="77777777" w:rsidR="00A939E1" w:rsidRPr="005A2FC2" w:rsidRDefault="00A939E1" w:rsidP="00A939E1">
            <w:pPr>
              <w:pStyle w:val="a7"/>
              <w:jc w:val="center"/>
              <w:rPr>
                <w:rFonts w:ascii="Arial" w:hAnsi="Arial" w:cs="Arial"/>
                <w:sz w:val="20"/>
                <w:szCs w:val="20"/>
              </w:rPr>
            </w:pPr>
            <w:r w:rsidRPr="005A2FC2">
              <w:rPr>
                <w:rFonts w:ascii="Arial" w:hAnsi="Arial" w:cs="Arial"/>
                <w:sz w:val="20"/>
                <w:szCs w:val="20"/>
              </w:rPr>
              <w:t>Вид представления документа/ информации</w:t>
            </w:r>
          </w:p>
        </w:tc>
        <w:tc>
          <w:tcPr>
            <w:tcW w:w="1984" w:type="dxa"/>
            <w:vMerge w:val="restart"/>
            <w:tcBorders>
              <w:top w:val="single" w:sz="4" w:space="0" w:color="auto"/>
              <w:left w:val="single" w:sz="4" w:space="0" w:color="auto"/>
              <w:bottom w:val="nil"/>
              <w:right w:val="nil"/>
            </w:tcBorders>
          </w:tcPr>
          <w:p w14:paraId="7747563A" w14:textId="77777777" w:rsidR="00A939E1" w:rsidRPr="005A2FC2" w:rsidRDefault="00A939E1" w:rsidP="00A939E1">
            <w:pPr>
              <w:pStyle w:val="a7"/>
              <w:jc w:val="center"/>
              <w:rPr>
                <w:rFonts w:ascii="Arial" w:hAnsi="Arial" w:cs="Arial"/>
                <w:sz w:val="20"/>
                <w:szCs w:val="20"/>
              </w:rPr>
            </w:pPr>
            <w:r w:rsidRPr="005A2FC2">
              <w:rPr>
                <w:rFonts w:ascii="Arial" w:hAnsi="Arial" w:cs="Arial"/>
                <w:sz w:val="20"/>
                <w:szCs w:val="20"/>
              </w:rPr>
              <w:t>Срок ввода/ направления информации/ рассмотрения/ согласования/ утверждения документа</w:t>
            </w:r>
          </w:p>
        </w:tc>
        <w:tc>
          <w:tcPr>
            <w:tcW w:w="1860" w:type="dxa"/>
            <w:vMerge w:val="restart"/>
            <w:tcBorders>
              <w:top w:val="single" w:sz="4" w:space="0" w:color="auto"/>
              <w:left w:val="single" w:sz="4" w:space="0" w:color="auto"/>
              <w:bottom w:val="nil"/>
              <w:right w:val="nil"/>
            </w:tcBorders>
          </w:tcPr>
          <w:p w14:paraId="06C3E1DD" w14:textId="77777777" w:rsidR="00A939E1" w:rsidRPr="005A2FC2" w:rsidRDefault="00A939E1" w:rsidP="00A939E1">
            <w:pPr>
              <w:pStyle w:val="a7"/>
              <w:jc w:val="center"/>
              <w:rPr>
                <w:rFonts w:ascii="Arial" w:hAnsi="Arial" w:cs="Arial"/>
                <w:sz w:val="20"/>
                <w:szCs w:val="20"/>
              </w:rPr>
            </w:pPr>
            <w:r w:rsidRPr="005A2FC2">
              <w:rPr>
                <w:rFonts w:ascii="Arial" w:hAnsi="Arial" w:cs="Arial"/>
                <w:sz w:val="20"/>
                <w:szCs w:val="20"/>
              </w:rPr>
              <w:t>Должностное лицо, подписывающее документ/ информацию</w:t>
            </w:r>
          </w:p>
        </w:tc>
        <w:tc>
          <w:tcPr>
            <w:tcW w:w="3243" w:type="dxa"/>
            <w:gridSpan w:val="2"/>
            <w:tcBorders>
              <w:top w:val="single" w:sz="4" w:space="0" w:color="auto"/>
              <w:left w:val="single" w:sz="4" w:space="0" w:color="auto"/>
              <w:bottom w:val="nil"/>
              <w:right w:val="nil"/>
            </w:tcBorders>
          </w:tcPr>
          <w:p w14:paraId="23BC9941" w14:textId="2D695AD4" w:rsidR="00A939E1" w:rsidRPr="005A2FC2" w:rsidRDefault="00A939E1" w:rsidP="005316B8">
            <w:pPr>
              <w:pStyle w:val="a7"/>
              <w:jc w:val="center"/>
              <w:rPr>
                <w:rFonts w:ascii="Arial" w:hAnsi="Arial" w:cs="Arial"/>
                <w:sz w:val="20"/>
                <w:szCs w:val="20"/>
              </w:rPr>
            </w:pPr>
            <w:r w:rsidRPr="005A2FC2">
              <w:rPr>
                <w:rFonts w:ascii="Arial" w:hAnsi="Arial" w:cs="Arial"/>
                <w:sz w:val="20"/>
                <w:szCs w:val="20"/>
              </w:rPr>
              <w:t>Уполномоченн</w:t>
            </w:r>
            <w:r w:rsidR="005316B8" w:rsidRPr="005A2FC2">
              <w:rPr>
                <w:rFonts w:ascii="Arial" w:hAnsi="Arial" w:cs="Arial"/>
                <w:sz w:val="20"/>
                <w:szCs w:val="20"/>
              </w:rPr>
              <w:t>ое</w:t>
            </w:r>
            <w:r w:rsidRPr="005A2FC2">
              <w:rPr>
                <w:rFonts w:ascii="Arial" w:hAnsi="Arial" w:cs="Arial"/>
                <w:sz w:val="20"/>
                <w:szCs w:val="20"/>
              </w:rPr>
              <w:t xml:space="preserve"> </w:t>
            </w:r>
            <w:r w:rsidR="005316B8" w:rsidRPr="005A2FC2">
              <w:rPr>
                <w:rFonts w:ascii="Arial" w:hAnsi="Arial" w:cs="Arial"/>
                <w:sz w:val="20"/>
                <w:szCs w:val="20"/>
              </w:rPr>
              <w:t>учреждение</w:t>
            </w:r>
            <w:r w:rsidRPr="005A2FC2">
              <w:rPr>
                <w:rFonts w:ascii="Arial" w:hAnsi="Arial" w:cs="Arial"/>
                <w:sz w:val="20"/>
                <w:szCs w:val="20"/>
                <w:vertAlign w:val="superscript"/>
              </w:rPr>
              <w:t> </w:t>
            </w:r>
          </w:p>
        </w:tc>
        <w:tc>
          <w:tcPr>
            <w:tcW w:w="2261" w:type="dxa"/>
            <w:tcBorders>
              <w:top w:val="single" w:sz="4" w:space="0" w:color="auto"/>
              <w:left w:val="single" w:sz="4" w:space="0" w:color="auto"/>
              <w:bottom w:val="nil"/>
            </w:tcBorders>
          </w:tcPr>
          <w:p w14:paraId="15500E69" w14:textId="77777777" w:rsidR="00A939E1" w:rsidRPr="005A2FC2" w:rsidRDefault="00A939E1" w:rsidP="00A939E1">
            <w:pPr>
              <w:pStyle w:val="a7"/>
              <w:jc w:val="center"/>
              <w:rPr>
                <w:rFonts w:ascii="Arial" w:hAnsi="Arial" w:cs="Arial"/>
                <w:sz w:val="20"/>
                <w:szCs w:val="20"/>
              </w:rPr>
            </w:pPr>
            <w:r w:rsidRPr="005A2FC2">
              <w:rPr>
                <w:rFonts w:ascii="Arial" w:hAnsi="Arial" w:cs="Arial"/>
                <w:sz w:val="20"/>
                <w:szCs w:val="20"/>
              </w:rPr>
              <w:t>Назначение информации</w:t>
            </w:r>
          </w:p>
        </w:tc>
      </w:tr>
      <w:tr w:rsidR="00A939E1" w:rsidRPr="005A2FC2" w14:paraId="793DA8D0" w14:textId="77777777" w:rsidTr="00EA437C">
        <w:tc>
          <w:tcPr>
            <w:tcW w:w="596" w:type="dxa"/>
            <w:vMerge/>
            <w:tcBorders>
              <w:top w:val="nil"/>
              <w:bottom w:val="nil"/>
              <w:right w:val="nil"/>
            </w:tcBorders>
          </w:tcPr>
          <w:p w14:paraId="74D939CB" w14:textId="77777777" w:rsidR="00A939E1" w:rsidRPr="005A2FC2" w:rsidRDefault="00A939E1" w:rsidP="00A939E1">
            <w:pPr>
              <w:pStyle w:val="a7"/>
              <w:rPr>
                <w:rFonts w:ascii="Arial" w:hAnsi="Arial" w:cs="Arial"/>
                <w:sz w:val="20"/>
                <w:szCs w:val="20"/>
              </w:rPr>
            </w:pPr>
          </w:p>
        </w:tc>
        <w:tc>
          <w:tcPr>
            <w:tcW w:w="3101" w:type="dxa"/>
            <w:vMerge/>
            <w:tcBorders>
              <w:top w:val="nil"/>
              <w:left w:val="single" w:sz="4" w:space="0" w:color="auto"/>
              <w:bottom w:val="nil"/>
              <w:right w:val="nil"/>
            </w:tcBorders>
          </w:tcPr>
          <w:p w14:paraId="4C8B188E" w14:textId="77777777" w:rsidR="00A939E1" w:rsidRPr="005A2FC2" w:rsidRDefault="00A939E1" w:rsidP="00A939E1">
            <w:pPr>
              <w:pStyle w:val="a7"/>
              <w:rPr>
                <w:rFonts w:ascii="Arial" w:hAnsi="Arial" w:cs="Arial"/>
                <w:sz w:val="20"/>
                <w:szCs w:val="20"/>
              </w:rPr>
            </w:pPr>
          </w:p>
        </w:tc>
        <w:tc>
          <w:tcPr>
            <w:tcW w:w="1719" w:type="dxa"/>
            <w:vMerge/>
            <w:tcBorders>
              <w:top w:val="nil"/>
              <w:left w:val="single" w:sz="4" w:space="0" w:color="auto"/>
              <w:bottom w:val="nil"/>
              <w:right w:val="nil"/>
            </w:tcBorders>
          </w:tcPr>
          <w:p w14:paraId="0F39EA83" w14:textId="77777777" w:rsidR="00A939E1" w:rsidRPr="005A2FC2" w:rsidRDefault="00A939E1" w:rsidP="00A939E1">
            <w:pPr>
              <w:pStyle w:val="a7"/>
              <w:rPr>
                <w:rFonts w:ascii="Arial" w:hAnsi="Arial" w:cs="Arial"/>
                <w:sz w:val="20"/>
                <w:szCs w:val="20"/>
              </w:rPr>
            </w:pPr>
          </w:p>
        </w:tc>
        <w:tc>
          <w:tcPr>
            <w:tcW w:w="1276" w:type="dxa"/>
            <w:vMerge/>
            <w:tcBorders>
              <w:top w:val="nil"/>
              <w:left w:val="single" w:sz="4" w:space="0" w:color="auto"/>
              <w:bottom w:val="nil"/>
              <w:right w:val="nil"/>
            </w:tcBorders>
          </w:tcPr>
          <w:p w14:paraId="3BE65EC9" w14:textId="77777777" w:rsidR="00A939E1" w:rsidRPr="005A2FC2" w:rsidRDefault="00A939E1" w:rsidP="00A939E1">
            <w:pPr>
              <w:pStyle w:val="a7"/>
              <w:rPr>
                <w:rFonts w:ascii="Arial" w:hAnsi="Arial" w:cs="Arial"/>
                <w:sz w:val="20"/>
                <w:szCs w:val="20"/>
              </w:rPr>
            </w:pPr>
          </w:p>
        </w:tc>
        <w:tc>
          <w:tcPr>
            <w:tcW w:w="1984" w:type="dxa"/>
            <w:vMerge/>
            <w:tcBorders>
              <w:top w:val="nil"/>
              <w:left w:val="single" w:sz="4" w:space="0" w:color="auto"/>
              <w:bottom w:val="nil"/>
              <w:right w:val="nil"/>
            </w:tcBorders>
          </w:tcPr>
          <w:p w14:paraId="0FCF0B88" w14:textId="77777777" w:rsidR="00A939E1" w:rsidRPr="005A2FC2" w:rsidRDefault="00A939E1" w:rsidP="00A939E1">
            <w:pPr>
              <w:pStyle w:val="a7"/>
              <w:rPr>
                <w:rFonts w:ascii="Arial" w:hAnsi="Arial" w:cs="Arial"/>
                <w:sz w:val="20"/>
                <w:szCs w:val="20"/>
              </w:rPr>
            </w:pPr>
          </w:p>
        </w:tc>
        <w:tc>
          <w:tcPr>
            <w:tcW w:w="1860" w:type="dxa"/>
            <w:vMerge/>
            <w:tcBorders>
              <w:top w:val="nil"/>
              <w:left w:val="single" w:sz="4" w:space="0" w:color="auto"/>
              <w:bottom w:val="nil"/>
              <w:right w:val="nil"/>
            </w:tcBorders>
          </w:tcPr>
          <w:p w14:paraId="14FA10F6" w14:textId="77777777" w:rsidR="00A939E1" w:rsidRPr="005A2FC2" w:rsidRDefault="00A939E1" w:rsidP="00A939E1">
            <w:pPr>
              <w:pStyle w:val="a7"/>
              <w:rPr>
                <w:rFonts w:ascii="Arial" w:hAnsi="Arial" w:cs="Arial"/>
                <w:sz w:val="20"/>
                <w:szCs w:val="20"/>
              </w:rPr>
            </w:pPr>
          </w:p>
        </w:tc>
        <w:tc>
          <w:tcPr>
            <w:tcW w:w="1116" w:type="dxa"/>
            <w:tcBorders>
              <w:top w:val="single" w:sz="4" w:space="0" w:color="auto"/>
              <w:left w:val="single" w:sz="4" w:space="0" w:color="auto"/>
              <w:bottom w:val="nil"/>
              <w:right w:val="nil"/>
            </w:tcBorders>
          </w:tcPr>
          <w:p w14:paraId="58697BD1" w14:textId="77777777" w:rsidR="00A939E1" w:rsidRPr="005A2FC2" w:rsidRDefault="00A939E1" w:rsidP="00A939E1">
            <w:pPr>
              <w:pStyle w:val="a7"/>
              <w:jc w:val="center"/>
              <w:rPr>
                <w:rFonts w:ascii="Arial" w:hAnsi="Arial" w:cs="Arial"/>
                <w:sz w:val="20"/>
                <w:szCs w:val="20"/>
              </w:rPr>
            </w:pPr>
            <w:r w:rsidRPr="005A2FC2">
              <w:rPr>
                <w:rFonts w:ascii="Arial" w:hAnsi="Arial" w:cs="Arial"/>
                <w:sz w:val="20"/>
                <w:szCs w:val="20"/>
              </w:rPr>
              <w:t>Срок обработки/ представления/ преобразования информации</w:t>
            </w:r>
          </w:p>
        </w:tc>
        <w:tc>
          <w:tcPr>
            <w:tcW w:w="2127" w:type="dxa"/>
            <w:tcBorders>
              <w:top w:val="single" w:sz="4" w:space="0" w:color="auto"/>
              <w:left w:val="single" w:sz="4" w:space="0" w:color="auto"/>
              <w:bottom w:val="nil"/>
              <w:right w:val="nil"/>
            </w:tcBorders>
          </w:tcPr>
          <w:p w14:paraId="61BFE195" w14:textId="77777777" w:rsidR="00A939E1" w:rsidRPr="005A2FC2" w:rsidRDefault="00A939E1" w:rsidP="00A939E1">
            <w:pPr>
              <w:pStyle w:val="a7"/>
              <w:jc w:val="center"/>
              <w:rPr>
                <w:rFonts w:ascii="Arial" w:hAnsi="Arial" w:cs="Arial"/>
                <w:sz w:val="20"/>
                <w:szCs w:val="20"/>
              </w:rPr>
            </w:pPr>
            <w:r w:rsidRPr="005A2FC2">
              <w:rPr>
                <w:rFonts w:ascii="Arial" w:hAnsi="Arial" w:cs="Arial"/>
                <w:sz w:val="20"/>
                <w:szCs w:val="20"/>
              </w:rPr>
              <w:t>Результат обработки информации</w:t>
            </w:r>
          </w:p>
        </w:tc>
        <w:tc>
          <w:tcPr>
            <w:tcW w:w="2261" w:type="dxa"/>
            <w:tcBorders>
              <w:top w:val="single" w:sz="4" w:space="0" w:color="auto"/>
              <w:left w:val="single" w:sz="4" w:space="0" w:color="auto"/>
              <w:bottom w:val="nil"/>
            </w:tcBorders>
          </w:tcPr>
          <w:p w14:paraId="193DF71C" w14:textId="77777777" w:rsidR="00A939E1" w:rsidRPr="005A2FC2" w:rsidRDefault="00A939E1" w:rsidP="00A939E1">
            <w:pPr>
              <w:pStyle w:val="a7"/>
              <w:jc w:val="center"/>
              <w:rPr>
                <w:rFonts w:ascii="Arial" w:hAnsi="Arial" w:cs="Arial"/>
                <w:sz w:val="20"/>
                <w:szCs w:val="20"/>
              </w:rPr>
            </w:pPr>
            <w:r w:rsidRPr="005A2FC2">
              <w:rPr>
                <w:rFonts w:ascii="Arial" w:hAnsi="Arial" w:cs="Arial"/>
                <w:sz w:val="20"/>
                <w:szCs w:val="20"/>
              </w:rPr>
              <w:t>Кому и в какой срок направляется обработанная информация</w:t>
            </w:r>
          </w:p>
        </w:tc>
      </w:tr>
    </w:tbl>
    <w:p w14:paraId="4D8223E1" w14:textId="77777777" w:rsidR="00A939E1" w:rsidRPr="005A2FC2" w:rsidRDefault="00A939E1" w:rsidP="00A939E1">
      <w:pPr>
        <w:rPr>
          <w:rFonts w:ascii="Arial" w:hAnsi="Arial" w:cs="Arial"/>
          <w:sz w:val="20"/>
          <w:szCs w:val="20"/>
        </w:rPr>
      </w:pPr>
    </w:p>
    <w:tbl>
      <w:tblPr>
        <w:tblW w:w="1604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95"/>
        <w:gridCol w:w="3101"/>
        <w:gridCol w:w="1720"/>
        <w:gridCol w:w="1275"/>
        <w:gridCol w:w="1985"/>
        <w:gridCol w:w="1860"/>
        <w:gridCol w:w="1116"/>
        <w:gridCol w:w="2127"/>
        <w:gridCol w:w="2261"/>
      </w:tblGrid>
      <w:tr w:rsidR="00A939E1" w:rsidRPr="005A2FC2" w14:paraId="723614D0" w14:textId="77777777" w:rsidTr="00A939E1">
        <w:tc>
          <w:tcPr>
            <w:tcW w:w="16040" w:type="dxa"/>
            <w:gridSpan w:val="9"/>
            <w:tcBorders>
              <w:top w:val="single" w:sz="4" w:space="0" w:color="auto"/>
              <w:bottom w:val="nil"/>
            </w:tcBorders>
          </w:tcPr>
          <w:p w14:paraId="14A7535F" w14:textId="77777777" w:rsidR="00A939E1" w:rsidRPr="005A2FC2" w:rsidRDefault="00A939E1" w:rsidP="00A939E1">
            <w:pPr>
              <w:pStyle w:val="1"/>
              <w:rPr>
                <w:rFonts w:ascii="Arial" w:hAnsi="Arial" w:cs="Arial"/>
                <w:color w:val="auto"/>
                <w:sz w:val="20"/>
                <w:szCs w:val="20"/>
              </w:rPr>
            </w:pPr>
            <w:bookmarkStart w:id="0" w:name="sub_10100"/>
            <w:r w:rsidRPr="005A2FC2">
              <w:rPr>
                <w:rFonts w:ascii="Arial" w:hAnsi="Arial" w:cs="Arial"/>
                <w:color w:val="auto"/>
                <w:sz w:val="20"/>
                <w:szCs w:val="20"/>
              </w:rPr>
              <w:t>1. Учет нефинансовых активов</w:t>
            </w:r>
            <w:bookmarkEnd w:id="0"/>
          </w:p>
        </w:tc>
      </w:tr>
      <w:tr w:rsidR="00A939E1" w:rsidRPr="005A2FC2" w14:paraId="0B0E63C5" w14:textId="77777777" w:rsidTr="00A939E1">
        <w:tc>
          <w:tcPr>
            <w:tcW w:w="16040" w:type="dxa"/>
            <w:gridSpan w:val="9"/>
            <w:tcBorders>
              <w:top w:val="single" w:sz="4" w:space="0" w:color="auto"/>
              <w:bottom w:val="nil"/>
            </w:tcBorders>
          </w:tcPr>
          <w:p w14:paraId="1FC95D56" w14:textId="77777777" w:rsidR="00A939E1" w:rsidRPr="005A2FC2" w:rsidRDefault="00A939E1" w:rsidP="00A939E1">
            <w:pPr>
              <w:pStyle w:val="1"/>
              <w:rPr>
                <w:rFonts w:ascii="Arial" w:hAnsi="Arial" w:cs="Arial"/>
                <w:color w:val="auto"/>
                <w:sz w:val="20"/>
                <w:szCs w:val="20"/>
              </w:rPr>
            </w:pPr>
            <w:bookmarkStart w:id="1" w:name="sub_10011"/>
            <w:r w:rsidRPr="005A2FC2">
              <w:rPr>
                <w:rFonts w:ascii="Arial" w:hAnsi="Arial" w:cs="Arial"/>
                <w:color w:val="auto"/>
                <w:sz w:val="20"/>
                <w:szCs w:val="20"/>
              </w:rPr>
              <w:t>1.1. Организационные документы</w:t>
            </w:r>
            <w:bookmarkEnd w:id="1"/>
          </w:p>
        </w:tc>
      </w:tr>
      <w:tr w:rsidR="00A939E1" w:rsidRPr="005A2FC2" w14:paraId="74DF3E8A" w14:textId="77777777" w:rsidTr="007073DC">
        <w:tc>
          <w:tcPr>
            <w:tcW w:w="595" w:type="dxa"/>
            <w:tcBorders>
              <w:top w:val="single" w:sz="4" w:space="0" w:color="auto"/>
              <w:bottom w:val="single" w:sz="4" w:space="0" w:color="auto"/>
              <w:right w:val="nil"/>
            </w:tcBorders>
          </w:tcPr>
          <w:p w14:paraId="42162088" w14:textId="77777777" w:rsidR="00A939E1" w:rsidRPr="005A2FC2" w:rsidRDefault="00A939E1" w:rsidP="00A939E1">
            <w:pPr>
              <w:pStyle w:val="a7"/>
              <w:jc w:val="center"/>
              <w:rPr>
                <w:rFonts w:ascii="Arial" w:hAnsi="Arial" w:cs="Arial"/>
                <w:sz w:val="20"/>
                <w:szCs w:val="20"/>
              </w:rPr>
            </w:pPr>
            <w:bookmarkStart w:id="2" w:name="sub_1001"/>
            <w:r w:rsidRPr="005A2FC2">
              <w:rPr>
                <w:rFonts w:ascii="Arial" w:hAnsi="Arial" w:cs="Arial"/>
                <w:sz w:val="20"/>
                <w:szCs w:val="20"/>
              </w:rPr>
              <w:t>1</w:t>
            </w:r>
            <w:bookmarkEnd w:id="2"/>
          </w:p>
        </w:tc>
        <w:tc>
          <w:tcPr>
            <w:tcW w:w="3101" w:type="dxa"/>
            <w:tcBorders>
              <w:top w:val="single" w:sz="4" w:space="0" w:color="auto"/>
              <w:left w:val="single" w:sz="4" w:space="0" w:color="auto"/>
              <w:bottom w:val="single" w:sz="4" w:space="0" w:color="auto"/>
              <w:right w:val="nil"/>
            </w:tcBorders>
          </w:tcPr>
          <w:p w14:paraId="65EAE270" w14:textId="77777777" w:rsidR="00A939E1" w:rsidRPr="005A2FC2" w:rsidRDefault="00A939E1" w:rsidP="00A939E1">
            <w:pPr>
              <w:pStyle w:val="a9"/>
              <w:rPr>
                <w:rFonts w:ascii="Arial" w:hAnsi="Arial" w:cs="Arial"/>
                <w:sz w:val="20"/>
                <w:szCs w:val="20"/>
              </w:rPr>
            </w:pPr>
            <w:r w:rsidRPr="005A2FC2">
              <w:rPr>
                <w:rFonts w:ascii="Arial" w:hAnsi="Arial" w:cs="Arial"/>
                <w:sz w:val="20"/>
                <w:szCs w:val="20"/>
              </w:rPr>
              <w:t>Приказ о создании постоянно действующей Комиссии по поступлению и выбытию активов</w:t>
            </w:r>
          </w:p>
        </w:tc>
        <w:tc>
          <w:tcPr>
            <w:tcW w:w="1720" w:type="dxa"/>
            <w:tcBorders>
              <w:top w:val="single" w:sz="4" w:space="0" w:color="auto"/>
              <w:left w:val="single" w:sz="4" w:space="0" w:color="auto"/>
              <w:bottom w:val="single" w:sz="4" w:space="0" w:color="auto"/>
              <w:right w:val="nil"/>
            </w:tcBorders>
          </w:tcPr>
          <w:p w14:paraId="7EFDC524" w14:textId="77777777" w:rsidR="00A939E1" w:rsidRPr="005A2FC2" w:rsidRDefault="00A939E1" w:rsidP="00A939E1">
            <w:pPr>
              <w:pStyle w:val="a9"/>
              <w:rPr>
                <w:rFonts w:ascii="Arial" w:hAnsi="Arial" w:cs="Arial"/>
                <w:sz w:val="20"/>
                <w:szCs w:val="20"/>
              </w:rPr>
            </w:pPr>
            <w:r w:rsidRPr="005A2FC2">
              <w:rPr>
                <w:rFonts w:ascii="Arial" w:hAnsi="Arial" w:cs="Arial"/>
                <w:sz w:val="20"/>
                <w:szCs w:val="20"/>
              </w:rPr>
              <w:t xml:space="preserve">субъект централизованного учета </w:t>
            </w:r>
          </w:p>
        </w:tc>
        <w:tc>
          <w:tcPr>
            <w:tcW w:w="1275" w:type="dxa"/>
            <w:tcBorders>
              <w:top w:val="single" w:sz="4" w:space="0" w:color="auto"/>
              <w:left w:val="single" w:sz="4" w:space="0" w:color="auto"/>
              <w:bottom w:val="single" w:sz="4" w:space="0" w:color="auto"/>
              <w:right w:val="nil"/>
            </w:tcBorders>
          </w:tcPr>
          <w:p w14:paraId="6880E9D7" w14:textId="77777777" w:rsidR="00A939E1" w:rsidRPr="005A2FC2" w:rsidRDefault="00186AFA" w:rsidP="00A939E1">
            <w:pPr>
              <w:pStyle w:val="a9"/>
              <w:rPr>
                <w:rFonts w:ascii="Arial" w:hAnsi="Arial" w:cs="Arial"/>
                <w:sz w:val="20"/>
                <w:szCs w:val="20"/>
              </w:rPr>
            </w:pPr>
            <w:r w:rsidRPr="005A2FC2">
              <w:rPr>
                <w:rFonts w:ascii="Arial" w:hAnsi="Arial" w:cs="Arial"/>
                <w:sz w:val="20"/>
                <w:szCs w:val="20"/>
              </w:rPr>
              <w:t>электронный образ</w:t>
            </w:r>
          </w:p>
        </w:tc>
        <w:tc>
          <w:tcPr>
            <w:tcW w:w="1985" w:type="dxa"/>
            <w:tcBorders>
              <w:top w:val="single" w:sz="4" w:space="0" w:color="auto"/>
              <w:left w:val="single" w:sz="4" w:space="0" w:color="auto"/>
              <w:bottom w:val="single" w:sz="4" w:space="0" w:color="auto"/>
              <w:right w:val="nil"/>
            </w:tcBorders>
          </w:tcPr>
          <w:p w14:paraId="5C7DF0F9" w14:textId="77777777" w:rsidR="00A939E1" w:rsidRDefault="00A939E1" w:rsidP="00A939E1">
            <w:pPr>
              <w:pStyle w:val="a9"/>
              <w:rPr>
                <w:rFonts w:ascii="Arial" w:hAnsi="Arial" w:cs="Arial"/>
                <w:sz w:val="20"/>
                <w:szCs w:val="20"/>
              </w:rPr>
            </w:pPr>
            <w:r w:rsidRPr="005A2FC2">
              <w:rPr>
                <w:rFonts w:ascii="Arial" w:hAnsi="Arial" w:cs="Arial"/>
                <w:sz w:val="20"/>
                <w:szCs w:val="20"/>
              </w:rPr>
              <w:t>направляет не позднее следующего рабочего дня со дня утверждения приказа</w:t>
            </w:r>
          </w:p>
          <w:p w14:paraId="3497CF5F" w14:textId="77777777" w:rsidR="00EA437C" w:rsidRPr="00EA437C" w:rsidRDefault="00EA437C" w:rsidP="00EA437C"/>
        </w:tc>
        <w:tc>
          <w:tcPr>
            <w:tcW w:w="1860" w:type="dxa"/>
            <w:tcBorders>
              <w:top w:val="single" w:sz="4" w:space="0" w:color="auto"/>
              <w:left w:val="single" w:sz="4" w:space="0" w:color="auto"/>
              <w:bottom w:val="single" w:sz="4" w:space="0" w:color="auto"/>
              <w:right w:val="nil"/>
            </w:tcBorders>
          </w:tcPr>
          <w:p w14:paraId="3EFB496D" w14:textId="77777777" w:rsidR="00A939E1" w:rsidRPr="005A2FC2" w:rsidRDefault="00A939E1" w:rsidP="00A939E1">
            <w:pPr>
              <w:pStyle w:val="a9"/>
              <w:rPr>
                <w:rFonts w:ascii="Arial" w:hAnsi="Arial" w:cs="Arial"/>
                <w:sz w:val="20"/>
                <w:szCs w:val="20"/>
              </w:rPr>
            </w:pPr>
            <w:r w:rsidRPr="005A2FC2">
              <w:rPr>
                <w:rFonts w:ascii="Arial" w:hAnsi="Arial" w:cs="Arial"/>
                <w:sz w:val="20"/>
                <w:szCs w:val="20"/>
              </w:rPr>
              <w:lastRenderedPageBreak/>
              <w:t>ответственное лицо субъекта централизованного учета</w:t>
            </w:r>
          </w:p>
        </w:tc>
        <w:tc>
          <w:tcPr>
            <w:tcW w:w="1116" w:type="dxa"/>
            <w:tcBorders>
              <w:top w:val="single" w:sz="4" w:space="0" w:color="auto"/>
              <w:left w:val="single" w:sz="4" w:space="0" w:color="auto"/>
              <w:bottom w:val="single" w:sz="4" w:space="0" w:color="auto"/>
              <w:right w:val="nil"/>
            </w:tcBorders>
          </w:tcPr>
          <w:p w14:paraId="493CB33D" w14:textId="77777777" w:rsidR="00A939E1" w:rsidRPr="005A2FC2" w:rsidRDefault="00A939E1" w:rsidP="00A939E1">
            <w:pPr>
              <w:pStyle w:val="a9"/>
              <w:rPr>
                <w:rFonts w:ascii="Arial" w:hAnsi="Arial" w:cs="Arial"/>
                <w:sz w:val="20"/>
                <w:szCs w:val="20"/>
              </w:rPr>
            </w:pPr>
          </w:p>
        </w:tc>
        <w:tc>
          <w:tcPr>
            <w:tcW w:w="2127" w:type="dxa"/>
            <w:tcBorders>
              <w:top w:val="single" w:sz="4" w:space="0" w:color="auto"/>
              <w:left w:val="single" w:sz="4" w:space="0" w:color="auto"/>
              <w:bottom w:val="single" w:sz="4" w:space="0" w:color="auto"/>
              <w:right w:val="nil"/>
            </w:tcBorders>
          </w:tcPr>
          <w:p w14:paraId="38B5006E" w14:textId="77777777" w:rsidR="00A939E1" w:rsidRPr="005A2FC2" w:rsidRDefault="00A939E1" w:rsidP="00A939E1">
            <w:pPr>
              <w:pStyle w:val="a9"/>
              <w:rPr>
                <w:rFonts w:ascii="Arial" w:hAnsi="Arial" w:cs="Arial"/>
                <w:sz w:val="20"/>
                <w:szCs w:val="20"/>
              </w:rPr>
            </w:pPr>
          </w:p>
        </w:tc>
        <w:tc>
          <w:tcPr>
            <w:tcW w:w="2261" w:type="dxa"/>
            <w:tcBorders>
              <w:top w:val="single" w:sz="4" w:space="0" w:color="auto"/>
              <w:left w:val="single" w:sz="4" w:space="0" w:color="auto"/>
              <w:bottom w:val="single" w:sz="4" w:space="0" w:color="auto"/>
            </w:tcBorders>
          </w:tcPr>
          <w:p w14:paraId="12DE4A90" w14:textId="77777777" w:rsidR="00A939E1" w:rsidRPr="005A2FC2" w:rsidRDefault="00A939E1" w:rsidP="00A939E1">
            <w:pPr>
              <w:pStyle w:val="a9"/>
              <w:rPr>
                <w:rFonts w:ascii="Arial" w:hAnsi="Arial" w:cs="Arial"/>
                <w:sz w:val="20"/>
                <w:szCs w:val="20"/>
              </w:rPr>
            </w:pPr>
            <w:r w:rsidRPr="005A2FC2">
              <w:rPr>
                <w:rFonts w:ascii="Arial" w:hAnsi="Arial" w:cs="Arial"/>
                <w:sz w:val="20"/>
                <w:szCs w:val="20"/>
              </w:rPr>
              <w:t>для внутреннего пользования</w:t>
            </w:r>
          </w:p>
        </w:tc>
      </w:tr>
      <w:tr w:rsidR="00A939E1" w:rsidRPr="005A2FC2" w14:paraId="2C05CBAB" w14:textId="77777777" w:rsidTr="007073DC">
        <w:tc>
          <w:tcPr>
            <w:tcW w:w="595" w:type="dxa"/>
            <w:tcBorders>
              <w:top w:val="single" w:sz="4" w:space="0" w:color="auto"/>
              <w:bottom w:val="single" w:sz="4" w:space="0" w:color="auto"/>
              <w:right w:val="nil"/>
            </w:tcBorders>
          </w:tcPr>
          <w:p w14:paraId="336F383C" w14:textId="70238468" w:rsidR="00A939E1" w:rsidRPr="005A2FC2" w:rsidRDefault="00A939E1" w:rsidP="00A939E1">
            <w:pPr>
              <w:pStyle w:val="a7"/>
              <w:jc w:val="center"/>
              <w:rPr>
                <w:rFonts w:ascii="Arial" w:hAnsi="Arial" w:cs="Arial"/>
                <w:sz w:val="20"/>
                <w:szCs w:val="20"/>
              </w:rPr>
            </w:pPr>
            <w:bookmarkStart w:id="3" w:name="sub_1002"/>
            <w:r w:rsidRPr="005A2FC2">
              <w:rPr>
                <w:rFonts w:ascii="Arial" w:hAnsi="Arial" w:cs="Arial"/>
                <w:sz w:val="20"/>
                <w:szCs w:val="20"/>
              </w:rPr>
              <w:t>2</w:t>
            </w:r>
            <w:bookmarkEnd w:id="3"/>
          </w:p>
        </w:tc>
        <w:tc>
          <w:tcPr>
            <w:tcW w:w="3101" w:type="dxa"/>
            <w:tcBorders>
              <w:top w:val="single" w:sz="4" w:space="0" w:color="auto"/>
              <w:left w:val="single" w:sz="4" w:space="0" w:color="auto"/>
              <w:bottom w:val="single" w:sz="4" w:space="0" w:color="auto"/>
              <w:right w:val="nil"/>
            </w:tcBorders>
          </w:tcPr>
          <w:p w14:paraId="4CCD1243" w14:textId="77777777" w:rsidR="00A939E1" w:rsidRPr="005A2FC2" w:rsidRDefault="00A939E1" w:rsidP="00A939E1">
            <w:pPr>
              <w:pStyle w:val="a9"/>
              <w:rPr>
                <w:rFonts w:ascii="Arial" w:hAnsi="Arial" w:cs="Arial"/>
                <w:sz w:val="20"/>
                <w:szCs w:val="20"/>
              </w:rPr>
            </w:pPr>
            <w:r w:rsidRPr="005A2FC2">
              <w:rPr>
                <w:rFonts w:ascii="Arial" w:hAnsi="Arial" w:cs="Arial"/>
                <w:sz w:val="20"/>
                <w:szCs w:val="20"/>
              </w:rPr>
              <w:t>Перечень ответственных лиц/изменения, вносимые в перечень</w:t>
            </w:r>
          </w:p>
        </w:tc>
        <w:tc>
          <w:tcPr>
            <w:tcW w:w="1720" w:type="dxa"/>
            <w:tcBorders>
              <w:top w:val="single" w:sz="4" w:space="0" w:color="auto"/>
              <w:left w:val="single" w:sz="4" w:space="0" w:color="auto"/>
              <w:bottom w:val="single" w:sz="4" w:space="0" w:color="auto"/>
              <w:right w:val="nil"/>
            </w:tcBorders>
          </w:tcPr>
          <w:p w14:paraId="72428494" w14:textId="77777777" w:rsidR="00A939E1" w:rsidRPr="005A2FC2" w:rsidRDefault="00A939E1" w:rsidP="00A939E1">
            <w:pPr>
              <w:pStyle w:val="a9"/>
              <w:rPr>
                <w:rFonts w:ascii="Arial" w:hAnsi="Arial" w:cs="Arial"/>
                <w:sz w:val="20"/>
                <w:szCs w:val="20"/>
              </w:rPr>
            </w:pPr>
            <w:r w:rsidRPr="005A2FC2">
              <w:rPr>
                <w:rFonts w:ascii="Arial" w:hAnsi="Arial" w:cs="Arial"/>
                <w:sz w:val="20"/>
                <w:szCs w:val="20"/>
              </w:rPr>
              <w:t>субъект централизованного учета</w:t>
            </w:r>
          </w:p>
        </w:tc>
        <w:tc>
          <w:tcPr>
            <w:tcW w:w="1275" w:type="dxa"/>
            <w:tcBorders>
              <w:top w:val="single" w:sz="4" w:space="0" w:color="auto"/>
              <w:left w:val="single" w:sz="4" w:space="0" w:color="auto"/>
              <w:bottom w:val="single" w:sz="4" w:space="0" w:color="auto"/>
              <w:right w:val="nil"/>
            </w:tcBorders>
          </w:tcPr>
          <w:p w14:paraId="7CE525B6" w14:textId="77777777" w:rsidR="00A939E1" w:rsidRPr="005A2FC2" w:rsidRDefault="00186AFA" w:rsidP="00A939E1">
            <w:pPr>
              <w:pStyle w:val="a9"/>
              <w:rPr>
                <w:rFonts w:ascii="Arial" w:hAnsi="Arial" w:cs="Arial"/>
                <w:sz w:val="20"/>
                <w:szCs w:val="20"/>
              </w:rPr>
            </w:pPr>
            <w:r w:rsidRPr="005A2FC2">
              <w:rPr>
                <w:rFonts w:ascii="Arial" w:hAnsi="Arial" w:cs="Arial"/>
                <w:sz w:val="20"/>
                <w:szCs w:val="20"/>
              </w:rPr>
              <w:t>электронный образ</w:t>
            </w:r>
          </w:p>
        </w:tc>
        <w:tc>
          <w:tcPr>
            <w:tcW w:w="1985" w:type="dxa"/>
            <w:tcBorders>
              <w:top w:val="single" w:sz="4" w:space="0" w:color="auto"/>
              <w:left w:val="single" w:sz="4" w:space="0" w:color="auto"/>
              <w:bottom w:val="single" w:sz="4" w:space="0" w:color="auto"/>
              <w:right w:val="nil"/>
            </w:tcBorders>
          </w:tcPr>
          <w:p w14:paraId="7DE4B25F" w14:textId="77777777" w:rsidR="00A939E1" w:rsidRPr="005A2FC2" w:rsidRDefault="00A939E1" w:rsidP="00A939E1">
            <w:pPr>
              <w:pStyle w:val="a9"/>
              <w:rPr>
                <w:rFonts w:ascii="Arial" w:hAnsi="Arial" w:cs="Arial"/>
                <w:sz w:val="20"/>
                <w:szCs w:val="20"/>
              </w:rPr>
            </w:pPr>
            <w:r w:rsidRPr="005A2FC2">
              <w:rPr>
                <w:rFonts w:ascii="Arial" w:hAnsi="Arial" w:cs="Arial"/>
                <w:sz w:val="20"/>
                <w:szCs w:val="20"/>
              </w:rPr>
              <w:t>направляет не позднее следующего рабочего дня после подписания договора с ответственными лицами</w:t>
            </w:r>
          </w:p>
        </w:tc>
        <w:tc>
          <w:tcPr>
            <w:tcW w:w="1860" w:type="dxa"/>
            <w:tcBorders>
              <w:top w:val="single" w:sz="4" w:space="0" w:color="auto"/>
              <w:left w:val="single" w:sz="4" w:space="0" w:color="auto"/>
              <w:bottom w:val="single" w:sz="4" w:space="0" w:color="auto"/>
              <w:right w:val="nil"/>
            </w:tcBorders>
          </w:tcPr>
          <w:p w14:paraId="499BDF12" w14:textId="77777777" w:rsidR="00A939E1" w:rsidRPr="005A2FC2" w:rsidRDefault="00A939E1" w:rsidP="00A939E1">
            <w:pPr>
              <w:pStyle w:val="a9"/>
              <w:rPr>
                <w:rFonts w:ascii="Arial" w:hAnsi="Arial" w:cs="Arial"/>
                <w:sz w:val="20"/>
                <w:szCs w:val="20"/>
              </w:rPr>
            </w:pPr>
            <w:r w:rsidRPr="005A2FC2">
              <w:rPr>
                <w:rFonts w:ascii="Arial" w:hAnsi="Arial" w:cs="Arial"/>
                <w:sz w:val="20"/>
                <w:szCs w:val="20"/>
              </w:rPr>
              <w:t>ответственное лицо субъекта централизованного учета</w:t>
            </w:r>
          </w:p>
        </w:tc>
        <w:tc>
          <w:tcPr>
            <w:tcW w:w="1116" w:type="dxa"/>
            <w:tcBorders>
              <w:top w:val="single" w:sz="4" w:space="0" w:color="auto"/>
              <w:left w:val="single" w:sz="4" w:space="0" w:color="auto"/>
              <w:bottom w:val="single" w:sz="4" w:space="0" w:color="auto"/>
              <w:right w:val="nil"/>
            </w:tcBorders>
          </w:tcPr>
          <w:p w14:paraId="7BC9996A" w14:textId="77777777" w:rsidR="00A939E1" w:rsidRPr="005A2FC2" w:rsidRDefault="00A939E1" w:rsidP="00A939E1">
            <w:pPr>
              <w:pStyle w:val="a9"/>
              <w:rPr>
                <w:rFonts w:ascii="Arial" w:hAnsi="Arial" w:cs="Arial"/>
                <w:sz w:val="20"/>
                <w:szCs w:val="20"/>
              </w:rPr>
            </w:pPr>
          </w:p>
        </w:tc>
        <w:tc>
          <w:tcPr>
            <w:tcW w:w="2127" w:type="dxa"/>
            <w:tcBorders>
              <w:top w:val="single" w:sz="4" w:space="0" w:color="auto"/>
              <w:left w:val="single" w:sz="4" w:space="0" w:color="auto"/>
              <w:bottom w:val="single" w:sz="4" w:space="0" w:color="auto"/>
              <w:right w:val="nil"/>
            </w:tcBorders>
          </w:tcPr>
          <w:p w14:paraId="000F7C96" w14:textId="77777777" w:rsidR="00A939E1" w:rsidRPr="005A2FC2" w:rsidRDefault="00A939E1" w:rsidP="00A939E1">
            <w:pPr>
              <w:pStyle w:val="a9"/>
              <w:rPr>
                <w:rFonts w:ascii="Arial" w:hAnsi="Arial" w:cs="Arial"/>
                <w:sz w:val="20"/>
                <w:szCs w:val="20"/>
              </w:rPr>
            </w:pPr>
          </w:p>
        </w:tc>
        <w:tc>
          <w:tcPr>
            <w:tcW w:w="2261" w:type="dxa"/>
            <w:tcBorders>
              <w:top w:val="single" w:sz="4" w:space="0" w:color="auto"/>
              <w:left w:val="single" w:sz="4" w:space="0" w:color="auto"/>
              <w:bottom w:val="single" w:sz="4" w:space="0" w:color="auto"/>
            </w:tcBorders>
          </w:tcPr>
          <w:p w14:paraId="6D2B2A61" w14:textId="77777777" w:rsidR="00A939E1" w:rsidRPr="005A2FC2" w:rsidRDefault="00A939E1" w:rsidP="00A939E1">
            <w:pPr>
              <w:pStyle w:val="a9"/>
              <w:rPr>
                <w:rFonts w:ascii="Arial" w:hAnsi="Arial" w:cs="Arial"/>
                <w:sz w:val="20"/>
                <w:szCs w:val="20"/>
              </w:rPr>
            </w:pPr>
            <w:r w:rsidRPr="005A2FC2">
              <w:rPr>
                <w:rFonts w:ascii="Arial" w:hAnsi="Arial" w:cs="Arial"/>
                <w:sz w:val="20"/>
                <w:szCs w:val="20"/>
              </w:rPr>
              <w:t>для внутреннего пользования</w:t>
            </w:r>
          </w:p>
        </w:tc>
      </w:tr>
      <w:tr w:rsidR="00A939E1" w:rsidRPr="005A2FC2" w14:paraId="7F2C5694" w14:textId="77777777" w:rsidTr="007073DC">
        <w:tc>
          <w:tcPr>
            <w:tcW w:w="595" w:type="dxa"/>
            <w:tcBorders>
              <w:top w:val="single" w:sz="4" w:space="0" w:color="auto"/>
              <w:bottom w:val="nil"/>
              <w:right w:val="nil"/>
            </w:tcBorders>
          </w:tcPr>
          <w:p w14:paraId="75632D1E" w14:textId="2CE103BB" w:rsidR="00A939E1" w:rsidRPr="005A2FC2" w:rsidRDefault="00A939E1" w:rsidP="00A939E1">
            <w:pPr>
              <w:pStyle w:val="a7"/>
              <w:jc w:val="center"/>
              <w:rPr>
                <w:rFonts w:ascii="Arial" w:hAnsi="Arial" w:cs="Arial"/>
                <w:sz w:val="20"/>
                <w:szCs w:val="20"/>
              </w:rPr>
            </w:pPr>
            <w:bookmarkStart w:id="4" w:name="sub_1003"/>
            <w:r w:rsidRPr="005A2FC2">
              <w:rPr>
                <w:rFonts w:ascii="Arial" w:hAnsi="Arial" w:cs="Arial"/>
                <w:sz w:val="20"/>
                <w:szCs w:val="20"/>
              </w:rPr>
              <w:t>3</w:t>
            </w:r>
            <w:bookmarkEnd w:id="4"/>
          </w:p>
        </w:tc>
        <w:tc>
          <w:tcPr>
            <w:tcW w:w="3101" w:type="dxa"/>
            <w:tcBorders>
              <w:top w:val="single" w:sz="4" w:space="0" w:color="auto"/>
              <w:left w:val="single" w:sz="4" w:space="0" w:color="auto"/>
              <w:bottom w:val="nil"/>
              <w:right w:val="nil"/>
            </w:tcBorders>
          </w:tcPr>
          <w:p w14:paraId="78C6DB78" w14:textId="77777777" w:rsidR="00A939E1" w:rsidRPr="005A2FC2" w:rsidRDefault="00A939E1" w:rsidP="00A939E1">
            <w:pPr>
              <w:pStyle w:val="a9"/>
              <w:rPr>
                <w:rFonts w:ascii="Arial" w:hAnsi="Arial" w:cs="Arial"/>
                <w:sz w:val="20"/>
                <w:szCs w:val="20"/>
              </w:rPr>
            </w:pPr>
            <w:r w:rsidRPr="005A2FC2">
              <w:rPr>
                <w:rFonts w:ascii="Arial" w:hAnsi="Arial" w:cs="Arial"/>
                <w:sz w:val="20"/>
                <w:szCs w:val="20"/>
              </w:rPr>
              <w:t>Доверенность на получение товарно-материальных ценностей</w:t>
            </w:r>
          </w:p>
        </w:tc>
        <w:tc>
          <w:tcPr>
            <w:tcW w:w="1720" w:type="dxa"/>
            <w:tcBorders>
              <w:top w:val="single" w:sz="4" w:space="0" w:color="auto"/>
              <w:left w:val="single" w:sz="4" w:space="0" w:color="auto"/>
              <w:bottom w:val="nil"/>
              <w:right w:val="nil"/>
            </w:tcBorders>
          </w:tcPr>
          <w:p w14:paraId="7FDE894B" w14:textId="355A9D9C" w:rsidR="00A939E1" w:rsidRPr="005A2FC2" w:rsidRDefault="00A939E1" w:rsidP="00A939E1">
            <w:pPr>
              <w:pStyle w:val="a9"/>
              <w:rPr>
                <w:rFonts w:ascii="Arial" w:hAnsi="Arial" w:cs="Arial"/>
                <w:sz w:val="20"/>
                <w:szCs w:val="20"/>
              </w:rPr>
            </w:pPr>
            <w:r w:rsidRPr="005A2FC2">
              <w:rPr>
                <w:rFonts w:ascii="Arial" w:hAnsi="Arial" w:cs="Arial"/>
                <w:sz w:val="20"/>
                <w:szCs w:val="20"/>
              </w:rPr>
              <w:t>субъект централизованного учета</w:t>
            </w:r>
          </w:p>
        </w:tc>
        <w:tc>
          <w:tcPr>
            <w:tcW w:w="1275" w:type="dxa"/>
            <w:tcBorders>
              <w:top w:val="single" w:sz="4" w:space="0" w:color="auto"/>
              <w:left w:val="single" w:sz="4" w:space="0" w:color="auto"/>
              <w:bottom w:val="nil"/>
              <w:right w:val="nil"/>
            </w:tcBorders>
          </w:tcPr>
          <w:p w14:paraId="17460872" w14:textId="1CA3ABBC" w:rsidR="00A939E1" w:rsidRPr="005A2FC2" w:rsidRDefault="005D03AE" w:rsidP="00A939E1">
            <w:pPr>
              <w:pStyle w:val="a9"/>
              <w:rPr>
                <w:rFonts w:ascii="Arial" w:hAnsi="Arial" w:cs="Arial"/>
                <w:sz w:val="20"/>
                <w:szCs w:val="20"/>
              </w:rPr>
            </w:pPr>
            <w:r w:rsidRPr="005A2FC2">
              <w:rPr>
                <w:rFonts w:ascii="Arial" w:hAnsi="Arial" w:cs="Arial"/>
                <w:sz w:val="20"/>
                <w:szCs w:val="20"/>
              </w:rPr>
              <w:t>э</w:t>
            </w:r>
            <w:r w:rsidR="00A939E1" w:rsidRPr="005A2FC2">
              <w:rPr>
                <w:rFonts w:ascii="Arial" w:hAnsi="Arial" w:cs="Arial"/>
                <w:sz w:val="20"/>
                <w:szCs w:val="20"/>
              </w:rPr>
              <w:t>лектронный</w:t>
            </w:r>
            <w:r w:rsidR="002D65BF" w:rsidRPr="005A2FC2">
              <w:rPr>
                <w:rFonts w:ascii="Arial" w:hAnsi="Arial" w:cs="Arial"/>
                <w:sz w:val="20"/>
                <w:szCs w:val="20"/>
              </w:rPr>
              <w:t>, бумажный</w:t>
            </w:r>
          </w:p>
        </w:tc>
        <w:tc>
          <w:tcPr>
            <w:tcW w:w="1985" w:type="dxa"/>
            <w:tcBorders>
              <w:top w:val="single" w:sz="4" w:space="0" w:color="auto"/>
              <w:left w:val="single" w:sz="4" w:space="0" w:color="auto"/>
              <w:bottom w:val="nil"/>
              <w:right w:val="nil"/>
            </w:tcBorders>
          </w:tcPr>
          <w:p w14:paraId="74BEBD2D" w14:textId="77777777" w:rsidR="00A939E1" w:rsidRPr="005A2FC2" w:rsidRDefault="00A939E1" w:rsidP="00A939E1">
            <w:pPr>
              <w:pStyle w:val="a9"/>
              <w:rPr>
                <w:rFonts w:ascii="Arial" w:hAnsi="Arial" w:cs="Arial"/>
                <w:sz w:val="20"/>
                <w:szCs w:val="20"/>
              </w:rPr>
            </w:pPr>
            <w:r w:rsidRPr="005A2FC2">
              <w:rPr>
                <w:rFonts w:ascii="Arial" w:hAnsi="Arial" w:cs="Arial"/>
                <w:sz w:val="20"/>
                <w:szCs w:val="20"/>
              </w:rPr>
              <w:t>формирует и подписывает доверенность в формат</w:t>
            </w:r>
            <w:r w:rsidR="00AE3188" w:rsidRPr="005A2FC2">
              <w:rPr>
                <w:rFonts w:ascii="Arial" w:hAnsi="Arial" w:cs="Arial"/>
                <w:sz w:val="20"/>
                <w:szCs w:val="20"/>
              </w:rPr>
              <w:t>е</w:t>
            </w:r>
            <w:r w:rsidRPr="005A2FC2">
              <w:rPr>
                <w:rFonts w:ascii="Arial" w:hAnsi="Arial" w:cs="Arial"/>
                <w:sz w:val="20"/>
                <w:szCs w:val="20"/>
              </w:rPr>
              <w:t xml:space="preserve"> электронного документа не позднее следующего рабочего дня после принятия решения</w:t>
            </w:r>
          </w:p>
        </w:tc>
        <w:tc>
          <w:tcPr>
            <w:tcW w:w="1860" w:type="dxa"/>
            <w:tcBorders>
              <w:top w:val="single" w:sz="4" w:space="0" w:color="auto"/>
              <w:left w:val="single" w:sz="4" w:space="0" w:color="auto"/>
              <w:bottom w:val="nil"/>
              <w:right w:val="nil"/>
            </w:tcBorders>
          </w:tcPr>
          <w:p w14:paraId="546C574A" w14:textId="77777777" w:rsidR="00A939E1" w:rsidRPr="005A2FC2" w:rsidRDefault="00A939E1" w:rsidP="00A939E1">
            <w:pPr>
              <w:pStyle w:val="a9"/>
              <w:rPr>
                <w:rFonts w:ascii="Arial" w:hAnsi="Arial" w:cs="Arial"/>
                <w:sz w:val="20"/>
                <w:szCs w:val="20"/>
              </w:rPr>
            </w:pPr>
            <w:r w:rsidRPr="005A2FC2">
              <w:rPr>
                <w:rFonts w:ascii="Arial" w:hAnsi="Arial" w:cs="Arial"/>
                <w:sz w:val="20"/>
                <w:szCs w:val="20"/>
              </w:rPr>
              <w:t>уполномоченное лицо субъекта централизованного учета;</w:t>
            </w:r>
          </w:p>
          <w:p w14:paraId="5B5D9A1B" w14:textId="58C222DC" w:rsidR="00A939E1" w:rsidRPr="005A2FC2" w:rsidRDefault="00A939E1" w:rsidP="005316B8">
            <w:pPr>
              <w:pStyle w:val="a9"/>
              <w:rPr>
                <w:rFonts w:ascii="Arial" w:hAnsi="Arial" w:cs="Arial"/>
                <w:sz w:val="20"/>
                <w:szCs w:val="20"/>
              </w:rPr>
            </w:pPr>
            <w:r w:rsidRPr="005A2FC2">
              <w:rPr>
                <w:rFonts w:ascii="Arial" w:hAnsi="Arial" w:cs="Arial"/>
                <w:sz w:val="20"/>
                <w:szCs w:val="20"/>
              </w:rPr>
              <w:t xml:space="preserve">главный бухгалтер </w:t>
            </w:r>
            <w:r w:rsidR="005316B8" w:rsidRPr="005A2FC2">
              <w:rPr>
                <w:rFonts w:ascii="Arial" w:hAnsi="Arial" w:cs="Arial"/>
                <w:sz w:val="20"/>
                <w:szCs w:val="20"/>
              </w:rPr>
              <w:t>Уполномоченного учреждения</w:t>
            </w:r>
            <w:r w:rsidR="005316B8" w:rsidRPr="005A2FC2">
              <w:rPr>
                <w:rFonts w:ascii="Arial" w:hAnsi="Arial" w:cs="Arial"/>
                <w:sz w:val="20"/>
                <w:szCs w:val="20"/>
                <w:vertAlign w:val="superscript"/>
              </w:rPr>
              <w:t> </w:t>
            </w:r>
          </w:p>
        </w:tc>
        <w:tc>
          <w:tcPr>
            <w:tcW w:w="1116" w:type="dxa"/>
            <w:tcBorders>
              <w:top w:val="single" w:sz="4" w:space="0" w:color="auto"/>
              <w:left w:val="single" w:sz="4" w:space="0" w:color="auto"/>
              <w:bottom w:val="nil"/>
              <w:right w:val="nil"/>
            </w:tcBorders>
          </w:tcPr>
          <w:p w14:paraId="30EDF10D" w14:textId="77777777" w:rsidR="00A939E1" w:rsidRPr="005A2FC2" w:rsidRDefault="00A939E1" w:rsidP="00A939E1">
            <w:pPr>
              <w:pStyle w:val="a9"/>
              <w:rPr>
                <w:rFonts w:ascii="Arial" w:hAnsi="Arial" w:cs="Arial"/>
                <w:sz w:val="20"/>
                <w:szCs w:val="20"/>
              </w:rPr>
            </w:pPr>
            <w:r w:rsidRPr="005A2FC2">
              <w:rPr>
                <w:rFonts w:ascii="Arial" w:hAnsi="Arial" w:cs="Arial"/>
                <w:sz w:val="20"/>
                <w:szCs w:val="20"/>
              </w:rPr>
              <w:t>не позднее следующего рабочего дня после получения документа</w:t>
            </w:r>
          </w:p>
        </w:tc>
        <w:tc>
          <w:tcPr>
            <w:tcW w:w="2127" w:type="dxa"/>
            <w:tcBorders>
              <w:top w:val="single" w:sz="4" w:space="0" w:color="auto"/>
              <w:left w:val="single" w:sz="4" w:space="0" w:color="auto"/>
              <w:bottom w:val="nil"/>
              <w:right w:val="nil"/>
            </w:tcBorders>
          </w:tcPr>
          <w:p w14:paraId="33454123" w14:textId="77777777" w:rsidR="00A939E1" w:rsidRPr="005A2FC2" w:rsidRDefault="00A939E1" w:rsidP="00A939E1">
            <w:pPr>
              <w:pStyle w:val="a9"/>
              <w:rPr>
                <w:rFonts w:ascii="Arial" w:hAnsi="Arial" w:cs="Arial"/>
                <w:sz w:val="20"/>
                <w:szCs w:val="20"/>
              </w:rPr>
            </w:pPr>
            <w:r w:rsidRPr="005A2FC2">
              <w:rPr>
                <w:rFonts w:ascii="Arial" w:hAnsi="Arial" w:cs="Arial"/>
                <w:sz w:val="20"/>
                <w:szCs w:val="20"/>
              </w:rPr>
              <w:t>подписание документа</w:t>
            </w:r>
          </w:p>
        </w:tc>
        <w:tc>
          <w:tcPr>
            <w:tcW w:w="2261" w:type="dxa"/>
            <w:tcBorders>
              <w:top w:val="single" w:sz="4" w:space="0" w:color="auto"/>
              <w:left w:val="single" w:sz="4" w:space="0" w:color="auto"/>
              <w:bottom w:val="nil"/>
            </w:tcBorders>
          </w:tcPr>
          <w:p w14:paraId="02E0A526" w14:textId="77777777" w:rsidR="00A939E1" w:rsidRPr="005A2FC2" w:rsidRDefault="00A939E1" w:rsidP="00A939E1">
            <w:pPr>
              <w:pStyle w:val="a9"/>
              <w:rPr>
                <w:rFonts w:ascii="Arial" w:hAnsi="Arial" w:cs="Arial"/>
                <w:sz w:val="20"/>
                <w:szCs w:val="20"/>
              </w:rPr>
            </w:pPr>
            <w:r w:rsidRPr="005A2FC2">
              <w:rPr>
                <w:rFonts w:ascii="Arial" w:hAnsi="Arial" w:cs="Arial"/>
                <w:sz w:val="20"/>
                <w:szCs w:val="20"/>
              </w:rPr>
              <w:t>для направления доверенности на бумажном носителе в субъект централизованного учета не позднее следующего рабочего дня после подписания доверенности</w:t>
            </w:r>
          </w:p>
        </w:tc>
      </w:tr>
      <w:tr w:rsidR="00A939E1" w:rsidRPr="005A2FC2" w14:paraId="6C29320B" w14:textId="77777777" w:rsidTr="007727EF">
        <w:trPr>
          <w:trHeight w:val="556"/>
        </w:trPr>
        <w:tc>
          <w:tcPr>
            <w:tcW w:w="16040" w:type="dxa"/>
            <w:gridSpan w:val="9"/>
            <w:tcBorders>
              <w:top w:val="single" w:sz="4" w:space="0" w:color="auto"/>
              <w:bottom w:val="nil"/>
            </w:tcBorders>
          </w:tcPr>
          <w:p w14:paraId="63025950" w14:textId="414A395B" w:rsidR="00A939E1" w:rsidRPr="005A2FC2" w:rsidRDefault="00A939E1" w:rsidP="00A939E1">
            <w:pPr>
              <w:pStyle w:val="1"/>
              <w:rPr>
                <w:rFonts w:ascii="Arial" w:hAnsi="Arial" w:cs="Arial"/>
                <w:color w:val="auto"/>
                <w:sz w:val="20"/>
                <w:szCs w:val="20"/>
              </w:rPr>
            </w:pPr>
            <w:bookmarkStart w:id="5" w:name="sub_10012"/>
            <w:r w:rsidRPr="005A2FC2">
              <w:rPr>
                <w:rFonts w:ascii="Arial" w:hAnsi="Arial" w:cs="Arial"/>
                <w:color w:val="auto"/>
                <w:sz w:val="20"/>
                <w:szCs w:val="20"/>
              </w:rPr>
              <w:t>1.2. Учет основных средств, нематериальных активов, непроизведенных активов</w:t>
            </w:r>
            <w:bookmarkEnd w:id="5"/>
          </w:p>
        </w:tc>
      </w:tr>
      <w:tr w:rsidR="00A939E1" w:rsidRPr="005A2FC2" w14:paraId="594EFC06" w14:textId="77777777" w:rsidTr="007073DC">
        <w:tc>
          <w:tcPr>
            <w:tcW w:w="595" w:type="dxa"/>
            <w:tcBorders>
              <w:top w:val="single" w:sz="4" w:space="0" w:color="auto"/>
              <w:bottom w:val="single" w:sz="4" w:space="0" w:color="auto"/>
              <w:right w:val="nil"/>
            </w:tcBorders>
          </w:tcPr>
          <w:p w14:paraId="0371C3FD" w14:textId="77777777" w:rsidR="00A939E1" w:rsidRPr="005A2FC2" w:rsidRDefault="005A18AB" w:rsidP="00A939E1">
            <w:pPr>
              <w:pStyle w:val="a7"/>
              <w:jc w:val="center"/>
              <w:rPr>
                <w:rFonts w:ascii="Arial" w:hAnsi="Arial" w:cs="Arial"/>
                <w:sz w:val="20"/>
                <w:szCs w:val="20"/>
              </w:rPr>
            </w:pPr>
            <w:r w:rsidRPr="005A2FC2">
              <w:rPr>
                <w:rFonts w:ascii="Arial" w:hAnsi="Arial" w:cs="Arial"/>
                <w:sz w:val="20"/>
                <w:szCs w:val="20"/>
              </w:rPr>
              <w:t>1</w:t>
            </w:r>
          </w:p>
        </w:tc>
        <w:tc>
          <w:tcPr>
            <w:tcW w:w="3101" w:type="dxa"/>
            <w:tcBorders>
              <w:top w:val="single" w:sz="4" w:space="0" w:color="auto"/>
              <w:left w:val="single" w:sz="4" w:space="0" w:color="auto"/>
              <w:bottom w:val="single" w:sz="4" w:space="0" w:color="auto"/>
              <w:right w:val="nil"/>
            </w:tcBorders>
          </w:tcPr>
          <w:p w14:paraId="3E787B48" w14:textId="77777777" w:rsidR="00A939E1" w:rsidRPr="005A2FC2" w:rsidRDefault="00A939E1" w:rsidP="00A939E1">
            <w:pPr>
              <w:pStyle w:val="a9"/>
              <w:rPr>
                <w:rFonts w:ascii="Arial" w:hAnsi="Arial" w:cs="Arial"/>
                <w:sz w:val="20"/>
                <w:szCs w:val="20"/>
              </w:rPr>
            </w:pPr>
            <w:r w:rsidRPr="005A2FC2">
              <w:rPr>
                <w:rFonts w:ascii="Arial" w:hAnsi="Arial" w:cs="Arial"/>
                <w:sz w:val="20"/>
                <w:szCs w:val="20"/>
              </w:rPr>
              <w:t xml:space="preserve">Первичные документы, подтверждающие исполнение обязательства по контрактам (договорам) при приобретении, строительстве, достройке, дооборудовании, модернизации, реконструкции нефинансовых активов (товарная накладная, акт выполненных работ, акт приемки законченного строительством объекта и иные документы, формирующие капитальные вложения в объекты нефинансовых активов), в т.ч. при исполнении контракта через Единую информационную систему в сфере закупок (далее - ЕИС) и при исполнении через Единый агрегатор торговли (далее - ЕАТ) (при условии отсутствия функциональной возможности выгрузки информации из ЕИС </w:t>
            </w:r>
            <w:r w:rsidRPr="005A2FC2">
              <w:rPr>
                <w:rFonts w:ascii="Arial" w:hAnsi="Arial" w:cs="Arial"/>
                <w:sz w:val="20"/>
                <w:szCs w:val="20"/>
              </w:rPr>
              <w:lastRenderedPageBreak/>
              <w:t>и ЕАТ)</w:t>
            </w:r>
          </w:p>
        </w:tc>
        <w:tc>
          <w:tcPr>
            <w:tcW w:w="1720" w:type="dxa"/>
            <w:tcBorders>
              <w:top w:val="single" w:sz="4" w:space="0" w:color="auto"/>
              <w:left w:val="single" w:sz="4" w:space="0" w:color="auto"/>
              <w:bottom w:val="single" w:sz="4" w:space="0" w:color="auto"/>
              <w:right w:val="nil"/>
            </w:tcBorders>
          </w:tcPr>
          <w:p w14:paraId="2F1E3FBD" w14:textId="77777777" w:rsidR="00A939E1" w:rsidRPr="005A2FC2" w:rsidRDefault="00A939E1" w:rsidP="00A939E1">
            <w:pPr>
              <w:pStyle w:val="a9"/>
              <w:rPr>
                <w:rFonts w:ascii="Arial" w:hAnsi="Arial" w:cs="Arial"/>
                <w:sz w:val="20"/>
                <w:szCs w:val="20"/>
              </w:rPr>
            </w:pPr>
            <w:r w:rsidRPr="005A2FC2">
              <w:rPr>
                <w:rFonts w:ascii="Arial" w:hAnsi="Arial" w:cs="Arial"/>
                <w:sz w:val="20"/>
                <w:szCs w:val="20"/>
              </w:rPr>
              <w:lastRenderedPageBreak/>
              <w:t>субъект централизованного учета</w:t>
            </w:r>
          </w:p>
        </w:tc>
        <w:tc>
          <w:tcPr>
            <w:tcW w:w="1275" w:type="dxa"/>
            <w:tcBorders>
              <w:top w:val="single" w:sz="4" w:space="0" w:color="auto"/>
              <w:left w:val="single" w:sz="4" w:space="0" w:color="auto"/>
              <w:bottom w:val="single" w:sz="4" w:space="0" w:color="auto"/>
              <w:right w:val="nil"/>
            </w:tcBorders>
          </w:tcPr>
          <w:p w14:paraId="3680138C" w14:textId="2AC046D0" w:rsidR="00A939E1" w:rsidRPr="005A2FC2" w:rsidRDefault="00A939E1" w:rsidP="005316B8">
            <w:pPr>
              <w:pStyle w:val="a9"/>
              <w:rPr>
                <w:rFonts w:ascii="Arial" w:hAnsi="Arial" w:cs="Arial"/>
                <w:sz w:val="20"/>
                <w:szCs w:val="20"/>
              </w:rPr>
            </w:pPr>
            <w:r w:rsidRPr="005A2FC2">
              <w:rPr>
                <w:rFonts w:ascii="Arial" w:hAnsi="Arial" w:cs="Arial"/>
                <w:sz w:val="20"/>
                <w:szCs w:val="20"/>
              </w:rPr>
              <w:t>электронный образ (скан-копия)</w:t>
            </w:r>
          </w:p>
        </w:tc>
        <w:tc>
          <w:tcPr>
            <w:tcW w:w="1985" w:type="dxa"/>
            <w:tcBorders>
              <w:top w:val="single" w:sz="4" w:space="0" w:color="auto"/>
              <w:left w:val="single" w:sz="4" w:space="0" w:color="auto"/>
              <w:bottom w:val="single" w:sz="4" w:space="0" w:color="auto"/>
              <w:right w:val="nil"/>
            </w:tcBorders>
          </w:tcPr>
          <w:p w14:paraId="6A7AAC30" w14:textId="77777777" w:rsidR="00A939E1" w:rsidRPr="005A2FC2" w:rsidRDefault="00A939E1" w:rsidP="00A939E1">
            <w:pPr>
              <w:pStyle w:val="a9"/>
              <w:rPr>
                <w:rFonts w:ascii="Arial" w:hAnsi="Arial" w:cs="Arial"/>
                <w:sz w:val="20"/>
                <w:szCs w:val="20"/>
              </w:rPr>
            </w:pPr>
            <w:r w:rsidRPr="005A2FC2">
              <w:rPr>
                <w:rFonts w:ascii="Arial" w:hAnsi="Arial" w:cs="Arial"/>
                <w:sz w:val="20"/>
                <w:szCs w:val="20"/>
              </w:rPr>
              <w:t>направляет не позднее следующего рабочего дня со дня поступления первичных документов</w:t>
            </w:r>
          </w:p>
        </w:tc>
        <w:tc>
          <w:tcPr>
            <w:tcW w:w="1860" w:type="dxa"/>
            <w:tcBorders>
              <w:top w:val="single" w:sz="4" w:space="0" w:color="auto"/>
              <w:left w:val="single" w:sz="4" w:space="0" w:color="auto"/>
              <w:bottom w:val="single" w:sz="4" w:space="0" w:color="auto"/>
              <w:right w:val="nil"/>
            </w:tcBorders>
          </w:tcPr>
          <w:p w14:paraId="7F2C8E77" w14:textId="77777777" w:rsidR="00A939E1" w:rsidRPr="005A2FC2" w:rsidRDefault="00A939E1" w:rsidP="00A939E1">
            <w:pPr>
              <w:pStyle w:val="a9"/>
              <w:rPr>
                <w:rFonts w:ascii="Arial" w:hAnsi="Arial" w:cs="Arial"/>
                <w:sz w:val="20"/>
                <w:szCs w:val="20"/>
              </w:rPr>
            </w:pPr>
            <w:r w:rsidRPr="005A2FC2">
              <w:rPr>
                <w:rFonts w:ascii="Arial" w:hAnsi="Arial" w:cs="Arial"/>
                <w:sz w:val="20"/>
                <w:szCs w:val="20"/>
              </w:rPr>
              <w:t>уполномоченное лицо субъекта централизованного учета</w:t>
            </w:r>
          </w:p>
        </w:tc>
        <w:tc>
          <w:tcPr>
            <w:tcW w:w="1116" w:type="dxa"/>
            <w:tcBorders>
              <w:top w:val="single" w:sz="4" w:space="0" w:color="auto"/>
              <w:left w:val="single" w:sz="4" w:space="0" w:color="auto"/>
              <w:bottom w:val="single" w:sz="4" w:space="0" w:color="auto"/>
              <w:right w:val="nil"/>
            </w:tcBorders>
          </w:tcPr>
          <w:p w14:paraId="6B62740C" w14:textId="77777777" w:rsidR="00A939E1" w:rsidRPr="005A2FC2" w:rsidRDefault="00A939E1" w:rsidP="00A939E1">
            <w:pPr>
              <w:pStyle w:val="a9"/>
              <w:rPr>
                <w:rFonts w:ascii="Arial" w:hAnsi="Arial" w:cs="Arial"/>
                <w:sz w:val="20"/>
                <w:szCs w:val="20"/>
              </w:rPr>
            </w:pPr>
            <w:r w:rsidRPr="005A2FC2">
              <w:rPr>
                <w:rFonts w:ascii="Arial" w:hAnsi="Arial" w:cs="Arial"/>
                <w:sz w:val="20"/>
                <w:szCs w:val="20"/>
              </w:rPr>
              <w:t>не позднее следующего рабочего дня после получения документа</w:t>
            </w:r>
          </w:p>
        </w:tc>
        <w:tc>
          <w:tcPr>
            <w:tcW w:w="2127" w:type="dxa"/>
            <w:tcBorders>
              <w:top w:val="single" w:sz="4" w:space="0" w:color="auto"/>
              <w:left w:val="single" w:sz="4" w:space="0" w:color="auto"/>
              <w:bottom w:val="single" w:sz="4" w:space="0" w:color="auto"/>
              <w:right w:val="nil"/>
            </w:tcBorders>
          </w:tcPr>
          <w:p w14:paraId="3B0AE446" w14:textId="77777777" w:rsidR="00A939E1" w:rsidRPr="005A2FC2" w:rsidRDefault="00A939E1" w:rsidP="00A939E1">
            <w:pPr>
              <w:pStyle w:val="a9"/>
              <w:rPr>
                <w:rFonts w:ascii="Arial" w:hAnsi="Arial" w:cs="Arial"/>
                <w:sz w:val="20"/>
                <w:szCs w:val="20"/>
              </w:rPr>
            </w:pPr>
            <w:r w:rsidRPr="005A2FC2">
              <w:rPr>
                <w:rFonts w:ascii="Arial" w:hAnsi="Arial" w:cs="Arial"/>
                <w:sz w:val="20"/>
                <w:szCs w:val="20"/>
              </w:rPr>
              <w:t>1) принятие к учету обязательств;</w:t>
            </w:r>
          </w:p>
          <w:p w14:paraId="2BE42B45" w14:textId="5383321B" w:rsidR="00A939E1" w:rsidRPr="005A2FC2" w:rsidRDefault="00A939E1" w:rsidP="00A939E1">
            <w:pPr>
              <w:pStyle w:val="a9"/>
              <w:rPr>
                <w:rFonts w:ascii="Arial" w:hAnsi="Arial" w:cs="Arial"/>
                <w:sz w:val="20"/>
                <w:szCs w:val="20"/>
              </w:rPr>
            </w:pPr>
            <w:r w:rsidRPr="005A2FC2">
              <w:rPr>
                <w:rFonts w:ascii="Arial" w:hAnsi="Arial" w:cs="Arial"/>
                <w:sz w:val="20"/>
                <w:szCs w:val="20"/>
              </w:rPr>
              <w:t>2) отражение в регистре б</w:t>
            </w:r>
            <w:r w:rsidR="005316B8" w:rsidRPr="005A2FC2">
              <w:rPr>
                <w:rFonts w:ascii="Arial" w:hAnsi="Arial" w:cs="Arial"/>
                <w:sz w:val="20"/>
                <w:szCs w:val="20"/>
              </w:rPr>
              <w:t>юджетн</w:t>
            </w:r>
            <w:r w:rsidRPr="005A2FC2">
              <w:rPr>
                <w:rFonts w:ascii="Arial" w:hAnsi="Arial" w:cs="Arial"/>
                <w:sz w:val="20"/>
                <w:szCs w:val="20"/>
              </w:rPr>
              <w:t>ого учета в целях систематизации информации на соответствующих счетах учета капитальных вложений;</w:t>
            </w:r>
          </w:p>
          <w:p w14:paraId="6B5CC7BC" w14:textId="0504823C" w:rsidR="00A939E1" w:rsidRPr="005A2FC2" w:rsidRDefault="00A939E1" w:rsidP="00816C37">
            <w:pPr>
              <w:pStyle w:val="a9"/>
              <w:rPr>
                <w:rFonts w:ascii="Arial" w:hAnsi="Arial" w:cs="Arial"/>
                <w:sz w:val="20"/>
                <w:szCs w:val="20"/>
              </w:rPr>
            </w:pPr>
            <w:r w:rsidRPr="005A2FC2">
              <w:rPr>
                <w:rFonts w:ascii="Arial" w:hAnsi="Arial" w:cs="Arial"/>
                <w:sz w:val="20"/>
                <w:szCs w:val="20"/>
              </w:rPr>
              <w:t xml:space="preserve">3) формирование </w:t>
            </w:r>
            <w:r w:rsidR="00816C37" w:rsidRPr="005A2FC2">
              <w:rPr>
                <w:rFonts w:ascii="Arial" w:hAnsi="Arial" w:cs="Arial"/>
                <w:sz w:val="20"/>
                <w:szCs w:val="20"/>
              </w:rPr>
              <w:t>платежного поручения</w:t>
            </w:r>
            <w:r w:rsidRPr="005A2FC2">
              <w:rPr>
                <w:rFonts w:ascii="Arial" w:hAnsi="Arial" w:cs="Arial"/>
                <w:sz w:val="20"/>
                <w:szCs w:val="20"/>
              </w:rPr>
              <w:t xml:space="preserve"> (КФД </w:t>
            </w:r>
            <w:r w:rsidR="00816C37" w:rsidRPr="005A2FC2">
              <w:rPr>
                <w:rFonts w:ascii="Arial" w:hAnsi="Arial" w:cs="Arial"/>
                <w:sz w:val="20"/>
                <w:szCs w:val="20"/>
              </w:rPr>
              <w:t>0401060</w:t>
            </w:r>
            <w:r w:rsidRPr="005A2FC2">
              <w:rPr>
                <w:rFonts w:ascii="Arial" w:hAnsi="Arial" w:cs="Arial"/>
                <w:sz w:val="20"/>
                <w:szCs w:val="20"/>
              </w:rPr>
              <w:t>)</w:t>
            </w:r>
          </w:p>
        </w:tc>
        <w:tc>
          <w:tcPr>
            <w:tcW w:w="2261" w:type="dxa"/>
            <w:tcBorders>
              <w:top w:val="single" w:sz="4" w:space="0" w:color="auto"/>
              <w:left w:val="single" w:sz="4" w:space="0" w:color="auto"/>
              <w:bottom w:val="single" w:sz="4" w:space="0" w:color="auto"/>
            </w:tcBorders>
          </w:tcPr>
          <w:p w14:paraId="6167770C" w14:textId="77777777" w:rsidR="00A939E1" w:rsidRPr="005A2FC2" w:rsidRDefault="00A939E1" w:rsidP="00A939E1">
            <w:pPr>
              <w:pStyle w:val="a9"/>
              <w:rPr>
                <w:rFonts w:ascii="Arial" w:hAnsi="Arial" w:cs="Arial"/>
                <w:sz w:val="20"/>
                <w:szCs w:val="20"/>
              </w:rPr>
            </w:pPr>
            <w:r w:rsidRPr="005A2FC2">
              <w:rPr>
                <w:rFonts w:ascii="Arial" w:hAnsi="Arial" w:cs="Arial"/>
                <w:sz w:val="20"/>
                <w:szCs w:val="20"/>
              </w:rPr>
              <w:t xml:space="preserve">для отражения в </w:t>
            </w:r>
            <w:hyperlink r:id="rId6" w:history="1">
              <w:r w:rsidRPr="005A2FC2">
                <w:rPr>
                  <w:rStyle w:val="a4"/>
                  <w:rFonts w:ascii="Arial" w:hAnsi="Arial" w:cs="Arial"/>
                  <w:color w:val="auto"/>
                  <w:sz w:val="20"/>
                  <w:szCs w:val="20"/>
                </w:rPr>
                <w:t>Журналах</w:t>
              </w:r>
            </w:hyperlink>
            <w:r w:rsidRPr="005A2FC2">
              <w:rPr>
                <w:rFonts w:ascii="Arial" w:hAnsi="Arial" w:cs="Arial"/>
                <w:sz w:val="20"/>
                <w:szCs w:val="20"/>
              </w:rPr>
              <w:t xml:space="preserve"> операций (ОКУД 0504071), установленных правилами организации и ведения бюджетного учета</w:t>
            </w:r>
          </w:p>
        </w:tc>
      </w:tr>
      <w:tr w:rsidR="00A939E1" w:rsidRPr="005A2FC2" w14:paraId="2FF38A27" w14:textId="77777777" w:rsidTr="007073DC">
        <w:tc>
          <w:tcPr>
            <w:tcW w:w="595" w:type="dxa"/>
            <w:tcBorders>
              <w:top w:val="single" w:sz="4" w:space="0" w:color="auto"/>
              <w:bottom w:val="nil"/>
              <w:right w:val="nil"/>
            </w:tcBorders>
          </w:tcPr>
          <w:p w14:paraId="462744E7" w14:textId="77777777" w:rsidR="00A939E1" w:rsidRPr="005A2FC2" w:rsidRDefault="005A18AB" w:rsidP="00A939E1">
            <w:pPr>
              <w:pStyle w:val="a7"/>
              <w:jc w:val="center"/>
              <w:rPr>
                <w:rFonts w:ascii="Arial" w:hAnsi="Arial" w:cs="Arial"/>
                <w:sz w:val="20"/>
                <w:szCs w:val="20"/>
              </w:rPr>
            </w:pPr>
            <w:r w:rsidRPr="005A2FC2">
              <w:rPr>
                <w:rFonts w:ascii="Arial" w:hAnsi="Arial" w:cs="Arial"/>
                <w:sz w:val="20"/>
                <w:szCs w:val="20"/>
              </w:rPr>
              <w:t>2</w:t>
            </w:r>
          </w:p>
        </w:tc>
        <w:tc>
          <w:tcPr>
            <w:tcW w:w="3101" w:type="dxa"/>
            <w:tcBorders>
              <w:top w:val="single" w:sz="4" w:space="0" w:color="auto"/>
              <w:left w:val="single" w:sz="4" w:space="0" w:color="auto"/>
              <w:bottom w:val="nil"/>
              <w:right w:val="nil"/>
            </w:tcBorders>
          </w:tcPr>
          <w:p w14:paraId="6B8B19C6" w14:textId="72150890" w:rsidR="000D0C9A" w:rsidRPr="000D0C9A" w:rsidRDefault="00A939E1" w:rsidP="000D0C9A">
            <w:pPr>
              <w:pStyle w:val="a9"/>
              <w:rPr>
                <w:rFonts w:ascii="Arial" w:hAnsi="Arial" w:cs="Arial"/>
                <w:sz w:val="20"/>
                <w:szCs w:val="20"/>
              </w:rPr>
            </w:pPr>
            <w:r w:rsidRPr="00986A7A">
              <w:rPr>
                <w:rFonts w:ascii="Arial" w:hAnsi="Arial" w:cs="Arial"/>
                <w:sz w:val="20"/>
                <w:szCs w:val="20"/>
              </w:rPr>
              <w:t xml:space="preserve">Первичные документы, подтверждающие поступление </w:t>
            </w:r>
            <w:r w:rsidR="00E07818" w:rsidRPr="00986A7A">
              <w:rPr>
                <w:rFonts w:ascii="Arial" w:hAnsi="Arial" w:cs="Arial"/>
                <w:sz w:val="20"/>
                <w:szCs w:val="20"/>
              </w:rPr>
              <w:t xml:space="preserve">объектов </w:t>
            </w:r>
            <w:r w:rsidRPr="00986A7A">
              <w:rPr>
                <w:rFonts w:ascii="Arial" w:hAnsi="Arial" w:cs="Arial"/>
                <w:sz w:val="20"/>
                <w:szCs w:val="20"/>
              </w:rPr>
              <w:t>нефинансовых активов по договору дарения, безвозмездного пользования</w:t>
            </w:r>
            <w:r w:rsidR="00063FBB" w:rsidRPr="00986A7A">
              <w:rPr>
                <w:rFonts w:ascii="Arial" w:hAnsi="Arial" w:cs="Arial"/>
                <w:sz w:val="20"/>
                <w:szCs w:val="20"/>
              </w:rPr>
              <w:t>,</w:t>
            </w:r>
            <w:r w:rsidR="00063FBB" w:rsidRPr="00986A7A">
              <w:rPr>
                <w:rFonts w:ascii="Arial" w:hAnsi="Arial" w:cs="Arial"/>
              </w:rPr>
              <w:t xml:space="preserve"> </w:t>
            </w:r>
            <w:r w:rsidR="00063FBB" w:rsidRPr="00986A7A">
              <w:rPr>
                <w:rFonts w:ascii="Arial" w:hAnsi="Arial" w:cs="Arial"/>
                <w:sz w:val="20"/>
                <w:szCs w:val="20"/>
              </w:rPr>
              <w:t xml:space="preserve">при передаче имущества в государственную (муниципальную) казну; </w:t>
            </w:r>
            <w:r w:rsidRPr="00986A7A">
              <w:rPr>
                <w:rFonts w:ascii="Arial" w:hAnsi="Arial" w:cs="Arial"/>
                <w:sz w:val="20"/>
                <w:szCs w:val="20"/>
              </w:rPr>
              <w:t xml:space="preserve"> (</w:t>
            </w:r>
            <w:hyperlink r:id="rId7" w:history="1">
              <w:r w:rsidRPr="00986A7A">
                <w:rPr>
                  <w:rStyle w:val="a4"/>
                  <w:rFonts w:ascii="Arial" w:hAnsi="Arial" w:cs="Arial"/>
                  <w:color w:val="auto"/>
                  <w:sz w:val="20"/>
                  <w:szCs w:val="20"/>
                </w:rPr>
                <w:t>Акт</w:t>
              </w:r>
            </w:hyperlink>
            <w:r w:rsidR="005D03AE" w:rsidRPr="00986A7A">
              <w:rPr>
                <w:rStyle w:val="a4"/>
                <w:rFonts w:ascii="Arial" w:hAnsi="Arial" w:cs="Arial"/>
                <w:color w:val="auto"/>
                <w:sz w:val="20"/>
                <w:szCs w:val="20"/>
              </w:rPr>
              <w:t xml:space="preserve"> о</w:t>
            </w:r>
            <w:r w:rsidRPr="00986A7A">
              <w:rPr>
                <w:rFonts w:ascii="Arial" w:hAnsi="Arial" w:cs="Arial"/>
                <w:sz w:val="20"/>
                <w:szCs w:val="20"/>
              </w:rPr>
              <w:t xml:space="preserve"> прием</w:t>
            </w:r>
            <w:r w:rsidR="005D03AE" w:rsidRPr="00986A7A">
              <w:rPr>
                <w:rFonts w:ascii="Arial" w:hAnsi="Arial" w:cs="Arial"/>
                <w:sz w:val="20"/>
                <w:szCs w:val="20"/>
              </w:rPr>
              <w:t>е</w:t>
            </w:r>
            <w:r w:rsidRPr="00986A7A">
              <w:rPr>
                <w:rFonts w:ascii="Arial" w:hAnsi="Arial" w:cs="Arial"/>
                <w:sz w:val="20"/>
                <w:szCs w:val="20"/>
              </w:rPr>
              <w:t>-передач</w:t>
            </w:r>
            <w:r w:rsidR="005D03AE" w:rsidRPr="00986A7A">
              <w:rPr>
                <w:rFonts w:ascii="Arial" w:hAnsi="Arial" w:cs="Arial"/>
                <w:sz w:val="20"/>
                <w:szCs w:val="20"/>
              </w:rPr>
              <w:t>е объектов</w:t>
            </w:r>
            <w:r w:rsidRPr="00986A7A">
              <w:rPr>
                <w:rFonts w:ascii="Arial" w:hAnsi="Arial" w:cs="Arial"/>
                <w:sz w:val="20"/>
                <w:szCs w:val="20"/>
              </w:rPr>
              <w:t xml:space="preserve"> нефинансовых активов (ОКУД </w:t>
            </w:r>
            <w:r w:rsidR="00816C37" w:rsidRPr="00986A7A">
              <w:rPr>
                <w:rFonts w:ascii="Arial" w:hAnsi="Arial" w:cs="Arial"/>
                <w:sz w:val="20"/>
                <w:szCs w:val="20"/>
              </w:rPr>
              <w:t>0510448</w:t>
            </w:r>
            <w:r w:rsidRPr="00986A7A">
              <w:rPr>
                <w:rFonts w:ascii="Arial" w:hAnsi="Arial" w:cs="Arial"/>
                <w:sz w:val="20"/>
                <w:szCs w:val="20"/>
              </w:rPr>
              <w:t xml:space="preserve">), </w:t>
            </w:r>
            <w:hyperlink r:id="rId8" w:history="1">
              <w:r w:rsidRPr="00986A7A">
                <w:rPr>
                  <w:rStyle w:val="a4"/>
                  <w:rFonts w:ascii="Arial" w:hAnsi="Arial" w:cs="Arial"/>
                  <w:color w:val="auto"/>
                  <w:sz w:val="20"/>
                  <w:szCs w:val="20"/>
                </w:rPr>
                <w:t>Извещение</w:t>
              </w:r>
            </w:hyperlink>
            <w:r w:rsidRPr="00986A7A">
              <w:rPr>
                <w:rFonts w:ascii="Arial" w:hAnsi="Arial" w:cs="Arial"/>
                <w:sz w:val="20"/>
                <w:szCs w:val="20"/>
              </w:rPr>
              <w:t xml:space="preserve"> (ОКУД 0504805), акт выполненных работ и иные документы)</w:t>
            </w:r>
          </w:p>
        </w:tc>
        <w:tc>
          <w:tcPr>
            <w:tcW w:w="1720" w:type="dxa"/>
            <w:tcBorders>
              <w:top w:val="single" w:sz="4" w:space="0" w:color="auto"/>
              <w:left w:val="single" w:sz="4" w:space="0" w:color="auto"/>
              <w:bottom w:val="nil"/>
              <w:right w:val="nil"/>
            </w:tcBorders>
          </w:tcPr>
          <w:p w14:paraId="77A00CEF" w14:textId="63BC8E46" w:rsidR="00A939E1" w:rsidRPr="007073DC" w:rsidRDefault="00A939E1" w:rsidP="00A939E1">
            <w:pPr>
              <w:pStyle w:val="a9"/>
              <w:rPr>
                <w:rFonts w:ascii="Arial" w:hAnsi="Arial" w:cs="Arial"/>
                <w:sz w:val="20"/>
                <w:szCs w:val="20"/>
              </w:rPr>
            </w:pPr>
            <w:r w:rsidRPr="007073DC">
              <w:rPr>
                <w:rFonts w:ascii="Arial" w:hAnsi="Arial" w:cs="Arial"/>
                <w:sz w:val="20"/>
                <w:szCs w:val="20"/>
              </w:rPr>
              <w:t>субъект централизованного учета</w:t>
            </w:r>
          </w:p>
          <w:p w14:paraId="5268A230" w14:textId="03EADA12" w:rsidR="007073DC" w:rsidRPr="007073DC" w:rsidRDefault="007073DC" w:rsidP="007073DC">
            <w:pPr>
              <w:ind w:firstLine="0"/>
              <w:rPr>
                <w:rFonts w:ascii="Arial" w:hAnsi="Arial" w:cs="Arial"/>
                <w:sz w:val="20"/>
                <w:szCs w:val="20"/>
              </w:rPr>
            </w:pPr>
          </w:p>
        </w:tc>
        <w:tc>
          <w:tcPr>
            <w:tcW w:w="1275" w:type="dxa"/>
            <w:tcBorders>
              <w:top w:val="single" w:sz="4" w:space="0" w:color="auto"/>
              <w:left w:val="single" w:sz="4" w:space="0" w:color="auto"/>
              <w:bottom w:val="nil"/>
              <w:right w:val="nil"/>
            </w:tcBorders>
          </w:tcPr>
          <w:p w14:paraId="1322DC97" w14:textId="7466E029" w:rsidR="00A939E1" w:rsidRPr="00986A7A" w:rsidRDefault="00910F42" w:rsidP="00A939E1">
            <w:pPr>
              <w:pStyle w:val="a9"/>
              <w:rPr>
                <w:rFonts w:ascii="Arial" w:hAnsi="Arial" w:cs="Arial"/>
                <w:sz w:val="20"/>
                <w:szCs w:val="20"/>
              </w:rPr>
            </w:pPr>
            <w:r w:rsidRPr="00986A7A">
              <w:rPr>
                <w:rFonts w:ascii="Arial" w:hAnsi="Arial" w:cs="Arial"/>
                <w:sz w:val="20"/>
                <w:szCs w:val="20"/>
              </w:rPr>
              <w:t xml:space="preserve">электронный -в системе ЭДО, </w:t>
            </w:r>
            <w:r w:rsidR="00A939E1" w:rsidRPr="00986A7A">
              <w:rPr>
                <w:rFonts w:ascii="Arial" w:hAnsi="Arial" w:cs="Arial"/>
                <w:sz w:val="20"/>
                <w:szCs w:val="20"/>
              </w:rPr>
              <w:t>электронный образ (скан-копия)</w:t>
            </w:r>
          </w:p>
        </w:tc>
        <w:tc>
          <w:tcPr>
            <w:tcW w:w="1985" w:type="dxa"/>
            <w:tcBorders>
              <w:top w:val="single" w:sz="4" w:space="0" w:color="auto"/>
              <w:left w:val="single" w:sz="4" w:space="0" w:color="auto"/>
              <w:bottom w:val="nil"/>
              <w:right w:val="nil"/>
            </w:tcBorders>
          </w:tcPr>
          <w:p w14:paraId="3B753578"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направляет не позднее следующего рабочего дня после подписания первичных документов, полученных от передающей стороны</w:t>
            </w:r>
          </w:p>
        </w:tc>
        <w:tc>
          <w:tcPr>
            <w:tcW w:w="1860" w:type="dxa"/>
            <w:tcBorders>
              <w:top w:val="single" w:sz="4" w:space="0" w:color="auto"/>
              <w:left w:val="single" w:sz="4" w:space="0" w:color="auto"/>
              <w:bottom w:val="nil"/>
              <w:right w:val="nil"/>
            </w:tcBorders>
          </w:tcPr>
          <w:p w14:paraId="1A91014E" w14:textId="597EEFD8" w:rsidR="00A939E1" w:rsidRPr="00986A7A" w:rsidRDefault="00A939E1" w:rsidP="00A939E1">
            <w:pPr>
              <w:pStyle w:val="a9"/>
              <w:rPr>
                <w:rFonts w:ascii="Arial" w:hAnsi="Arial" w:cs="Arial"/>
                <w:sz w:val="20"/>
                <w:szCs w:val="20"/>
              </w:rPr>
            </w:pPr>
            <w:r w:rsidRPr="00986A7A">
              <w:rPr>
                <w:rFonts w:ascii="Arial" w:hAnsi="Arial" w:cs="Arial"/>
                <w:sz w:val="20"/>
                <w:szCs w:val="20"/>
              </w:rPr>
              <w:t>уполномоченное лицо субъекта централизованного учета</w:t>
            </w:r>
            <w:r w:rsidR="007073DC">
              <w:rPr>
                <w:rFonts w:ascii="Arial" w:hAnsi="Arial" w:cs="Arial"/>
                <w:sz w:val="20"/>
                <w:szCs w:val="20"/>
              </w:rPr>
              <w:t>, к</w:t>
            </w:r>
            <w:r w:rsidR="007073DC" w:rsidRPr="007073DC">
              <w:rPr>
                <w:rFonts w:ascii="Arial" w:hAnsi="Arial" w:cs="Arial"/>
                <w:sz w:val="20"/>
                <w:szCs w:val="20"/>
              </w:rPr>
              <w:t>омиссия по поступлению и выбытию нефинансовых активов</w:t>
            </w:r>
          </w:p>
        </w:tc>
        <w:tc>
          <w:tcPr>
            <w:tcW w:w="1116" w:type="dxa"/>
            <w:tcBorders>
              <w:top w:val="single" w:sz="4" w:space="0" w:color="auto"/>
              <w:left w:val="single" w:sz="4" w:space="0" w:color="auto"/>
              <w:bottom w:val="nil"/>
              <w:right w:val="nil"/>
            </w:tcBorders>
          </w:tcPr>
          <w:p w14:paraId="47EBD677"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не позднее следующего рабочего дня после получения документа</w:t>
            </w:r>
          </w:p>
        </w:tc>
        <w:tc>
          <w:tcPr>
            <w:tcW w:w="2127" w:type="dxa"/>
            <w:tcBorders>
              <w:top w:val="single" w:sz="4" w:space="0" w:color="auto"/>
              <w:left w:val="single" w:sz="4" w:space="0" w:color="auto"/>
              <w:bottom w:val="nil"/>
              <w:right w:val="nil"/>
            </w:tcBorders>
          </w:tcPr>
          <w:p w14:paraId="3D8F77DC" w14:textId="6B2605C1" w:rsidR="00A939E1" w:rsidRPr="00986A7A" w:rsidRDefault="00A939E1" w:rsidP="00A939E1">
            <w:pPr>
              <w:pStyle w:val="a9"/>
              <w:rPr>
                <w:rFonts w:ascii="Arial" w:hAnsi="Arial" w:cs="Arial"/>
                <w:sz w:val="20"/>
                <w:szCs w:val="20"/>
              </w:rPr>
            </w:pPr>
            <w:r w:rsidRPr="00986A7A">
              <w:rPr>
                <w:rFonts w:ascii="Arial" w:hAnsi="Arial" w:cs="Arial"/>
                <w:sz w:val="20"/>
                <w:szCs w:val="20"/>
              </w:rPr>
              <w:t xml:space="preserve">1) отражение факта хозяйственной жизни в </w:t>
            </w:r>
            <w:r w:rsidR="005316B8" w:rsidRPr="00986A7A">
              <w:rPr>
                <w:rFonts w:ascii="Arial" w:hAnsi="Arial" w:cs="Arial"/>
                <w:sz w:val="20"/>
                <w:szCs w:val="20"/>
              </w:rPr>
              <w:t xml:space="preserve">бюджетном </w:t>
            </w:r>
            <w:r w:rsidRPr="00986A7A">
              <w:rPr>
                <w:rFonts w:ascii="Arial" w:hAnsi="Arial" w:cs="Arial"/>
                <w:sz w:val="20"/>
                <w:szCs w:val="20"/>
              </w:rPr>
              <w:t>учете;</w:t>
            </w:r>
          </w:p>
          <w:p w14:paraId="43F60A97" w14:textId="1ECFCACB" w:rsidR="00A939E1" w:rsidRPr="00986A7A" w:rsidRDefault="00A939E1" w:rsidP="005316B8">
            <w:pPr>
              <w:pStyle w:val="a9"/>
              <w:rPr>
                <w:rFonts w:ascii="Arial" w:hAnsi="Arial" w:cs="Arial"/>
                <w:sz w:val="20"/>
                <w:szCs w:val="20"/>
              </w:rPr>
            </w:pPr>
            <w:r w:rsidRPr="00986A7A">
              <w:rPr>
                <w:rFonts w:ascii="Arial" w:hAnsi="Arial" w:cs="Arial"/>
                <w:sz w:val="20"/>
                <w:szCs w:val="20"/>
              </w:rPr>
              <w:t>2) отражение в регистре б</w:t>
            </w:r>
            <w:r w:rsidR="005316B8" w:rsidRPr="00986A7A">
              <w:rPr>
                <w:rFonts w:ascii="Arial" w:hAnsi="Arial" w:cs="Arial"/>
                <w:sz w:val="20"/>
                <w:szCs w:val="20"/>
              </w:rPr>
              <w:t>юджетн</w:t>
            </w:r>
            <w:r w:rsidRPr="00986A7A">
              <w:rPr>
                <w:rFonts w:ascii="Arial" w:hAnsi="Arial" w:cs="Arial"/>
                <w:sz w:val="20"/>
                <w:szCs w:val="20"/>
              </w:rPr>
              <w:t>ого учета</w:t>
            </w:r>
          </w:p>
        </w:tc>
        <w:tc>
          <w:tcPr>
            <w:tcW w:w="2261" w:type="dxa"/>
            <w:tcBorders>
              <w:top w:val="single" w:sz="4" w:space="0" w:color="auto"/>
              <w:left w:val="single" w:sz="4" w:space="0" w:color="auto"/>
              <w:bottom w:val="nil"/>
            </w:tcBorders>
          </w:tcPr>
          <w:p w14:paraId="51010A43" w14:textId="367C162A" w:rsidR="00A939E1" w:rsidRPr="00986A7A" w:rsidRDefault="00A939E1" w:rsidP="00E02FCD">
            <w:pPr>
              <w:pStyle w:val="a9"/>
              <w:rPr>
                <w:rFonts w:ascii="Arial" w:hAnsi="Arial" w:cs="Arial"/>
                <w:sz w:val="20"/>
                <w:szCs w:val="20"/>
              </w:rPr>
            </w:pPr>
            <w:r w:rsidRPr="00986A7A">
              <w:rPr>
                <w:rFonts w:ascii="Arial" w:hAnsi="Arial" w:cs="Arial"/>
                <w:sz w:val="20"/>
                <w:szCs w:val="20"/>
              </w:rPr>
              <w:t xml:space="preserve">для принятия решения Комиссией по поступлению и выбытию активов </w:t>
            </w:r>
          </w:p>
        </w:tc>
      </w:tr>
      <w:tr w:rsidR="00A939E1" w:rsidRPr="005A2FC2" w14:paraId="09C5D0F9" w14:textId="77777777" w:rsidTr="007073DC">
        <w:tc>
          <w:tcPr>
            <w:tcW w:w="595" w:type="dxa"/>
            <w:tcBorders>
              <w:top w:val="single" w:sz="4" w:space="0" w:color="auto"/>
              <w:bottom w:val="single" w:sz="4" w:space="0" w:color="auto"/>
              <w:right w:val="nil"/>
            </w:tcBorders>
          </w:tcPr>
          <w:p w14:paraId="2D07BD88" w14:textId="77777777" w:rsidR="00A939E1" w:rsidRPr="005A2FC2" w:rsidRDefault="005A18AB" w:rsidP="00A939E1">
            <w:pPr>
              <w:pStyle w:val="a7"/>
              <w:jc w:val="center"/>
              <w:rPr>
                <w:rFonts w:ascii="Arial" w:hAnsi="Arial" w:cs="Arial"/>
                <w:sz w:val="20"/>
                <w:szCs w:val="20"/>
              </w:rPr>
            </w:pPr>
            <w:r w:rsidRPr="005A2FC2">
              <w:rPr>
                <w:rFonts w:ascii="Arial" w:hAnsi="Arial" w:cs="Arial"/>
                <w:sz w:val="20"/>
                <w:szCs w:val="20"/>
              </w:rPr>
              <w:t>3</w:t>
            </w:r>
          </w:p>
        </w:tc>
        <w:tc>
          <w:tcPr>
            <w:tcW w:w="3101" w:type="dxa"/>
            <w:tcBorders>
              <w:top w:val="single" w:sz="4" w:space="0" w:color="auto"/>
              <w:left w:val="single" w:sz="4" w:space="0" w:color="auto"/>
              <w:bottom w:val="single" w:sz="4" w:space="0" w:color="auto"/>
              <w:right w:val="nil"/>
            </w:tcBorders>
          </w:tcPr>
          <w:p w14:paraId="1CFEC933" w14:textId="278A02EE" w:rsidR="00A939E1" w:rsidRPr="00986A7A" w:rsidRDefault="00A939E1" w:rsidP="00816C37">
            <w:pPr>
              <w:pStyle w:val="a9"/>
              <w:rPr>
                <w:rFonts w:ascii="Arial" w:hAnsi="Arial" w:cs="Arial"/>
                <w:sz w:val="20"/>
                <w:szCs w:val="20"/>
              </w:rPr>
            </w:pPr>
            <w:r w:rsidRPr="00986A7A">
              <w:rPr>
                <w:rFonts w:ascii="Arial" w:hAnsi="Arial" w:cs="Arial"/>
                <w:sz w:val="20"/>
                <w:szCs w:val="20"/>
              </w:rPr>
              <w:t xml:space="preserve">Решение </w:t>
            </w:r>
            <w:r w:rsidR="005D03AE" w:rsidRPr="00986A7A">
              <w:rPr>
                <w:rFonts w:ascii="Arial" w:hAnsi="Arial" w:cs="Arial"/>
                <w:sz w:val="20"/>
                <w:szCs w:val="20"/>
              </w:rPr>
              <w:t>о признании</w:t>
            </w:r>
            <w:r w:rsidRPr="00986A7A">
              <w:rPr>
                <w:rFonts w:ascii="Arial" w:hAnsi="Arial" w:cs="Arial"/>
                <w:sz w:val="20"/>
                <w:szCs w:val="20"/>
              </w:rPr>
              <w:t xml:space="preserve"> объектов нефинансовых активов стоимостью свыше 10</w:t>
            </w:r>
            <w:r w:rsidR="000D0C9A">
              <w:rPr>
                <w:rFonts w:ascii="Arial" w:hAnsi="Arial" w:cs="Arial"/>
                <w:sz w:val="20"/>
                <w:szCs w:val="20"/>
              </w:rPr>
              <w:t> </w:t>
            </w:r>
            <w:r w:rsidRPr="00986A7A">
              <w:rPr>
                <w:rFonts w:ascii="Arial" w:hAnsi="Arial" w:cs="Arial"/>
                <w:sz w:val="20"/>
                <w:szCs w:val="20"/>
              </w:rPr>
              <w:t xml:space="preserve">000,00 рублей </w:t>
            </w:r>
            <w:r w:rsidR="000D0C9A">
              <w:rPr>
                <w:rFonts w:ascii="Arial" w:hAnsi="Arial" w:cs="Arial"/>
                <w:sz w:val="20"/>
                <w:szCs w:val="20"/>
              </w:rPr>
              <w:br/>
            </w:r>
            <w:r w:rsidRPr="00986A7A">
              <w:rPr>
                <w:rFonts w:ascii="Arial" w:hAnsi="Arial" w:cs="Arial"/>
                <w:sz w:val="20"/>
                <w:szCs w:val="20"/>
              </w:rPr>
              <w:t>(с приложением при необходимости документов, подтверждающих государственную регистрацию на недвижимое имущество)</w:t>
            </w:r>
            <w:r w:rsidR="00816C37" w:rsidRPr="00986A7A">
              <w:rPr>
                <w:rFonts w:ascii="Arial" w:hAnsi="Arial" w:cs="Arial"/>
                <w:sz w:val="20"/>
                <w:szCs w:val="20"/>
              </w:rPr>
              <w:t xml:space="preserve"> (ОКУД 0510441)</w:t>
            </w:r>
          </w:p>
        </w:tc>
        <w:tc>
          <w:tcPr>
            <w:tcW w:w="1720" w:type="dxa"/>
            <w:tcBorders>
              <w:top w:val="single" w:sz="4" w:space="0" w:color="auto"/>
              <w:left w:val="single" w:sz="4" w:space="0" w:color="auto"/>
              <w:bottom w:val="single" w:sz="4" w:space="0" w:color="auto"/>
              <w:right w:val="nil"/>
            </w:tcBorders>
          </w:tcPr>
          <w:p w14:paraId="7579653E" w14:textId="605D163A" w:rsidR="007073DC" w:rsidRPr="007073DC" w:rsidRDefault="00F35866" w:rsidP="007073DC">
            <w:pPr>
              <w:ind w:firstLine="0"/>
              <w:jc w:val="left"/>
              <w:rPr>
                <w:rFonts w:ascii="Arial" w:hAnsi="Arial" w:cs="Arial"/>
                <w:sz w:val="20"/>
                <w:szCs w:val="20"/>
              </w:rPr>
            </w:pPr>
            <w:r w:rsidRPr="005A2FC2">
              <w:rPr>
                <w:rFonts w:ascii="Arial" w:hAnsi="Arial" w:cs="Arial"/>
                <w:sz w:val="20"/>
                <w:szCs w:val="20"/>
              </w:rPr>
              <w:t>субъект централизованного учета</w:t>
            </w:r>
          </w:p>
        </w:tc>
        <w:tc>
          <w:tcPr>
            <w:tcW w:w="1275" w:type="dxa"/>
            <w:tcBorders>
              <w:top w:val="single" w:sz="4" w:space="0" w:color="auto"/>
              <w:left w:val="single" w:sz="4" w:space="0" w:color="auto"/>
              <w:bottom w:val="single" w:sz="4" w:space="0" w:color="auto"/>
              <w:right w:val="nil"/>
            </w:tcBorders>
          </w:tcPr>
          <w:p w14:paraId="4D2DF2CF" w14:textId="7B6E7E89" w:rsidR="00A939E1" w:rsidRPr="00986A7A" w:rsidRDefault="00A939E1" w:rsidP="00A939E1">
            <w:pPr>
              <w:pStyle w:val="a9"/>
              <w:rPr>
                <w:rFonts w:ascii="Arial" w:hAnsi="Arial" w:cs="Arial"/>
                <w:sz w:val="20"/>
                <w:szCs w:val="20"/>
              </w:rPr>
            </w:pPr>
            <w:r w:rsidRPr="00986A7A">
              <w:rPr>
                <w:rFonts w:ascii="Arial" w:hAnsi="Arial" w:cs="Arial"/>
                <w:sz w:val="20"/>
                <w:szCs w:val="20"/>
              </w:rPr>
              <w:t xml:space="preserve">электронный </w:t>
            </w:r>
            <w:r w:rsidR="00DB3621" w:rsidRPr="00986A7A">
              <w:rPr>
                <w:rFonts w:ascii="Arial" w:hAnsi="Arial" w:cs="Arial"/>
                <w:sz w:val="20"/>
                <w:szCs w:val="20"/>
              </w:rPr>
              <w:t>-в системе ЭДО</w:t>
            </w:r>
          </w:p>
        </w:tc>
        <w:tc>
          <w:tcPr>
            <w:tcW w:w="1985" w:type="dxa"/>
            <w:tcBorders>
              <w:top w:val="single" w:sz="4" w:space="0" w:color="auto"/>
              <w:left w:val="single" w:sz="4" w:space="0" w:color="auto"/>
              <w:bottom w:val="single" w:sz="4" w:space="0" w:color="auto"/>
              <w:right w:val="nil"/>
            </w:tcBorders>
          </w:tcPr>
          <w:p w14:paraId="76C8CFA1"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направляет не позднее следующего рабочего дня после вынесения решения Комиссией по поступлению и выбытию активов</w:t>
            </w:r>
          </w:p>
        </w:tc>
        <w:tc>
          <w:tcPr>
            <w:tcW w:w="1860" w:type="dxa"/>
            <w:tcBorders>
              <w:top w:val="single" w:sz="4" w:space="0" w:color="auto"/>
              <w:left w:val="single" w:sz="4" w:space="0" w:color="auto"/>
              <w:bottom w:val="single" w:sz="4" w:space="0" w:color="auto"/>
              <w:right w:val="nil"/>
            </w:tcBorders>
          </w:tcPr>
          <w:p w14:paraId="10D24AED"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Комиссия по поступлению и выбытию активов</w:t>
            </w:r>
          </w:p>
        </w:tc>
        <w:tc>
          <w:tcPr>
            <w:tcW w:w="1116" w:type="dxa"/>
            <w:tcBorders>
              <w:top w:val="single" w:sz="4" w:space="0" w:color="auto"/>
              <w:left w:val="single" w:sz="4" w:space="0" w:color="auto"/>
              <w:bottom w:val="single" w:sz="4" w:space="0" w:color="auto"/>
              <w:right w:val="nil"/>
            </w:tcBorders>
          </w:tcPr>
          <w:p w14:paraId="6E912E40"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не позднее следующего рабочего дня после получения документа</w:t>
            </w:r>
          </w:p>
        </w:tc>
        <w:tc>
          <w:tcPr>
            <w:tcW w:w="2127" w:type="dxa"/>
            <w:tcBorders>
              <w:top w:val="single" w:sz="4" w:space="0" w:color="auto"/>
              <w:left w:val="single" w:sz="4" w:space="0" w:color="auto"/>
              <w:bottom w:val="single" w:sz="4" w:space="0" w:color="auto"/>
              <w:right w:val="nil"/>
            </w:tcBorders>
          </w:tcPr>
          <w:p w14:paraId="52A84A61" w14:textId="5A3110E8" w:rsidR="00A939E1" w:rsidRPr="00986A7A" w:rsidRDefault="00A939E1" w:rsidP="00A939E1">
            <w:pPr>
              <w:pStyle w:val="a9"/>
              <w:rPr>
                <w:rFonts w:ascii="Arial" w:hAnsi="Arial" w:cs="Arial"/>
                <w:sz w:val="20"/>
                <w:szCs w:val="20"/>
              </w:rPr>
            </w:pPr>
            <w:r w:rsidRPr="00986A7A">
              <w:rPr>
                <w:rFonts w:ascii="Arial" w:hAnsi="Arial" w:cs="Arial"/>
                <w:sz w:val="20"/>
                <w:szCs w:val="20"/>
              </w:rPr>
              <w:t xml:space="preserve">1) отражение факта хозяйственной жизни в </w:t>
            </w:r>
            <w:r w:rsidR="00C70F0D" w:rsidRPr="00986A7A">
              <w:rPr>
                <w:rFonts w:ascii="Arial" w:hAnsi="Arial" w:cs="Arial"/>
                <w:sz w:val="20"/>
                <w:szCs w:val="20"/>
              </w:rPr>
              <w:t xml:space="preserve">бюджетном </w:t>
            </w:r>
            <w:r w:rsidRPr="00986A7A">
              <w:rPr>
                <w:rFonts w:ascii="Arial" w:hAnsi="Arial" w:cs="Arial"/>
                <w:sz w:val="20"/>
                <w:szCs w:val="20"/>
              </w:rPr>
              <w:t>учет</w:t>
            </w:r>
            <w:r w:rsidR="00C70F0D" w:rsidRPr="00986A7A">
              <w:rPr>
                <w:rFonts w:ascii="Arial" w:hAnsi="Arial" w:cs="Arial"/>
                <w:sz w:val="20"/>
                <w:szCs w:val="20"/>
              </w:rPr>
              <w:t>е</w:t>
            </w:r>
            <w:r w:rsidRPr="00986A7A">
              <w:rPr>
                <w:rFonts w:ascii="Arial" w:hAnsi="Arial" w:cs="Arial"/>
                <w:sz w:val="20"/>
                <w:szCs w:val="20"/>
              </w:rPr>
              <w:t>;</w:t>
            </w:r>
          </w:p>
          <w:p w14:paraId="1D3A5244" w14:textId="6152A983" w:rsidR="00A939E1" w:rsidRPr="00986A7A" w:rsidRDefault="00A939E1" w:rsidP="00A939E1">
            <w:pPr>
              <w:pStyle w:val="a9"/>
              <w:rPr>
                <w:rFonts w:ascii="Arial" w:hAnsi="Arial" w:cs="Arial"/>
                <w:sz w:val="20"/>
                <w:szCs w:val="20"/>
              </w:rPr>
            </w:pPr>
            <w:r w:rsidRPr="00986A7A">
              <w:rPr>
                <w:rFonts w:ascii="Arial" w:hAnsi="Arial" w:cs="Arial"/>
                <w:sz w:val="20"/>
                <w:szCs w:val="20"/>
              </w:rPr>
              <w:t xml:space="preserve">2) формирование </w:t>
            </w:r>
            <w:hyperlink r:id="rId9" w:history="1">
              <w:r w:rsidRPr="00986A7A">
                <w:rPr>
                  <w:rStyle w:val="a4"/>
                  <w:rFonts w:ascii="Arial" w:hAnsi="Arial" w:cs="Arial"/>
                  <w:color w:val="auto"/>
                  <w:sz w:val="20"/>
                  <w:szCs w:val="20"/>
                </w:rPr>
                <w:t>Инвентарной карточки</w:t>
              </w:r>
            </w:hyperlink>
            <w:r w:rsidRPr="00986A7A">
              <w:rPr>
                <w:rFonts w:ascii="Arial" w:hAnsi="Arial" w:cs="Arial"/>
                <w:sz w:val="20"/>
                <w:szCs w:val="20"/>
              </w:rPr>
              <w:t xml:space="preserve"> учета нефинансовых активов (ОКУД </w:t>
            </w:r>
            <w:r w:rsidR="00816C37" w:rsidRPr="00986A7A">
              <w:rPr>
                <w:rFonts w:ascii="Arial" w:hAnsi="Arial" w:cs="Arial"/>
                <w:sz w:val="20"/>
                <w:szCs w:val="20"/>
              </w:rPr>
              <w:t>0509215</w:t>
            </w:r>
            <w:r w:rsidRPr="00986A7A">
              <w:rPr>
                <w:rFonts w:ascii="Arial" w:hAnsi="Arial" w:cs="Arial"/>
                <w:sz w:val="20"/>
                <w:szCs w:val="20"/>
              </w:rPr>
              <w:t>) /</w:t>
            </w:r>
            <w:hyperlink r:id="rId10" w:history="1">
              <w:r w:rsidRPr="00986A7A">
                <w:rPr>
                  <w:rStyle w:val="a4"/>
                  <w:rFonts w:ascii="Arial" w:hAnsi="Arial" w:cs="Arial"/>
                  <w:color w:val="auto"/>
                  <w:sz w:val="20"/>
                  <w:szCs w:val="20"/>
                </w:rPr>
                <w:t>Инвентарной карточки</w:t>
              </w:r>
            </w:hyperlink>
            <w:r w:rsidRPr="00986A7A">
              <w:rPr>
                <w:rFonts w:ascii="Arial" w:hAnsi="Arial" w:cs="Arial"/>
                <w:sz w:val="20"/>
                <w:szCs w:val="20"/>
              </w:rPr>
              <w:t xml:space="preserve"> группового учета нефинансовых активов (ОКУД </w:t>
            </w:r>
            <w:r w:rsidR="00816C37" w:rsidRPr="00986A7A">
              <w:rPr>
                <w:rFonts w:ascii="Arial" w:hAnsi="Arial" w:cs="Arial"/>
                <w:sz w:val="20"/>
                <w:szCs w:val="20"/>
              </w:rPr>
              <w:t>0509216</w:t>
            </w:r>
            <w:r w:rsidRPr="00986A7A">
              <w:rPr>
                <w:rFonts w:ascii="Arial" w:hAnsi="Arial" w:cs="Arial"/>
                <w:sz w:val="20"/>
                <w:szCs w:val="20"/>
              </w:rPr>
              <w:t>);</w:t>
            </w:r>
          </w:p>
          <w:p w14:paraId="6172CB2D" w14:textId="26210DCF" w:rsidR="00034224" w:rsidRPr="00986A7A" w:rsidRDefault="007F1B9A" w:rsidP="00B4038B">
            <w:pPr>
              <w:ind w:firstLine="0"/>
              <w:rPr>
                <w:rFonts w:ascii="Arial" w:hAnsi="Arial" w:cs="Arial"/>
                <w:sz w:val="20"/>
                <w:szCs w:val="20"/>
              </w:rPr>
            </w:pPr>
            <w:r>
              <w:rPr>
                <w:rFonts w:ascii="Arial" w:hAnsi="Arial" w:cs="Arial"/>
                <w:sz w:val="20"/>
                <w:szCs w:val="20"/>
              </w:rPr>
              <w:t>3</w:t>
            </w:r>
            <w:r w:rsidR="00034224" w:rsidRPr="00986A7A">
              <w:rPr>
                <w:rFonts w:ascii="Arial" w:hAnsi="Arial" w:cs="Arial"/>
                <w:sz w:val="20"/>
                <w:szCs w:val="20"/>
              </w:rPr>
              <w:t>)</w:t>
            </w:r>
            <w:r w:rsidR="000D0C9A">
              <w:rPr>
                <w:rFonts w:ascii="Arial" w:hAnsi="Arial" w:cs="Arial"/>
                <w:sz w:val="20"/>
                <w:szCs w:val="20"/>
              </w:rPr>
              <w:t> </w:t>
            </w:r>
            <w:r w:rsidR="00034224" w:rsidRPr="00986A7A">
              <w:rPr>
                <w:rFonts w:ascii="Arial" w:hAnsi="Arial" w:cs="Arial"/>
                <w:sz w:val="20"/>
                <w:szCs w:val="20"/>
              </w:rPr>
              <w:t xml:space="preserve">карточка капитальных вложений (ОКУД 0509211) </w:t>
            </w:r>
          </w:p>
        </w:tc>
        <w:tc>
          <w:tcPr>
            <w:tcW w:w="2261" w:type="dxa"/>
            <w:tcBorders>
              <w:top w:val="single" w:sz="4" w:space="0" w:color="auto"/>
              <w:left w:val="single" w:sz="4" w:space="0" w:color="auto"/>
              <w:bottom w:val="single" w:sz="4" w:space="0" w:color="auto"/>
            </w:tcBorders>
          </w:tcPr>
          <w:p w14:paraId="306DAA31" w14:textId="77777777" w:rsidR="009B0188" w:rsidRPr="00986A7A" w:rsidRDefault="009B0188" w:rsidP="009B0188">
            <w:pPr>
              <w:pStyle w:val="a9"/>
              <w:rPr>
                <w:rFonts w:ascii="Arial" w:hAnsi="Arial" w:cs="Arial"/>
                <w:sz w:val="20"/>
                <w:szCs w:val="20"/>
              </w:rPr>
            </w:pPr>
            <w:r w:rsidRPr="00986A7A">
              <w:rPr>
                <w:rFonts w:ascii="Arial" w:hAnsi="Arial" w:cs="Arial"/>
                <w:sz w:val="20"/>
                <w:szCs w:val="20"/>
              </w:rPr>
              <w:t xml:space="preserve">1) для отражения в </w:t>
            </w:r>
            <w:hyperlink r:id="rId11" w:history="1">
              <w:r w:rsidRPr="00986A7A">
                <w:rPr>
                  <w:rStyle w:val="a4"/>
                  <w:rFonts w:ascii="Arial" w:hAnsi="Arial" w:cs="Arial"/>
                  <w:color w:val="auto"/>
                  <w:sz w:val="20"/>
                  <w:szCs w:val="20"/>
                </w:rPr>
                <w:t>Журналах</w:t>
              </w:r>
            </w:hyperlink>
            <w:r w:rsidRPr="00986A7A">
              <w:rPr>
                <w:rFonts w:ascii="Arial" w:hAnsi="Arial" w:cs="Arial"/>
                <w:sz w:val="20"/>
                <w:szCs w:val="20"/>
              </w:rPr>
              <w:t xml:space="preserve"> операций (ОКУД 0504071), установленных правилами организации и ведения бюджетного учета,</w:t>
            </w:r>
          </w:p>
          <w:p w14:paraId="123B58AE" w14:textId="63813302" w:rsidR="00A939E1" w:rsidRPr="00986A7A" w:rsidRDefault="000D0C9A" w:rsidP="009B0188">
            <w:pPr>
              <w:pStyle w:val="a9"/>
              <w:rPr>
                <w:rFonts w:ascii="Arial" w:hAnsi="Arial" w:cs="Arial"/>
                <w:sz w:val="20"/>
                <w:szCs w:val="20"/>
              </w:rPr>
            </w:pPr>
            <w:r>
              <w:rPr>
                <w:rFonts w:ascii="Arial" w:hAnsi="Arial" w:cs="Arial"/>
                <w:sz w:val="20"/>
                <w:szCs w:val="20"/>
              </w:rPr>
              <w:t>2</w:t>
            </w:r>
            <w:r w:rsidRPr="00986A7A">
              <w:rPr>
                <w:rFonts w:ascii="Arial" w:hAnsi="Arial" w:cs="Arial"/>
                <w:sz w:val="20"/>
                <w:szCs w:val="20"/>
              </w:rPr>
              <w:t>)</w:t>
            </w:r>
            <w:r w:rsidR="009B0188" w:rsidRPr="00986A7A">
              <w:rPr>
                <w:rFonts w:ascii="Arial" w:hAnsi="Arial" w:cs="Arial"/>
                <w:sz w:val="20"/>
                <w:szCs w:val="20"/>
              </w:rPr>
              <w:t xml:space="preserve"> закрытия карточки капитальных вложений (ОКУД 0509211), по инвентарным объектам для формирования соответствующих инвентарных карточек.</w:t>
            </w:r>
          </w:p>
        </w:tc>
      </w:tr>
      <w:tr w:rsidR="00A939E1" w:rsidRPr="005A2FC2" w14:paraId="69C3209D" w14:textId="77777777" w:rsidTr="007073DC">
        <w:tc>
          <w:tcPr>
            <w:tcW w:w="595" w:type="dxa"/>
            <w:tcBorders>
              <w:top w:val="single" w:sz="4" w:space="0" w:color="auto"/>
              <w:bottom w:val="nil"/>
              <w:right w:val="nil"/>
            </w:tcBorders>
          </w:tcPr>
          <w:p w14:paraId="04EE980F" w14:textId="77777777" w:rsidR="00A939E1" w:rsidRPr="005A2FC2" w:rsidRDefault="005A18AB" w:rsidP="00A939E1">
            <w:pPr>
              <w:pStyle w:val="a7"/>
              <w:jc w:val="center"/>
              <w:rPr>
                <w:rFonts w:ascii="Arial" w:hAnsi="Arial" w:cs="Arial"/>
                <w:sz w:val="20"/>
                <w:szCs w:val="20"/>
              </w:rPr>
            </w:pPr>
            <w:r w:rsidRPr="005A2FC2">
              <w:rPr>
                <w:rFonts w:ascii="Arial" w:hAnsi="Arial" w:cs="Arial"/>
                <w:sz w:val="20"/>
                <w:szCs w:val="20"/>
              </w:rPr>
              <w:t>4</w:t>
            </w:r>
          </w:p>
        </w:tc>
        <w:tc>
          <w:tcPr>
            <w:tcW w:w="3101" w:type="dxa"/>
            <w:tcBorders>
              <w:top w:val="single" w:sz="4" w:space="0" w:color="auto"/>
              <w:left w:val="single" w:sz="4" w:space="0" w:color="auto"/>
              <w:bottom w:val="nil"/>
              <w:right w:val="nil"/>
            </w:tcBorders>
          </w:tcPr>
          <w:p w14:paraId="504C2262" w14:textId="134E9407" w:rsidR="00A939E1" w:rsidRPr="00986A7A" w:rsidRDefault="00F90C38" w:rsidP="00A939E1">
            <w:pPr>
              <w:pStyle w:val="a9"/>
              <w:rPr>
                <w:rFonts w:ascii="Arial" w:hAnsi="Arial" w:cs="Arial"/>
                <w:sz w:val="20"/>
                <w:szCs w:val="20"/>
              </w:rPr>
            </w:pPr>
            <w:r w:rsidRPr="00986A7A">
              <w:rPr>
                <w:rFonts w:ascii="Arial" w:hAnsi="Arial" w:cs="Arial"/>
                <w:sz w:val="20"/>
                <w:szCs w:val="20"/>
              </w:rPr>
              <w:t xml:space="preserve">Решение о признании объектов нефинансовых активов </w:t>
            </w:r>
            <w:r w:rsidR="00A939E1" w:rsidRPr="00986A7A">
              <w:rPr>
                <w:rFonts w:ascii="Arial" w:hAnsi="Arial" w:cs="Arial"/>
                <w:sz w:val="20"/>
                <w:szCs w:val="20"/>
              </w:rPr>
              <w:t>стоимостью до 10</w:t>
            </w:r>
            <w:r w:rsidR="009264D9">
              <w:rPr>
                <w:rFonts w:ascii="Arial" w:hAnsi="Arial" w:cs="Arial"/>
                <w:sz w:val="20"/>
                <w:szCs w:val="20"/>
              </w:rPr>
              <w:t> </w:t>
            </w:r>
            <w:r w:rsidR="00A939E1" w:rsidRPr="00986A7A">
              <w:rPr>
                <w:rFonts w:ascii="Arial" w:hAnsi="Arial" w:cs="Arial"/>
                <w:sz w:val="20"/>
                <w:szCs w:val="20"/>
              </w:rPr>
              <w:t>000,00 рублей</w:t>
            </w:r>
            <w:r w:rsidR="00816C37" w:rsidRPr="00986A7A">
              <w:rPr>
                <w:rFonts w:ascii="Arial" w:hAnsi="Arial" w:cs="Arial"/>
                <w:sz w:val="20"/>
                <w:szCs w:val="20"/>
              </w:rPr>
              <w:t xml:space="preserve"> (ОКУД 0510441)</w:t>
            </w:r>
          </w:p>
        </w:tc>
        <w:tc>
          <w:tcPr>
            <w:tcW w:w="1720" w:type="dxa"/>
            <w:tcBorders>
              <w:top w:val="single" w:sz="4" w:space="0" w:color="auto"/>
              <w:left w:val="single" w:sz="4" w:space="0" w:color="auto"/>
              <w:bottom w:val="nil"/>
              <w:right w:val="nil"/>
            </w:tcBorders>
          </w:tcPr>
          <w:p w14:paraId="13CFE684"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субъект централизованного учета</w:t>
            </w:r>
          </w:p>
        </w:tc>
        <w:tc>
          <w:tcPr>
            <w:tcW w:w="1275" w:type="dxa"/>
            <w:tcBorders>
              <w:top w:val="single" w:sz="4" w:space="0" w:color="auto"/>
              <w:left w:val="single" w:sz="4" w:space="0" w:color="auto"/>
              <w:bottom w:val="nil"/>
              <w:right w:val="nil"/>
            </w:tcBorders>
          </w:tcPr>
          <w:p w14:paraId="29CB126C" w14:textId="3D618798" w:rsidR="00A939E1" w:rsidRPr="00986A7A" w:rsidRDefault="00910F42" w:rsidP="00A939E1">
            <w:pPr>
              <w:pStyle w:val="a9"/>
              <w:rPr>
                <w:rFonts w:ascii="Arial" w:hAnsi="Arial" w:cs="Arial"/>
                <w:sz w:val="20"/>
                <w:szCs w:val="20"/>
              </w:rPr>
            </w:pPr>
            <w:r w:rsidRPr="00986A7A">
              <w:rPr>
                <w:rFonts w:ascii="Arial" w:hAnsi="Arial" w:cs="Arial"/>
                <w:sz w:val="20"/>
                <w:szCs w:val="20"/>
              </w:rPr>
              <w:t>электронный -в системе ЭДО</w:t>
            </w:r>
          </w:p>
        </w:tc>
        <w:tc>
          <w:tcPr>
            <w:tcW w:w="1985" w:type="dxa"/>
            <w:tcBorders>
              <w:top w:val="single" w:sz="4" w:space="0" w:color="auto"/>
              <w:left w:val="single" w:sz="4" w:space="0" w:color="auto"/>
              <w:bottom w:val="nil"/>
              <w:right w:val="nil"/>
            </w:tcBorders>
          </w:tcPr>
          <w:p w14:paraId="6E8E831C"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направляет не позднее следующего рабочего дня после вынесения решения Комиссией по поступлению и выбытию активов</w:t>
            </w:r>
          </w:p>
        </w:tc>
        <w:tc>
          <w:tcPr>
            <w:tcW w:w="1860" w:type="dxa"/>
            <w:tcBorders>
              <w:top w:val="single" w:sz="4" w:space="0" w:color="auto"/>
              <w:left w:val="single" w:sz="4" w:space="0" w:color="auto"/>
              <w:bottom w:val="nil"/>
              <w:right w:val="nil"/>
            </w:tcBorders>
          </w:tcPr>
          <w:p w14:paraId="6C48CD1E"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Комиссия по поступлению и выбытию активов</w:t>
            </w:r>
          </w:p>
        </w:tc>
        <w:tc>
          <w:tcPr>
            <w:tcW w:w="1116" w:type="dxa"/>
            <w:tcBorders>
              <w:top w:val="single" w:sz="4" w:space="0" w:color="auto"/>
              <w:left w:val="single" w:sz="4" w:space="0" w:color="auto"/>
              <w:bottom w:val="nil"/>
              <w:right w:val="nil"/>
            </w:tcBorders>
          </w:tcPr>
          <w:p w14:paraId="3FF1F328"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не позднее следующего рабочего дня после получения документа</w:t>
            </w:r>
          </w:p>
        </w:tc>
        <w:tc>
          <w:tcPr>
            <w:tcW w:w="2127" w:type="dxa"/>
            <w:tcBorders>
              <w:top w:val="single" w:sz="4" w:space="0" w:color="auto"/>
              <w:left w:val="single" w:sz="4" w:space="0" w:color="auto"/>
              <w:bottom w:val="nil"/>
              <w:right w:val="nil"/>
            </w:tcBorders>
          </w:tcPr>
          <w:p w14:paraId="635198B1" w14:textId="77777777" w:rsidR="00B4038B" w:rsidRPr="00986A7A" w:rsidRDefault="00B4038B" w:rsidP="00B4038B">
            <w:pPr>
              <w:pStyle w:val="a9"/>
              <w:rPr>
                <w:rFonts w:ascii="Arial" w:hAnsi="Arial" w:cs="Arial"/>
                <w:sz w:val="20"/>
                <w:szCs w:val="20"/>
              </w:rPr>
            </w:pPr>
            <w:r w:rsidRPr="00986A7A">
              <w:rPr>
                <w:rFonts w:ascii="Arial" w:hAnsi="Arial" w:cs="Arial"/>
                <w:sz w:val="20"/>
                <w:szCs w:val="20"/>
              </w:rPr>
              <w:t>1) отражение факта хозяйственной жизни в бюджетном учете;</w:t>
            </w:r>
          </w:p>
          <w:p w14:paraId="4C5BAEEB" w14:textId="77777777" w:rsidR="00B4038B" w:rsidRPr="00986A7A" w:rsidRDefault="00B4038B" w:rsidP="00B4038B">
            <w:pPr>
              <w:pStyle w:val="a9"/>
              <w:rPr>
                <w:rFonts w:ascii="Arial" w:hAnsi="Arial" w:cs="Arial"/>
                <w:sz w:val="20"/>
                <w:szCs w:val="20"/>
              </w:rPr>
            </w:pPr>
            <w:r w:rsidRPr="00986A7A">
              <w:rPr>
                <w:rFonts w:ascii="Arial" w:hAnsi="Arial" w:cs="Arial"/>
                <w:sz w:val="20"/>
                <w:szCs w:val="20"/>
              </w:rPr>
              <w:t xml:space="preserve">2) формирование </w:t>
            </w:r>
            <w:hyperlink r:id="rId12" w:history="1">
              <w:r w:rsidRPr="00986A7A">
                <w:rPr>
                  <w:rStyle w:val="a4"/>
                  <w:rFonts w:ascii="Arial" w:hAnsi="Arial" w:cs="Arial"/>
                  <w:color w:val="auto"/>
                  <w:sz w:val="20"/>
                  <w:szCs w:val="20"/>
                </w:rPr>
                <w:t>Инвентарной карточки</w:t>
              </w:r>
            </w:hyperlink>
            <w:r w:rsidRPr="00986A7A">
              <w:rPr>
                <w:rFonts w:ascii="Arial" w:hAnsi="Arial" w:cs="Arial"/>
                <w:sz w:val="20"/>
                <w:szCs w:val="20"/>
              </w:rPr>
              <w:t xml:space="preserve"> учета нефинансовых активов (ОКУД 0509215) /</w:t>
            </w:r>
            <w:hyperlink r:id="rId13" w:history="1">
              <w:r w:rsidRPr="00986A7A">
                <w:rPr>
                  <w:rStyle w:val="a4"/>
                  <w:rFonts w:ascii="Arial" w:hAnsi="Arial" w:cs="Arial"/>
                  <w:color w:val="auto"/>
                  <w:sz w:val="20"/>
                  <w:szCs w:val="20"/>
                </w:rPr>
                <w:t>Инвентарной карточки</w:t>
              </w:r>
            </w:hyperlink>
            <w:r w:rsidRPr="00986A7A">
              <w:rPr>
                <w:rFonts w:ascii="Arial" w:hAnsi="Arial" w:cs="Arial"/>
                <w:sz w:val="20"/>
                <w:szCs w:val="20"/>
              </w:rPr>
              <w:t xml:space="preserve"> группового учета </w:t>
            </w:r>
            <w:r w:rsidRPr="00986A7A">
              <w:rPr>
                <w:rFonts w:ascii="Arial" w:hAnsi="Arial" w:cs="Arial"/>
                <w:sz w:val="20"/>
                <w:szCs w:val="20"/>
              </w:rPr>
              <w:lastRenderedPageBreak/>
              <w:t>нефинансовых активов (ОКУД 0509216);</w:t>
            </w:r>
          </w:p>
          <w:p w14:paraId="24430CDE" w14:textId="77777777" w:rsidR="00A939E1" w:rsidRDefault="002D2B77" w:rsidP="00B4038B">
            <w:pPr>
              <w:pStyle w:val="a9"/>
              <w:rPr>
                <w:rFonts w:ascii="Arial" w:hAnsi="Arial" w:cs="Arial"/>
                <w:sz w:val="20"/>
                <w:szCs w:val="20"/>
              </w:rPr>
            </w:pPr>
            <w:r>
              <w:rPr>
                <w:rFonts w:ascii="Arial" w:hAnsi="Arial" w:cs="Arial"/>
                <w:sz w:val="20"/>
                <w:szCs w:val="20"/>
              </w:rPr>
              <w:t>3</w:t>
            </w:r>
            <w:r w:rsidR="00B4038B" w:rsidRPr="00986A7A">
              <w:rPr>
                <w:rFonts w:ascii="Arial" w:hAnsi="Arial" w:cs="Arial"/>
                <w:sz w:val="20"/>
                <w:szCs w:val="20"/>
              </w:rPr>
              <w:t>)карточка капитальных вложений (ОКУД 0509211)</w:t>
            </w:r>
          </w:p>
          <w:p w14:paraId="400A17BA" w14:textId="143653AB" w:rsidR="008F68D9" w:rsidRPr="008F68D9" w:rsidRDefault="008F68D9" w:rsidP="008F68D9"/>
        </w:tc>
        <w:tc>
          <w:tcPr>
            <w:tcW w:w="2261" w:type="dxa"/>
            <w:tcBorders>
              <w:top w:val="single" w:sz="4" w:space="0" w:color="auto"/>
              <w:left w:val="single" w:sz="4" w:space="0" w:color="auto"/>
              <w:bottom w:val="nil"/>
            </w:tcBorders>
          </w:tcPr>
          <w:p w14:paraId="53F4B9EC" w14:textId="77777777" w:rsidR="00A939E1" w:rsidRPr="00986A7A" w:rsidRDefault="009B0188" w:rsidP="00A939E1">
            <w:pPr>
              <w:pStyle w:val="a9"/>
              <w:rPr>
                <w:rFonts w:ascii="Arial" w:hAnsi="Arial" w:cs="Arial"/>
                <w:sz w:val="20"/>
                <w:szCs w:val="20"/>
              </w:rPr>
            </w:pPr>
            <w:r w:rsidRPr="00986A7A">
              <w:rPr>
                <w:rFonts w:ascii="Arial" w:hAnsi="Arial" w:cs="Arial"/>
                <w:sz w:val="20"/>
                <w:szCs w:val="20"/>
              </w:rPr>
              <w:lastRenderedPageBreak/>
              <w:t xml:space="preserve">1) </w:t>
            </w:r>
            <w:r w:rsidR="00A939E1" w:rsidRPr="00986A7A">
              <w:rPr>
                <w:rFonts w:ascii="Arial" w:hAnsi="Arial" w:cs="Arial"/>
                <w:sz w:val="20"/>
                <w:szCs w:val="20"/>
              </w:rPr>
              <w:t xml:space="preserve">для отражения в </w:t>
            </w:r>
            <w:hyperlink r:id="rId14" w:history="1">
              <w:r w:rsidR="00A939E1" w:rsidRPr="00986A7A">
                <w:rPr>
                  <w:rStyle w:val="a4"/>
                  <w:rFonts w:ascii="Arial" w:hAnsi="Arial" w:cs="Arial"/>
                  <w:color w:val="auto"/>
                  <w:sz w:val="20"/>
                  <w:szCs w:val="20"/>
                </w:rPr>
                <w:t>Журналах</w:t>
              </w:r>
            </w:hyperlink>
            <w:r w:rsidR="00A939E1" w:rsidRPr="00986A7A">
              <w:rPr>
                <w:rFonts w:ascii="Arial" w:hAnsi="Arial" w:cs="Arial"/>
                <w:sz w:val="20"/>
                <w:szCs w:val="20"/>
              </w:rPr>
              <w:t xml:space="preserve"> операций (ОКУД 0504071), установленных правилами организации и ведения бюджетного учета</w:t>
            </w:r>
            <w:r w:rsidRPr="00986A7A">
              <w:rPr>
                <w:rFonts w:ascii="Arial" w:hAnsi="Arial" w:cs="Arial"/>
                <w:sz w:val="20"/>
                <w:szCs w:val="20"/>
              </w:rPr>
              <w:t>,</w:t>
            </w:r>
          </w:p>
          <w:p w14:paraId="5E3D1E60" w14:textId="688DC52A" w:rsidR="009B0188" w:rsidRPr="00986A7A" w:rsidRDefault="000D0C9A" w:rsidP="009B0188">
            <w:pPr>
              <w:ind w:firstLine="0"/>
              <w:rPr>
                <w:rFonts w:ascii="Arial" w:hAnsi="Arial" w:cs="Arial"/>
              </w:rPr>
            </w:pPr>
            <w:r>
              <w:rPr>
                <w:rFonts w:ascii="Arial" w:hAnsi="Arial" w:cs="Arial"/>
                <w:sz w:val="20"/>
                <w:szCs w:val="20"/>
              </w:rPr>
              <w:t>2</w:t>
            </w:r>
            <w:r w:rsidRPr="00986A7A">
              <w:rPr>
                <w:rFonts w:ascii="Arial" w:hAnsi="Arial" w:cs="Arial"/>
                <w:sz w:val="20"/>
                <w:szCs w:val="20"/>
              </w:rPr>
              <w:t>)</w:t>
            </w:r>
            <w:r>
              <w:rPr>
                <w:rFonts w:ascii="Arial" w:hAnsi="Arial" w:cs="Arial"/>
                <w:sz w:val="20"/>
                <w:szCs w:val="20"/>
              </w:rPr>
              <w:t xml:space="preserve"> </w:t>
            </w:r>
            <w:r w:rsidR="009B0188" w:rsidRPr="00986A7A">
              <w:rPr>
                <w:rFonts w:ascii="Arial" w:hAnsi="Arial" w:cs="Arial"/>
                <w:sz w:val="20"/>
                <w:szCs w:val="20"/>
              </w:rPr>
              <w:t xml:space="preserve">закрытия карточки капитальных вложений (ОКУД 0509211), по инвентарным </w:t>
            </w:r>
            <w:r w:rsidR="009B0188" w:rsidRPr="00986A7A">
              <w:rPr>
                <w:rFonts w:ascii="Arial" w:hAnsi="Arial" w:cs="Arial"/>
                <w:sz w:val="20"/>
                <w:szCs w:val="20"/>
              </w:rPr>
              <w:lastRenderedPageBreak/>
              <w:t>объектам для формирования соответствующих инвентарных карточек.</w:t>
            </w:r>
          </w:p>
        </w:tc>
      </w:tr>
      <w:tr w:rsidR="00A939E1" w:rsidRPr="005A2FC2" w14:paraId="625ECC08" w14:textId="77777777" w:rsidTr="007073DC">
        <w:tc>
          <w:tcPr>
            <w:tcW w:w="595" w:type="dxa"/>
            <w:tcBorders>
              <w:top w:val="single" w:sz="4" w:space="0" w:color="auto"/>
              <w:bottom w:val="nil"/>
              <w:right w:val="nil"/>
            </w:tcBorders>
          </w:tcPr>
          <w:p w14:paraId="31C2A97D" w14:textId="15096954" w:rsidR="00A939E1" w:rsidRPr="005A2FC2" w:rsidRDefault="00A526B0" w:rsidP="00A939E1">
            <w:pPr>
              <w:pStyle w:val="a7"/>
              <w:jc w:val="center"/>
              <w:rPr>
                <w:rFonts w:ascii="Arial" w:hAnsi="Arial" w:cs="Arial"/>
                <w:sz w:val="20"/>
                <w:szCs w:val="20"/>
              </w:rPr>
            </w:pPr>
            <w:r>
              <w:rPr>
                <w:rFonts w:ascii="Arial" w:hAnsi="Arial" w:cs="Arial"/>
                <w:sz w:val="20"/>
                <w:szCs w:val="20"/>
              </w:rPr>
              <w:lastRenderedPageBreak/>
              <w:t>5</w:t>
            </w:r>
          </w:p>
        </w:tc>
        <w:tc>
          <w:tcPr>
            <w:tcW w:w="3101" w:type="dxa"/>
            <w:tcBorders>
              <w:top w:val="single" w:sz="4" w:space="0" w:color="auto"/>
              <w:left w:val="single" w:sz="4" w:space="0" w:color="auto"/>
              <w:bottom w:val="nil"/>
              <w:right w:val="nil"/>
            </w:tcBorders>
          </w:tcPr>
          <w:p w14:paraId="13ECE44C" w14:textId="084FA1D4" w:rsidR="00A939E1" w:rsidRPr="00986A7A" w:rsidRDefault="00000000" w:rsidP="00A939E1">
            <w:pPr>
              <w:pStyle w:val="a9"/>
              <w:rPr>
                <w:rFonts w:ascii="Arial" w:hAnsi="Arial" w:cs="Arial"/>
                <w:sz w:val="20"/>
                <w:szCs w:val="20"/>
              </w:rPr>
            </w:pPr>
            <w:hyperlink r:id="rId15" w:history="1">
              <w:r w:rsidR="00A939E1" w:rsidRPr="00986A7A">
                <w:rPr>
                  <w:rStyle w:val="a4"/>
                  <w:rFonts w:ascii="Arial" w:hAnsi="Arial" w:cs="Arial"/>
                  <w:color w:val="auto"/>
                  <w:sz w:val="20"/>
                  <w:szCs w:val="20"/>
                </w:rPr>
                <w:t>Акт</w:t>
              </w:r>
            </w:hyperlink>
            <w:r w:rsidR="00A939E1" w:rsidRPr="00986A7A">
              <w:rPr>
                <w:rFonts w:ascii="Arial" w:hAnsi="Arial" w:cs="Arial"/>
                <w:sz w:val="20"/>
                <w:szCs w:val="20"/>
              </w:rPr>
              <w:t xml:space="preserve"> о приеме-сдаче отремонтированных, реконструированных и модернизированных объектов основных средств (ОКУД 0504103) </w:t>
            </w:r>
          </w:p>
        </w:tc>
        <w:tc>
          <w:tcPr>
            <w:tcW w:w="1720" w:type="dxa"/>
            <w:tcBorders>
              <w:top w:val="single" w:sz="4" w:space="0" w:color="auto"/>
              <w:left w:val="single" w:sz="4" w:space="0" w:color="auto"/>
              <w:bottom w:val="nil"/>
              <w:right w:val="nil"/>
            </w:tcBorders>
          </w:tcPr>
          <w:p w14:paraId="01FF00D2"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субъект централизованного учета</w:t>
            </w:r>
          </w:p>
        </w:tc>
        <w:tc>
          <w:tcPr>
            <w:tcW w:w="1275" w:type="dxa"/>
            <w:tcBorders>
              <w:top w:val="single" w:sz="4" w:space="0" w:color="auto"/>
              <w:left w:val="single" w:sz="4" w:space="0" w:color="auto"/>
              <w:bottom w:val="nil"/>
              <w:right w:val="nil"/>
            </w:tcBorders>
          </w:tcPr>
          <w:p w14:paraId="2ECF1729"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электронный образ (скан-копия)</w:t>
            </w:r>
          </w:p>
        </w:tc>
        <w:tc>
          <w:tcPr>
            <w:tcW w:w="1985" w:type="dxa"/>
            <w:tcBorders>
              <w:top w:val="single" w:sz="4" w:space="0" w:color="auto"/>
              <w:left w:val="single" w:sz="4" w:space="0" w:color="auto"/>
              <w:bottom w:val="nil"/>
              <w:right w:val="nil"/>
            </w:tcBorders>
          </w:tcPr>
          <w:p w14:paraId="59B85371"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направляет не позднее следующего рабочего дня после подписания документа</w:t>
            </w:r>
          </w:p>
        </w:tc>
        <w:tc>
          <w:tcPr>
            <w:tcW w:w="1860" w:type="dxa"/>
            <w:tcBorders>
              <w:top w:val="single" w:sz="4" w:space="0" w:color="auto"/>
              <w:left w:val="single" w:sz="4" w:space="0" w:color="auto"/>
              <w:bottom w:val="nil"/>
              <w:right w:val="nil"/>
            </w:tcBorders>
          </w:tcPr>
          <w:p w14:paraId="0F65F4D7"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ответственное лицо субъекта централизованного учета;</w:t>
            </w:r>
          </w:p>
          <w:p w14:paraId="556E86F7"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Комиссия по поступлению и выбытию активов;</w:t>
            </w:r>
          </w:p>
          <w:p w14:paraId="0C3C87AD"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руководитель (уполномоченное лицо) субъекта централизованного учета</w:t>
            </w:r>
          </w:p>
        </w:tc>
        <w:tc>
          <w:tcPr>
            <w:tcW w:w="1116" w:type="dxa"/>
            <w:tcBorders>
              <w:top w:val="single" w:sz="4" w:space="0" w:color="auto"/>
              <w:left w:val="single" w:sz="4" w:space="0" w:color="auto"/>
              <w:bottom w:val="nil"/>
              <w:right w:val="nil"/>
            </w:tcBorders>
          </w:tcPr>
          <w:p w14:paraId="092DB871"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не позднее следующего рабочего дня после получения документа</w:t>
            </w:r>
          </w:p>
        </w:tc>
        <w:tc>
          <w:tcPr>
            <w:tcW w:w="2127" w:type="dxa"/>
            <w:tcBorders>
              <w:top w:val="single" w:sz="4" w:space="0" w:color="auto"/>
              <w:left w:val="single" w:sz="4" w:space="0" w:color="auto"/>
              <w:bottom w:val="nil"/>
              <w:right w:val="nil"/>
            </w:tcBorders>
          </w:tcPr>
          <w:p w14:paraId="3A096A31" w14:textId="7FBA4A12" w:rsidR="00A939E1" w:rsidRPr="00986A7A" w:rsidRDefault="00A939E1" w:rsidP="00A939E1">
            <w:pPr>
              <w:pStyle w:val="a9"/>
              <w:rPr>
                <w:rFonts w:ascii="Arial" w:hAnsi="Arial" w:cs="Arial"/>
                <w:sz w:val="20"/>
                <w:szCs w:val="20"/>
              </w:rPr>
            </w:pPr>
            <w:r w:rsidRPr="00986A7A">
              <w:rPr>
                <w:rFonts w:ascii="Arial" w:hAnsi="Arial" w:cs="Arial"/>
                <w:sz w:val="20"/>
                <w:szCs w:val="20"/>
              </w:rPr>
              <w:t xml:space="preserve">1) отражение факта хозяйственной жизни в </w:t>
            </w:r>
            <w:r w:rsidR="00C70F0D" w:rsidRPr="00986A7A">
              <w:rPr>
                <w:rFonts w:ascii="Arial" w:hAnsi="Arial" w:cs="Arial"/>
                <w:sz w:val="20"/>
                <w:szCs w:val="20"/>
              </w:rPr>
              <w:t xml:space="preserve">бюджетном </w:t>
            </w:r>
            <w:r w:rsidRPr="00986A7A">
              <w:rPr>
                <w:rFonts w:ascii="Arial" w:hAnsi="Arial" w:cs="Arial"/>
                <w:sz w:val="20"/>
                <w:szCs w:val="20"/>
              </w:rPr>
              <w:t>учете;</w:t>
            </w:r>
          </w:p>
          <w:p w14:paraId="333EF896" w14:textId="77777777" w:rsidR="00B4038B" w:rsidRPr="00986A7A" w:rsidRDefault="00A939E1" w:rsidP="003014D0">
            <w:pPr>
              <w:pStyle w:val="a9"/>
              <w:rPr>
                <w:rFonts w:ascii="Arial" w:hAnsi="Arial" w:cs="Arial"/>
                <w:sz w:val="20"/>
                <w:szCs w:val="20"/>
              </w:rPr>
            </w:pPr>
            <w:r w:rsidRPr="00986A7A">
              <w:rPr>
                <w:rFonts w:ascii="Arial" w:hAnsi="Arial" w:cs="Arial"/>
                <w:sz w:val="20"/>
                <w:szCs w:val="20"/>
              </w:rPr>
              <w:t xml:space="preserve">2) отражение информации в </w:t>
            </w:r>
            <w:hyperlink r:id="rId16" w:history="1">
              <w:r w:rsidRPr="00986A7A">
                <w:rPr>
                  <w:rStyle w:val="a4"/>
                  <w:rFonts w:ascii="Arial" w:hAnsi="Arial" w:cs="Arial"/>
                  <w:color w:val="auto"/>
                  <w:sz w:val="20"/>
                  <w:szCs w:val="20"/>
                </w:rPr>
                <w:t>Инвентарной карточке</w:t>
              </w:r>
            </w:hyperlink>
            <w:r w:rsidRPr="00986A7A">
              <w:rPr>
                <w:rFonts w:ascii="Arial" w:hAnsi="Arial" w:cs="Arial"/>
                <w:sz w:val="20"/>
                <w:szCs w:val="20"/>
              </w:rPr>
              <w:t xml:space="preserve"> учета нефинансовых активов (ОКУД </w:t>
            </w:r>
            <w:r w:rsidR="003014D0" w:rsidRPr="00986A7A">
              <w:rPr>
                <w:rFonts w:ascii="Arial" w:hAnsi="Arial" w:cs="Arial"/>
                <w:sz w:val="20"/>
                <w:szCs w:val="20"/>
              </w:rPr>
              <w:t>0509215</w:t>
            </w:r>
            <w:r w:rsidRPr="00986A7A">
              <w:rPr>
                <w:rFonts w:ascii="Arial" w:hAnsi="Arial" w:cs="Arial"/>
                <w:sz w:val="20"/>
                <w:szCs w:val="20"/>
              </w:rPr>
              <w:t>) /</w:t>
            </w:r>
            <w:hyperlink r:id="rId17" w:history="1">
              <w:r w:rsidRPr="00986A7A">
                <w:rPr>
                  <w:rStyle w:val="a4"/>
                  <w:rFonts w:ascii="Arial" w:hAnsi="Arial" w:cs="Arial"/>
                  <w:color w:val="auto"/>
                  <w:sz w:val="20"/>
                  <w:szCs w:val="20"/>
                </w:rPr>
                <w:t>Инвентарной карточке</w:t>
              </w:r>
            </w:hyperlink>
            <w:r w:rsidRPr="00986A7A">
              <w:rPr>
                <w:rFonts w:ascii="Arial" w:hAnsi="Arial" w:cs="Arial"/>
                <w:sz w:val="20"/>
                <w:szCs w:val="20"/>
              </w:rPr>
              <w:t xml:space="preserve"> группового учета нефинансовых активов (ОКУД </w:t>
            </w:r>
            <w:r w:rsidR="003014D0" w:rsidRPr="00986A7A">
              <w:rPr>
                <w:rFonts w:ascii="Arial" w:hAnsi="Arial" w:cs="Arial"/>
                <w:sz w:val="20"/>
                <w:szCs w:val="20"/>
              </w:rPr>
              <w:t>0509216</w:t>
            </w:r>
            <w:r w:rsidRPr="00986A7A">
              <w:rPr>
                <w:rFonts w:ascii="Arial" w:hAnsi="Arial" w:cs="Arial"/>
                <w:sz w:val="20"/>
                <w:szCs w:val="20"/>
              </w:rPr>
              <w:t>)</w:t>
            </w:r>
            <w:r w:rsidR="00B4038B" w:rsidRPr="00986A7A">
              <w:rPr>
                <w:rFonts w:ascii="Arial" w:hAnsi="Arial" w:cs="Arial"/>
                <w:sz w:val="20"/>
                <w:szCs w:val="20"/>
              </w:rPr>
              <w:t xml:space="preserve"> </w:t>
            </w:r>
          </w:p>
          <w:p w14:paraId="54BDF2C7" w14:textId="77777777" w:rsidR="00A939E1" w:rsidRDefault="00B4038B" w:rsidP="003014D0">
            <w:pPr>
              <w:pStyle w:val="a9"/>
              <w:rPr>
                <w:rFonts w:ascii="Arial" w:hAnsi="Arial" w:cs="Arial"/>
                <w:sz w:val="20"/>
                <w:szCs w:val="20"/>
              </w:rPr>
            </w:pPr>
            <w:r w:rsidRPr="00986A7A">
              <w:rPr>
                <w:rFonts w:ascii="Arial" w:hAnsi="Arial" w:cs="Arial"/>
                <w:sz w:val="20"/>
                <w:szCs w:val="20"/>
              </w:rPr>
              <w:t>3)карточка капитальных вложений (ОКУД 0509211)</w:t>
            </w:r>
          </w:p>
          <w:p w14:paraId="163BBAE9" w14:textId="774EA648" w:rsidR="008F68D9" w:rsidRPr="008F68D9" w:rsidRDefault="008F68D9" w:rsidP="008F68D9"/>
        </w:tc>
        <w:tc>
          <w:tcPr>
            <w:tcW w:w="2261" w:type="dxa"/>
            <w:tcBorders>
              <w:top w:val="single" w:sz="4" w:space="0" w:color="auto"/>
              <w:left w:val="single" w:sz="4" w:space="0" w:color="auto"/>
              <w:bottom w:val="nil"/>
            </w:tcBorders>
          </w:tcPr>
          <w:p w14:paraId="0C7E3FB5" w14:textId="77777777" w:rsidR="00A939E1" w:rsidRPr="005A2FC2" w:rsidRDefault="00A939E1" w:rsidP="00A939E1">
            <w:pPr>
              <w:pStyle w:val="a9"/>
              <w:rPr>
                <w:rFonts w:ascii="Arial" w:hAnsi="Arial" w:cs="Arial"/>
                <w:sz w:val="20"/>
                <w:szCs w:val="20"/>
              </w:rPr>
            </w:pPr>
            <w:r w:rsidRPr="005A2FC2">
              <w:rPr>
                <w:rFonts w:ascii="Arial" w:hAnsi="Arial" w:cs="Arial"/>
                <w:sz w:val="20"/>
                <w:szCs w:val="20"/>
              </w:rPr>
              <w:t xml:space="preserve">для отражения в </w:t>
            </w:r>
            <w:hyperlink r:id="rId18" w:history="1">
              <w:r w:rsidRPr="005A2FC2">
                <w:rPr>
                  <w:rStyle w:val="a4"/>
                  <w:rFonts w:ascii="Arial" w:hAnsi="Arial" w:cs="Arial"/>
                  <w:color w:val="auto"/>
                  <w:sz w:val="20"/>
                  <w:szCs w:val="20"/>
                </w:rPr>
                <w:t>Журналах</w:t>
              </w:r>
            </w:hyperlink>
            <w:r w:rsidRPr="005A2FC2">
              <w:rPr>
                <w:rFonts w:ascii="Arial" w:hAnsi="Arial" w:cs="Arial"/>
                <w:sz w:val="20"/>
                <w:szCs w:val="20"/>
              </w:rPr>
              <w:t xml:space="preserve"> операций (ОКУД 0504071), установленных правилами организации и ведения бюджетного учета</w:t>
            </w:r>
          </w:p>
        </w:tc>
      </w:tr>
      <w:tr w:rsidR="00816C37" w:rsidRPr="005A2FC2" w14:paraId="587D9E09" w14:textId="77777777" w:rsidTr="007073DC">
        <w:tc>
          <w:tcPr>
            <w:tcW w:w="595" w:type="dxa"/>
            <w:tcBorders>
              <w:top w:val="single" w:sz="4" w:space="0" w:color="auto"/>
              <w:bottom w:val="nil"/>
              <w:right w:val="nil"/>
            </w:tcBorders>
          </w:tcPr>
          <w:p w14:paraId="7F62EE81" w14:textId="03DB8408" w:rsidR="00816C37" w:rsidRPr="005A2FC2" w:rsidRDefault="00816C37" w:rsidP="00A939E1">
            <w:pPr>
              <w:pStyle w:val="a7"/>
              <w:jc w:val="center"/>
              <w:rPr>
                <w:rFonts w:ascii="Arial" w:hAnsi="Arial" w:cs="Arial"/>
                <w:sz w:val="20"/>
                <w:szCs w:val="20"/>
              </w:rPr>
            </w:pPr>
            <w:r w:rsidRPr="005A2FC2">
              <w:rPr>
                <w:rFonts w:ascii="Arial" w:hAnsi="Arial" w:cs="Arial"/>
                <w:sz w:val="20"/>
                <w:szCs w:val="20"/>
              </w:rPr>
              <w:t>6</w:t>
            </w:r>
          </w:p>
        </w:tc>
        <w:tc>
          <w:tcPr>
            <w:tcW w:w="3101" w:type="dxa"/>
            <w:tcBorders>
              <w:top w:val="single" w:sz="4" w:space="0" w:color="auto"/>
              <w:left w:val="single" w:sz="4" w:space="0" w:color="auto"/>
              <w:bottom w:val="nil"/>
              <w:right w:val="nil"/>
            </w:tcBorders>
          </w:tcPr>
          <w:p w14:paraId="1164D4BC" w14:textId="78A9CC71" w:rsidR="00816C37" w:rsidRPr="00A526B0" w:rsidRDefault="003014D0" w:rsidP="003014D0">
            <w:pPr>
              <w:pStyle w:val="a9"/>
              <w:rPr>
                <w:rFonts w:ascii="Arial" w:hAnsi="Arial" w:cs="Arial"/>
                <w:sz w:val="20"/>
                <w:szCs w:val="20"/>
              </w:rPr>
            </w:pPr>
            <w:r w:rsidRPr="00A526B0">
              <w:rPr>
                <w:rFonts w:ascii="Arial" w:hAnsi="Arial" w:cs="Arial"/>
                <w:sz w:val="20"/>
                <w:szCs w:val="20"/>
              </w:rPr>
              <w:t>Акт о консервации (расконсервации) объекта основных средств (ОКУД 0510433)</w:t>
            </w:r>
          </w:p>
        </w:tc>
        <w:tc>
          <w:tcPr>
            <w:tcW w:w="1720" w:type="dxa"/>
            <w:tcBorders>
              <w:top w:val="single" w:sz="4" w:space="0" w:color="auto"/>
              <w:left w:val="single" w:sz="4" w:space="0" w:color="auto"/>
              <w:bottom w:val="nil"/>
              <w:right w:val="nil"/>
            </w:tcBorders>
          </w:tcPr>
          <w:p w14:paraId="6441EC2A" w14:textId="2747A481" w:rsidR="00816C37" w:rsidRPr="00986A7A" w:rsidRDefault="00816C37" w:rsidP="00A939E1">
            <w:pPr>
              <w:pStyle w:val="a9"/>
              <w:rPr>
                <w:rFonts w:ascii="Arial" w:hAnsi="Arial" w:cs="Arial"/>
                <w:sz w:val="20"/>
                <w:szCs w:val="20"/>
              </w:rPr>
            </w:pPr>
            <w:r w:rsidRPr="00986A7A">
              <w:rPr>
                <w:rFonts w:ascii="Arial" w:hAnsi="Arial" w:cs="Arial"/>
                <w:sz w:val="20"/>
                <w:szCs w:val="20"/>
              </w:rPr>
              <w:t>субъект централизованного учета</w:t>
            </w:r>
          </w:p>
        </w:tc>
        <w:tc>
          <w:tcPr>
            <w:tcW w:w="1275" w:type="dxa"/>
            <w:tcBorders>
              <w:top w:val="single" w:sz="4" w:space="0" w:color="auto"/>
              <w:left w:val="single" w:sz="4" w:space="0" w:color="auto"/>
              <w:bottom w:val="nil"/>
              <w:right w:val="nil"/>
            </w:tcBorders>
          </w:tcPr>
          <w:p w14:paraId="500DE61E" w14:textId="531C860E" w:rsidR="00816C37" w:rsidRPr="00986A7A" w:rsidRDefault="00034224" w:rsidP="00A939E1">
            <w:pPr>
              <w:pStyle w:val="a9"/>
              <w:rPr>
                <w:rFonts w:ascii="Arial" w:hAnsi="Arial" w:cs="Arial"/>
                <w:sz w:val="20"/>
                <w:szCs w:val="20"/>
              </w:rPr>
            </w:pPr>
            <w:r w:rsidRPr="00986A7A">
              <w:rPr>
                <w:rFonts w:ascii="Arial" w:hAnsi="Arial" w:cs="Arial"/>
                <w:sz w:val="20"/>
                <w:szCs w:val="20"/>
              </w:rPr>
              <w:t>электронный -в системе ЭДО</w:t>
            </w:r>
          </w:p>
        </w:tc>
        <w:tc>
          <w:tcPr>
            <w:tcW w:w="1985" w:type="dxa"/>
            <w:tcBorders>
              <w:top w:val="single" w:sz="4" w:space="0" w:color="auto"/>
              <w:left w:val="single" w:sz="4" w:space="0" w:color="auto"/>
              <w:bottom w:val="nil"/>
              <w:right w:val="nil"/>
            </w:tcBorders>
          </w:tcPr>
          <w:p w14:paraId="4041E517" w14:textId="6DEF4338" w:rsidR="00816C37" w:rsidRPr="00986A7A" w:rsidRDefault="009D02BF" w:rsidP="00A939E1">
            <w:pPr>
              <w:pStyle w:val="a9"/>
              <w:rPr>
                <w:rFonts w:ascii="Arial" w:hAnsi="Arial" w:cs="Arial"/>
                <w:sz w:val="20"/>
                <w:szCs w:val="20"/>
              </w:rPr>
            </w:pPr>
            <w:r w:rsidRPr="00986A7A">
              <w:rPr>
                <w:rFonts w:ascii="Arial" w:hAnsi="Arial" w:cs="Arial"/>
                <w:sz w:val="20"/>
                <w:szCs w:val="20"/>
              </w:rPr>
              <w:t>направляет не позднее следующего рабочего дня после подписания документа</w:t>
            </w:r>
          </w:p>
        </w:tc>
        <w:tc>
          <w:tcPr>
            <w:tcW w:w="1860" w:type="dxa"/>
            <w:tcBorders>
              <w:top w:val="single" w:sz="4" w:space="0" w:color="auto"/>
              <w:left w:val="single" w:sz="4" w:space="0" w:color="auto"/>
              <w:bottom w:val="nil"/>
              <w:right w:val="nil"/>
            </w:tcBorders>
          </w:tcPr>
          <w:p w14:paraId="6F0060B2" w14:textId="77777777" w:rsidR="00146376" w:rsidRPr="00986A7A" w:rsidRDefault="00146376" w:rsidP="00146376">
            <w:pPr>
              <w:pStyle w:val="a9"/>
              <w:rPr>
                <w:rFonts w:ascii="Arial" w:hAnsi="Arial" w:cs="Arial"/>
                <w:sz w:val="20"/>
                <w:szCs w:val="20"/>
              </w:rPr>
            </w:pPr>
            <w:r w:rsidRPr="00986A7A">
              <w:rPr>
                <w:rFonts w:ascii="Arial" w:hAnsi="Arial" w:cs="Arial"/>
                <w:sz w:val="20"/>
                <w:szCs w:val="20"/>
              </w:rPr>
              <w:t>ответственное лицо субъекта централизованного учета;</w:t>
            </w:r>
          </w:p>
          <w:p w14:paraId="7C8A7BC8" w14:textId="77777777" w:rsidR="00146376" w:rsidRPr="00986A7A" w:rsidRDefault="00146376" w:rsidP="00146376">
            <w:pPr>
              <w:pStyle w:val="a9"/>
              <w:rPr>
                <w:rFonts w:ascii="Arial" w:hAnsi="Arial" w:cs="Arial"/>
                <w:sz w:val="20"/>
                <w:szCs w:val="20"/>
              </w:rPr>
            </w:pPr>
            <w:r w:rsidRPr="00986A7A">
              <w:rPr>
                <w:rFonts w:ascii="Arial" w:hAnsi="Arial" w:cs="Arial"/>
                <w:sz w:val="20"/>
                <w:szCs w:val="20"/>
              </w:rPr>
              <w:t>Комиссия по поступлению и выбытию активов;</w:t>
            </w:r>
          </w:p>
          <w:p w14:paraId="3AFE752E" w14:textId="67BB8FE1" w:rsidR="00816C37" w:rsidRPr="00986A7A" w:rsidRDefault="00146376" w:rsidP="00146376">
            <w:pPr>
              <w:pStyle w:val="a9"/>
              <w:rPr>
                <w:rFonts w:ascii="Arial" w:hAnsi="Arial" w:cs="Arial"/>
                <w:sz w:val="20"/>
                <w:szCs w:val="20"/>
              </w:rPr>
            </w:pPr>
            <w:r w:rsidRPr="00986A7A">
              <w:rPr>
                <w:rFonts w:ascii="Arial" w:hAnsi="Arial" w:cs="Arial"/>
                <w:sz w:val="20"/>
                <w:szCs w:val="20"/>
              </w:rPr>
              <w:t>руководитель (уполномоченное лицо) субъекта централизованного учета</w:t>
            </w:r>
          </w:p>
        </w:tc>
        <w:tc>
          <w:tcPr>
            <w:tcW w:w="1116" w:type="dxa"/>
            <w:tcBorders>
              <w:top w:val="single" w:sz="4" w:space="0" w:color="auto"/>
              <w:left w:val="single" w:sz="4" w:space="0" w:color="auto"/>
              <w:bottom w:val="nil"/>
              <w:right w:val="nil"/>
            </w:tcBorders>
          </w:tcPr>
          <w:p w14:paraId="4EE226AC" w14:textId="1D7B38C4" w:rsidR="00816C37" w:rsidRPr="00986A7A" w:rsidRDefault="003014D0" w:rsidP="00A939E1">
            <w:pPr>
              <w:pStyle w:val="a9"/>
              <w:rPr>
                <w:rFonts w:ascii="Arial" w:hAnsi="Arial" w:cs="Arial"/>
                <w:sz w:val="20"/>
                <w:szCs w:val="20"/>
              </w:rPr>
            </w:pPr>
            <w:r w:rsidRPr="00986A7A">
              <w:rPr>
                <w:rFonts w:ascii="Arial" w:hAnsi="Arial" w:cs="Arial"/>
                <w:sz w:val="20"/>
                <w:szCs w:val="20"/>
              </w:rPr>
              <w:t>не позднее следующего рабочего дня после получения документа</w:t>
            </w:r>
          </w:p>
        </w:tc>
        <w:tc>
          <w:tcPr>
            <w:tcW w:w="2127" w:type="dxa"/>
            <w:tcBorders>
              <w:top w:val="single" w:sz="4" w:space="0" w:color="auto"/>
              <w:left w:val="single" w:sz="4" w:space="0" w:color="auto"/>
              <w:bottom w:val="nil"/>
              <w:right w:val="nil"/>
            </w:tcBorders>
          </w:tcPr>
          <w:p w14:paraId="0B3A31AF" w14:textId="7C22E829" w:rsidR="003014D0" w:rsidRPr="00986A7A" w:rsidRDefault="008F68D9" w:rsidP="003014D0">
            <w:pPr>
              <w:pStyle w:val="a9"/>
              <w:rPr>
                <w:rFonts w:ascii="Arial" w:hAnsi="Arial" w:cs="Arial"/>
                <w:sz w:val="20"/>
                <w:szCs w:val="20"/>
              </w:rPr>
            </w:pPr>
            <w:r w:rsidRPr="00A069B5">
              <w:rPr>
                <w:rFonts w:ascii="Arial" w:hAnsi="Arial" w:cs="Arial"/>
                <w:sz w:val="20"/>
                <w:szCs w:val="20"/>
              </w:rPr>
              <w:t>1</w:t>
            </w:r>
            <w:r w:rsidR="003014D0" w:rsidRPr="00A069B5">
              <w:rPr>
                <w:rFonts w:ascii="Arial" w:hAnsi="Arial" w:cs="Arial"/>
                <w:sz w:val="20"/>
                <w:szCs w:val="20"/>
              </w:rPr>
              <w:t>) отражение</w:t>
            </w:r>
            <w:r w:rsidR="003014D0" w:rsidRPr="00986A7A">
              <w:rPr>
                <w:rFonts w:ascii="Arial" w:hAnsi="Arial" w:cs="Arial"/>
                <w:sz w:val="20"/>
                <w:szCs w:val="20"/>
              </w:rPr>
              <w:t xml:space="preserve"> факта хозяйственной жизни в бюджетном учете;</w:t>
            </w:r>
          </w:p>
          <w:p w14:paraId="56A8CFC3" w14:textId="77777777" w:rsidR="00816C37" w:rsidRDefault="003014D0" w:rsidP="003014D0">
            <w:pPr>
              <w:pStyle w:val="a9"/>
              <w:rPr>
                <w:rFonts w:ascii="Arial" w:hAnsi="Arial" w:cs="Arial"/>
                <w:sz w:val="20"/>
                <w:szCs w:val="20"/>
              </w:rPr>
            </w:pPr>
            <w:r w:rsidRPr="00986A7A">
              <w:rPr>
                <w:rFonts w:ascii="Arial" w:hAnsi="Arial" w:cs="Arial"/>
                <w:sz w:val="20"/>
                <w:szCs w:val="20"/>
              </w:rPr>
              <w:t xml:space="preserve">2) отражение информации в </w:t>
            </w:r>
            <w:hyperlink r:id="rId19" w:history="1">
              <w:r w:rsidRPr="00986A7A">
                <w:rPr>
                  <w:rStyle w:val="a4"/>
                  <w:rFonts w:ascii="Arial" w:hAnsi="Arial" w:cs="Arial"/>
                  <w:color w:val="auto"/>
                  <w:sz w:val="20"/>
                  <w:szCs w:val="20"/>
                </w:rPr>
                <w:t>Инвентарной карточке</w:t>
              </w:r>
            </w:hyperlink>
            <w:r w:rsidRPr="00986A7A">
              <w:rPr>
                <w:rFonts w:ascii="Arial" w:hAnsi="Arial" w:cs="Arial"/>
                <w:sz w:val="20"/>
                <w:szCs w:val="20"/>
              </w:rPr>
              <w:t xml:space="preserve"> учета нефинансовых активов (ОКУД 0509215) /</w:t>
            </w:r>
            <w:hyperlink r:id="rId20" w:history="1">
              <w:r w:rsidRPr="00986A7A">
                <w:rPr>
                  <w:rStyle w:val="a4"/>
                  <w:rFonts w:ascii="Arial" w:hAnsi="Arial" w:cs="Arial"/>
                  <w:color w:val="auto"/>
                  <w:sz w:val="20"/>
                  <w:szCs w:val="20"/>
                </w:rPr>
                <w:t>Инвентарной карточке</w:t>
              </w:r>
            </w:hyperlink>
            <w:r w:rsidRPr="00986A7A">
              <w:rPr>
                <w:rFonts w:ascii="Arial" w:hAnsi="Arial" w:cs="Arial"/>
                <w:sz w:val="20"/>
                <w:szCs w:val="20"/>
              </w:rPr>
              <w:t xml:space="preserve"> группового учета нефинансовых активов (ОКУД 0509216)</w:t>
            </w:r>
          </w:p>
          <w:p w14:paraId="54F280D4" w14:textId="5E6BFEAF" w:rsidR="008F68D9" w:rsidRPr="008F68D9" w:rsidRDefault="008F68D9" w:rsidP="008F68D9"/>
        </w:tc>
        <w:tc>
          <w:tcPr>
            <w:tcW w:w="2261" w:type="dxa"/>
            <w:tcBorders>
              <w:top w:val="single" w:sz="4" w:space="0" w:color="auto"/>
              <w:left w:val="single" w:sz="4" w:space="0" w:color="auto"/>
              <w:bottom w:val="nil"/>
            </w:tcBorders>
          </w:tcPr>
          <w:p w14:paraId="764537E1" w14:textId="4ABA6A5A" w:rsidR="00816C37" w:rsidRPr="005A2FC2" w:rsidRDefault="003014D0" w:rsidP="00A939E1">
            <w:pPr>
              <w:pStyle w:val="a9"/>
              <w:rPr>
                <w:rFonts w:ascii="Arial" w:hAnsi="Arial" w:cs="Arial"/>
                <w:sz w:val="20"/>
                <w:szCs w:val="20"/>
              </w:rPr>
            </w:pPr>
            <w:r w:rsidRPr="005A2FC2">
              <w:rPr>
                <w:rFonts w:ascii="Arial" w:hAnsi="Arial" w:cs="Arial"/>
                <w:sz w:val="20"/>
                <w:szCs w:val="20"/>
              </w:rPr>
              <w:lastRenderedPageBreak/>
              <w:t xml:space="preserve">для отражения в </w:t>
            </w:r>
            <w:hyperlink r:id="rId21" w:history="1">
              <w:r w:rsidRPr="005A2FC2">
                <w:rPr>
                  <w:rStyle w:val="a4"/>
                  <w:rFonts w:ascii="Arial" w:hAnsi="Arial" w:cs="Arial"/>
                  <w:color w:val="auto"/>
                  <w:sz w:val="20"/>
                  <w:szCs w:val="20"/>
                </w:rPr>
                <w:t>Журналах</w:t>
              </w:r>
            </w:hyperlink>
            <w:r w:rsidRPr="005A2FC2">
              <w:rPr>
                <w:rFonts w:ascii="Arial" w:hAnsi="Arial" w:cs="Arial"/>
                <w:sz w:val="20"/>
                <w:szCs w:val="20"/>
              </w:rPr>
              <w:t xml:space="preserve"> операций (ОКУД 0504071), установленных правилами организации и ведения бюджетного учета</w:t>
            </w:r>
          </w:p>
        </w:tc>
      </w:tr>
      <w:tr w:rsidR="00A939E1" w:rsidRPr="005A2FC2" w14:paraId="40BC8607" w14:textId="77777777" w:rsidTr="007073DC">
        <w:tc>
          <w:tcPr>
            <w:tcW w:w="595" w:type="dxa"/>
            <w:tcBorders>
              <w:top w:val="single" w:sz="4" w:space="0" w:color="auto"/>
              <w:bottom w:val="nil"/>
              <w:right w:val="nil"/>
            </w:tcBorders>
          </w:tcPr>
          <w:p w14:paraId="69C64178" w14:textId="77777777" w:rsidR="00A939E1" w:rsidRPr="005A2FC2" w:rsidRDefault="005A18AB" w:rsidP="00A939E1">
            <w:pPr>
              <w:pStyle w:val="a7"/>
              <w:jc w:val="center"/>
              <w:rPr>
                <w:rFonts w:ascii="Arial" w:hAnsi="Arial" w:cs="Arial"/>
                <w:sz w:val="20"/>
                <w:szCs w:val="20"/>
              </w:rPr>
            </w:pPr>
            <w:r w:rsidRPr="005A2FC2">
              <w:rPr>
                <w:rFonts w:ascii="Arial" w:hAnsi="Arial" w:cs="Arial"/>
                <w:sz w:val="20"/>
                <w:szCs w:val="20"/>
              </w:rPr>
              <w:t>7</w:t>
            </w:r>
          </w:p>
        </w:tc>
        <w:tc>
          <w:tcPr>
            <w:tcW w:w="3101" w:type="dxa"/>
            <w:tcBorders>
              <w:top w:val="single" w:sz="4" w:space="0" w:color="auto"/>
              <w:left w:val="single" w:sz="4" w:space="0" w:color="auto"/>
              <w:bottom w:val="nil"/>
              <w:right w:val="nil"/>
            </w:tcBorders>
          </w:tcPr>
          <w:p w14:paraId="75CA8E61" w14:textId="34162BDA" w:rsidR="008F68D9" w:rsidRPr="007747DA" w:rsidRDefault="00A939E1" w:rsidP="007747DA">
            <w:pPr>
              <w:pStyle w:val="a9"/>
              <w:rPr>
                <w:rFonts w:ascii="Arial" w:hAnsi="Arial" w:cs="Arial"/>
                <w:sz w:val="20"/>
                <w:szCs w:val="20"/>
              </w:rPr>
            </w:pPr>
            <w:r w:rsidRPr="005A2FC2">
              <w:rPr>
                <w:rFonts w:ascii="Arial" w:hAnsi="Arial" w:cs="Arial"/>
                <w:sz w:val="20"/>
                <w:szCs w:val="20"/>
              </w:rPr>
              <w:t>Решение Комиссии по поступлению и выбытию активов при поступлении объектов основных средств в натуральной форме в результате возмещения ущерба, причиненного виновным лицом с приложением заявления виновного лица о возмещении ущерба в натуральной форме и технической документации (паспорта) (при наличии)</w:t>
            </w:r>
          </w:p>
        </w:tc>
        <w:tc>
          <w:tcPr>
            <w:tcW w:w="1720" w:type="dxa"/>
            <w:tcBorders>
              <w:top w:val="single" w:sz="4" w:space="0" w:color="auto"/>
              <w:left w:val="single" w:sz="4" w:space="0" w:color="auto"/>
              <w:bottom w:val="nil"/>
              <w:right w:val="nil"/>
            </w:tcBorders>
          </w:tcPr>
          <w:p w14:paraId="76C50DC1" w14:textId="77777777" w:rsidR="00A939E1" w:rsidRPr="005A2FC2" w:rsidRDefault="00A939E1" w:rsidP="00A939E1">
            <w:pPr>
              <w:pStyle w:val="a9"/>
              <w:rPr>
                <w:rFonts w:ascii="Arial" w:hAnsi="Arial" w:cs="Arial"/>
                <w:sz w:val="20"/>
                <w:szCs w:val="20"/>
              </w:rPr>
            </w:pPr>
            <w:r w:rsidRPr="005A2FC2">
              <w:rPr>
                <w:rFonts w:ascii="Arial" w:hAnsi="Arial" w:cs="Arial"/>
                <w:sz w:val="20"/>
                <w:szCs w:val="20"/>
              </w:rPr>
              <w:t>субъект централизованного учета</w:t>
            </w:r>
          </w:p>
        </w:tc>
        <w:tc>
          <w:tcPr>
            <w:tcW w:w="1275" w:type="dxa"/>
            <w:tcBorders>
              <w:top w:val="single" w:sz="4" w:space="0" w:color="auto"/>
              <w:left w:val="single" w:sz="4" w:space="0" w:color="auto"/>
              <w:bottom w:val="nil"/>
              <w:right w:val="nil"/>
            </w:tcBorders>
          </w:tcPr>
          <w:p w14:paraId="00ADA253" w14:textId="70DE8AAC" w:rsidR="00A939E1" w:rsidRPr="005A2FC2" w:rsidRDefault="00095A08" w:rsidP="00A939E1">
            <w:pPr>
              <w:pStyle w:val="a9"/>
              <w:rPr>
                <w:rFonts w:ascii="Arial" w:hAnsi="Arial" w:cs="Arial"/>
                <w:sz w:val="20"/>
                <w:szCs w:val="20"/>
              </w:rPr>
            </w:pPr>
            <w:r w:rsidRPr="00986A7A">
              <w:rPr>
                <w:rFonts w:ascii="Arial" w:hAnsi="Arial" w:cs="Arial"/>
                <w:sz w:val="20"/>
                <w:szCs w:val="20"/>
              </w:rPr>
              <w:t>электронный -в системе ЭДО</w:t>
            </w:r>
          </w:p>
        </w:tc>
        <w:tc>
          <w:tcPr>
            <w:tcW w:w="1985" w:type="dxa"/>
            <w:tcBorders>
              <w:top w:val="single" w:sz="4" w:space="0" w:color="auto"/>
              <w:left w:val="single" w:sz="4" w:space="0" w:color="auto"/>
              <w:bottom w:val="nil"/>
              <w:right w:val="nil"/>
            </w:tcBorders>
          </w:tcPr>
          <w:p w14:paraId="2038EB59" w14:textId="77777777" w:rsidR="00A939E1" w:rsidRPr="005A2FC2" w:rsidRDefault="00A939E1" w:rsidP="00A939E1">
            <w:pPr>
              <w:pStyle w:val="a9"/>
              <w:rPr>
                <w:rFonts w:ascii="Arial" w:hAnsi="Arial" w:cs="Arial"/>
                <w:sz w:val="20"/>
                <w:szCs w:val="20"/>
              </w:rPr>
            </w:pPr>
            <w:r w:rsidRPr="005A2FC2">
              <w:rPr>
                <w:rFonts w:ascii="Arial" w:hAnsi="Arial" w:cs="Arial"/>
                <w:sz w:val="20"/>
                <w:szCs w:val="20"/>
              </w:rPr>
              <w:t>направляет не позднее следующего рабочего дня после подписания документа</w:t>
            </w:r>
          </w:p>
        </w:tc>
        <w:tc>
          <w:tcPr>
            <w:tcW w:w="1860" w:type="dxa"/>
            <w:tcBorders>
              <w:top w:val="single" w:sz="4" w:space="0" w:color="auto"/>
              <w:left w:val="single" w:sz="4" w:space="0" w:color="auto"/>
              <w:bottom w:val="nil"/>
              <w:right w:val="nil"/>
            </w:tcBorders>
          </w:tcPr>
          <w:p w14:paraId="42A97AB8" w14:textId="67E37E12" w:rsidR="00A939E1" w:rsidRPr="005A2FC2" w:rsidRDefault="00095A08" w:rsidP="00A939E1">
            <w:pPr>
              <w:pStyle w:val="a9"/>
              <w:rPr>
                <w:rFonts w:ascii="Arial" w:hAnsi="Arial" w:cs="Arial"/>
                <w:sz w:val="20"/>
                <w:szCs w:val="20"/>
              </w:rPr>
            </w:pPr>
            <w:r w:rsidRPr="00986A7A">
              <w:rPr>
                <w:rFonts w:ascii="Arial" w:hAnsi="Arial" w:cs="Arial"/>
                <w:sz w:val="20"/>
                <w:szCs w:val="20"/>
              </w:rPr>
              <w:t>Комиссия по поступлению и выбытию активов</w:t>
            </w:r>
          </w:p>
        </w:tc>
        <w:tc>
          <w:tcPr>
            <w:tcW w:w="1116" w:type="dxa"/>
            <w:tcBorders>
              <w:top w:val="single" w:sz="4" w:space="0" w:color="auto"/>
              <w:left w:val="single" w:sz="4" w:space="0" w:color="auto"/>
              <w:bottom w:val="nil"/>
              <w:right w:val="nil"/>
            </w:tcBorders>
          </w:tcPr>
          <w:p w14:paraId="7AD5AB76" w14:textId="77777777" w:rsidR="00A939E1" w:rsidRPr="005A2FC2" w:rsidRDefault="00A939E1" w:rsidP="00A939E1">
            <w:pPr>
              <w:pStyle w:val="a9"/>
              <w:rPr>
                <w:rFonts w:ascii="Arial" w:hAnsi="Arial" w:cs="Arial"/>
                <w:sz w:val="20"/>
                <w:szCs w:val="20"/>
              </w:rPr>
            </w:pPr>
            <w:r w:rsidRPr="005A2FC2">
              <w:rPr>
                <w:rFonts w:ascii="Arial" w:hAnsi="Arial" w:cs="Arial"/>
                <w:sz w:val="20"/>
                <w:szCs w:val="20"/>
              </w:rPr>
              <w:t>не позднее следующего рабочего дня после получения документа</w:t>
            </w:r>
          </w:p>
        </w:tc>
        <w:tc>
          <w:tcPr>
            <w:tcW w:w="2127" w:type="dxa"/>
            <w:tcBorders>
              <w:top w:val="single" w:sz="4" w:space="0" w:color="auto"/>
              <w:left w:val="single" w:sz="4" w:space="0" w:color="auto"/>
              <w:bottom w:val="nil"/>
              <w:right w:val="nil"/>
            </w:tcBorders>
          </w:tcPr>
          <w:p w14:paraId="721FC274" w14:textId="097F3613" w:rsidR="00A939E1" w:rsidRPr="005A2FC2" w:rsidRDefault="00095A08" w:rsidP="00A939E1">
            <w:pPr>
              <w:pStyle w:val="a9"/>
              <w:rPr>
                <w:rFonts w:ascii="Arial" w:hAnsi="Arial" w:cs="Arial"/>
                <w:sz w:val="20"/>
                <w:szCs w:val="20"/>
              </w:rPr>
            </w:pPr>
            <w:r>
              <w:rPr>
                <w:rFonts w:ascii="Arial" w:hAnsi="Arial" w:cs="Arial"/>
                <w:sz w:val="20"/>
                <w:szCs w:val="20"/>
              </w:rPr>
              <w:t>отражение факта хозяйственной жизни в учете</w:t>
            </w:r>
          </w:p>
        </w:tc>
        <w:tc>
          <w:tcPr>
            <w:tcW w:w="2261" w:type="dxa"/>
            <w:tcBorders>
              <w:top w:val="single" w:sz="4" w:space="0" w:color="auto"/>
              <w:left w:val="single" w:sz="4" w:space="0" w:color="auto"/>
              <w:bottom w:val="nil"/>
            </w:tcBorders>
          </w:tcPr>
          <w:p w14:paraId="4773CE42" w14:textId="03488994" w:rsidR="00A939E1" w:rsidRPr="005A2FC2" w:rsidRDefault="00095A08" w:rsidP="00A939E1">
            <w:pPr>
              <w:pStyle w:val="a9"/>
              <w:rPr>
                <w:rFonts w:ascii="Arial" w:hAnsi="Arial" w:cs="Arial"/>
                <w:sz w:val="20"/>
                <w:szCs w:val="20"/>
              </w:rPr>
            </w:pPr>
            <w:r w:rsidRPr="005A2FC2">
              <w:rPr>
                <w:rFonts w:ascii="Arial" w:hAnsi="Arial" w:cs="Arial"/>
                <w:sz w:val="20"/>
                <w:szCs w:val="20"/>
              </w:rPr>
              <w:t xml:space="preserve">для отражения в </w:t>
            </w:r>
            <w:hyperlink r:id="rId22" w:history="1">
              <w:r w:rsidRPr="005A2FC2">
                <w:rPr>
                  <w:rStyle w:val="a4"/>
                  <w:rFonts w:ascii="Arial" w:hAnsi="Arial" w:cs="Arial"/>
                  <w:color w:val="auto"/>
                  <w:sz w:val="20"/>
                  <w:szCs w:val="20"/>
                </w:rPr>
                <w:t>Журналах</w:t>
              </w:r>
            </w:hyperlink>
            <w:r w:rsidRPr="005A2FC2">
              <w:rPr>
                <w:rFonts w:ascii="Arial" w:hAnsi="Arial" w:cs="Arial"/>
                <w:sz w:val="20"/>
                <w:szCs w:val="20"/>
              </w:rPr>
              <w:t xml:space="preserve"> операций (ОКУД 0504071)</w:t>
            </w:r>
          </w:p>
        </w:tc>
      </w:tr>
      <w:tr w:rsidR="00A939E1" w:rsidRPr="005A2FC2" w14:paraId="43AF6002" w14:textId="77777777" w:rsidTr="007073DC">
        <w:tc>
          <w:tcPr>
            <w:tcW w:w="595" w:type="dxa"/>
            <w:tcBorders>
              <w:top w:val="single" w:sz="4" w:space="0" w:color="auto"/>
              <w:bottom w:val="single" w:sz="4" w:space="0" w:color="auto"/>
              <w:right w:val="nil"/>
            </w:tcBorders>
          </w:tcPr>
          <w:p w14:paraId="3E88A523" w14:textId="5B7EC823" w:rsidR="00A939E1" w:rsidRPr="005A2FC2" w:rsidRDefault="00095A08" w:rsidP="00A939E1">
            <w:pPr>
              <w:pStyle w:val="a7"/>
              <w:jc w:val="center"/>
              <w:rPr>
                <w:rFonts w:ascii="Arial" w:hAnsi="Arial" w:cs="Arial"/>
                <w:sz w:val="20"/>
                <w:szCs w:val="20"/>
              </w:rPr>
            </w:pPr>
            <w:r>
              <w:rPr>
                <w:rFonts w:ascii="Arial" w:hAnsi="Arial" w:cs="Arial"/>
                <w:sz w:val="20"/>
                <w:szCs w:val="20"/>
              </w:rPr>
              <w:t>8</w:t>
            </w:r>
          </w:p>
        </w:tc>
        <w:tc>
          <w:tcPr>
            <w:tcW w:w="3101" w:type="dxa"/>
            <w:tcBorders>
              <w:top w:val="single" w:sz="4" w:space="0" w:color="auto"/>
              <w:left w:val="single" w:sz="4" w:space="0" w:color="auto"/>
              <w:bottom w:val="single" w:sz="4" w:space="0" w:color="auto"/>
              <w:right w:val="nil"/>
            </w:tcBorders>
          </w:tcPr>
          <w:p w14:paraId="1B33F447" w14:textId="16D36A4B" w:rsidR="00A939E1" w:rsidRPr="00986A7A" w:rsidRDefault="00000000" w:rsidP="003014D0">
            <w:pPr>
              <w:pStyle w:val="a9"/>
              <w:rPr>
                <w:rFonts w:ascii="Arial" w:hAnsi="Arial" w:cs="Arial"/>
                <w:sz w:val="20"/>
                <w:szCs w:val="20"/>
              </w:rPr>
            </w:pPr>
            <w:hyperlink r:id="rId23" w:history="1">
              <w:r w:rsidR="00A939E1" w:rsidRPr="00986A7A">
                <w:rPr>
                  <w:rStyle w:val="a4"/>
                  <w:rFonts w:ascii="Arial" w:hAnsi="Arial" w:cs="Arial"/>
                  <w:color w:val="auto"/>
                  <w:sz w:val="20"/>
                  <w:szCs w:val="20"/>
                </w:rPr>
                <w:t>Акт</w:t>
              </w:r>
            </w:hyperlink>
            <w:r w:rsidR="00A939E1" w:rsidRPr="00986A7A">
              <w:rPr>
                <w:rFonts w:ascii="Arial" w:hAnsi="Arial" w:cs="Arial"/>
                <w:sz w:val="20"/>
                <w:szCs w:val="20"/>
              </w:rPr>
              <w:t xml:space="preserve"> о приеме-передаче</w:t>
            </w:r>
            <w:r w:rsidR="005D03AE" w:rsidRPr="00986A7A">
              <w:rPr>
                <w:rFonts w:ascii="Arial" w:hAnsi="Arial" w:cs="Arial"/>
                <w:sz w:val="20"/>
                <w:szCs w:val="20"/>
              </w:rPr>
              <w:t xml:space="preserve"> объектов</w:t>
            </w:r>
            <w:r w:rsidR="00A939E1" w:rsidRPr="00986A7A">
              <w:rPr>
                <w:rFonts w:ascii="Arial" w:hAnsi="Arial" w:cs="Arial"/>
                <w:sz w:val="20"/>
                <w:szCs w:val="20"/>
              </w:rPr>
              <w:t xml:space="preserve">  нефинансовых активов (ОКУД </w:t>
            </w:r>
            <w:r w:rsidR="003014D0" w:rsidRPr="00986A7A">
              <w:rPr>
                <w:rFonts w:ascii="Arial" w:hAnsi="Arial" w:cs="Arial"/>
                <w:sz w:val="20"/>
                <w:szCs w:val="20"/>
              </w:rPr>
              <w:t>0510448</w:t>
            </w:r>
            <w:r w:rsidR="00A939E1" w:rsidRPr="00986A7A">
              <w:rPr>
                <w:rFonts w:ascii="Arial" w:hAnsi="Arial" w:cs="Arial"/>
                <w:sz w:val="20"/>
                <w:szCs w:val="20"/>
              </w:rPr>
              <w:t>)</w:t>
            </w:r>
            <w:r w:rsidR="00B4038B" w:rsidRPr="00986A7A">
              <w:rPr>
                <w:rFonts w:ascii="Arial" w:hAnsi="Arial" w:cs="Arial"/>
                <w:sz w:val="20"/>
                <w:szCs w:val="20"/>
              </w:rPr>
              <w:t xml:space="preserve"> и</w:t>
            </w:r>
            <w:r w:rsidR="00A939E1" w:rsidRPr="00986A7A">
              <w:rPr>
                <w:rFonts w:ascii="Arial" w:hAnsi="Arial" w:cs="Arial"/>
                <w:sz w:val="20"/>
                <w:szCs w:val="20"/>
              </w:rPr>
              <w:t xml:space="preserve"> </w:t>
            </w:r>
            <w:hyperlink r:id="rId24" w:history="1">
              <w:r w:rsidR="00A939E1" w:rsidRPr="00986A7A">
                <w:rPr>
                  <w:rStyle w:val="a4"/>
                  <w:rFonts w:ascii="Arial" w:hAnsi="Arial" w:cs="Arial"/>
                  <w:color w:val="auto"/>
                  <w:sz w:val="20"/>
                  <w:szCs w:val="20"/>
                </w:rPr>
                <w:t>Инвентарной карточки</w:t>
              </w:r>
            </w:hyperlink>
            <w:r w:rsidR="00A939E1" w:rsidRPr="00986A7A">
              <w:rPr>
                <w:rFonts w:ascii="Arial" w:hAnsi="Arial" w:cs="Arial"/>
                <w:sz w:val="20"/>
                <w:szCs w:val="20"/>
              </w:rPr>
              <w:t xml:space="preserve"> учета нефинансовых активов (ОКУД </w:t>
            </w:r>
            <w:r w:rsidR="00B4038B" w:rsidRPr="00986A7A">
              <w:rPr>
                <w:rFonts w:ascii="Arial" w:hAnsi="Arial" w:cs="Arial"/>
                <w:sz w:val="20"/>
                <w:szCs w:val="20"/>
              </w:rPr>
              <w:t>0509215 и (или) 0509216</w:t>
            </w:r>
            <w:r w:rsidR="00A939E1" w:rsidRPr="00986A7A">
              <w:rPr>
                <w:rFonts w:ascii="Arial" w:hAnsi="Arial" w:cs="Arial"/>
                <w:sz w:val="20"/>
                <w:szCs w:val="20"/>
              </w:rPr>
              <w:t xml:space="preserve">) и технической документации (паспорта) (при наличии) при поступлении нефинансовых активов </w:t>
            </w:r>
          </w:p>
        </w:tc>
        <w:tc>
          <w:tcPr>
            <w:tcW w:w="1720" w:type="dxa"/>
            <w:tcBorders>
              <w:top w:val="single" w:sz="4" w:space="0" w:color="auto"/>
              <w:left w:val="single" w:sz="4" w:space="0" w:color="auto"/>
              <w:bottom w:val="single" w:sz="4" w:space="0" w:color="auto"/>
              <w:right w:val="nil"/>
            </w:tcBorders>
          </w:tcPr>
          <w:p w14:paraId="332F02FD"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субъект централизованного учета</w:t>
            </w:r>
          </w:p>
        </w:tc>
        <w:tc>
          <w:tcPr>
            <w:tcW w:w="1275" w:type="dxa"/>
            <w:tcBorders>
              <w:top w:val="single" w:sz="4" w:space="0" w:color="auto"/>
              <w:left w:val="single" w:sz="4" w:space="0" w:color="auto"/>
              <w:bottom w:val="single" w:sz="4" w:space="0" w:color="auto"/>
              <w:right w:val="nil"/>
            </w:tcBorders>
          </w:tcPr>
          <w:p w14:paraId="2D926A6B" w14:textId="46EB26E7" w:rsidR="00A939E1" w:rsidRPr="00986A7A" w:rsidRDefault="00B4038B" w:rsidP="00A939E1">
            <w:pPr>
              <w:pStyle w:val="a9"/>
              <w:rPr>
                <w:rFonts w:ascii="Arial" w:hAnsi="Arial" w:cs="Arial"/>
                <w:sz w:val="20"/>
                <w:szCs w:val="20"/>
              </w:rPr>
            </w:pPr>
            <w:r w:rsidRPr="00986A7A">
              <w:rPr>
                <w:rFonts w:ascii="Arial" w:hAnsi="Arial" w:cs="Arial"/>
                <w:sz w:val="20"/>
                <w:szCs w:val="20"/>
              </w:rPr>
              <w:t>электронный -в системе ЭДО</w:t>
            </w:r>
          </w:p>
        </w:tc>
        <w:tc>
          <w:tcPr>
            <w:tcW w:w="1985" w:type="dxa"/>
            <w:tcBorders>
              <w:top w:val="single" w:sz="4" w:space="0" w:color="auto"/>
              <w:left w:val="single" w:sz="4" w:space="0" w:color="auto"/>
              <w:bottom w:val="single" w:sz="4" w:space="0" w:color="auto"/>
              <w:right w:val="nil"/>
            </w:tcBorders>
          </w:tcPr>
          <w:p w14:paraId="650961C9"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направляет не позднее 2 (двух) рабочих дней после утверждения акта, полученного от передающей стороны</w:t>
            </w:r>
          </w:p>
        </w:tc>
        <w:tc>
          <w:tcPr>
            <w:tcW w:w="1860" w:type="dxa"/>
            <w:tcBorders>
              <w:top w:val="single" w:sz="4" w:space="0" w:color="auto"/>
              <w:left w:val="single" w:sz="4" w:space="0" w:color="auto"/>
              <w:bottom w:val="single" w:sz="4" w:space="0" w:color="auto"/>
              <w:right w:val="nil"/>
            </w:tcBorders>
          </w:tcPr>
          <w:p w14:paraId="33F950D5"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Комиссия по поступлению и выбытию активов;</w:t>
            </w:r>
          </w:p>
          <w:p w14:paraId="7E9EDC08"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руководитель (уполномоченное лицо) субъекта централизованного учета</w:t>
            </w:r>
          </w:p>
        </w:tc>
        <w:tc>
          <w:tcPr>
            <w:tcW w:w="1116" w:type="dxa"/>
            <w:tcBorders>
              <w:top w:val="single" w:sz="4" w:space="0" w:color="auto"/>
              <w:left w:val="single" w:sz="4" w:space="0" w:color="auto"/>
              <w:bottom w:val="single" w:sz="4" w:space="0" w:color="auto"/>
              <w:right w:val="nil"/>
            </w:tcBorders>
          </w:tcPr>
          <w:p w14:paraId="2F6C2B40"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не позднее следующего рабочего дня после получения документа</w:t>
            </w:r>
          </w:p>
        </w:tc>
        <w:tc>
          <w:tcPr>
            <w:tcW w:w="2127" w:type="dxa"/>
            <w:tcBorders>
              <w:top w:val="single" w:sz="4" w:space="0" w:color="auto"/>
              <w:left w:val="single" w:sz="4" w:space="0" w:color="auto"/>
              <w:bottom w:val="single" w:sz="4" w:space="0" w:color="auto"/>
              <w:right w:val="nil"/>
            </w:tcBorders>
          </w:tcPr>
          <w:p w14:paraId="63C3F1F7" w14:textId="23397F75" w:rsidR="00A939E1" w:rsidRPr="005A2FC2" w:rsidRDefault="00A939E1" w:rsidP="00A939E1">
            <w:pPr>
              <w:pStyle w:val="a9"/>
              <w:rPr>
                <w:rFonts w:ascii="Arial" w:hAnsi="Arial" w:cs="Arial"/>
                <w:sz w:val="20"/>
                <w:szCs w:val="20"/>
              </w:rPr>
            </w:pPr>
            <w:r w:rsidRPr="005A2FC2">
              <w:rPr>
                <w:rFonts w:ascii="Arial" w:hAnsi="Arial" w:cs="Arial"/>
                <w:sz w:val="20"/>
                <w:szCs w:val="20"/>
              </w:rPr>
              <w:t xml:space="preserve">1) отражение факта хозяйственной жизни в </w:t>
            </w:r>
            <w:r w:rsidR="00C70F0D" w:rsidRPr="005A2FC2">
              <w:rPr>
                <w:rFonts w:ascii="Arial" w:hAnsi="Arial" w:cs="Arial"/>
                <w:sz w:val="20"/>
                <w:szCs w:val="20"/>
              </w:rPr>
              <w:t xml:space="preserve">бюджетном </w:t>
            </w:r>
            <w:r w:rsidRPr="005A2FC2">
              <w:rPr>
                <w:rFonts w:ascii="Arial" w:hAnsi="Arial" w:cs="Arial"/>
                <w:sz w:val="20"/>
                <w:szCs w:val="20"/>
              </w:rPr>
              <w:t>учете;</w:t>
            </w:r>
          </w:p>
          <w:p w14:paraId="6F268804" w14:textId="3C8D84D8" w:rsidR="00A939E1" w:rsidRPr="005A2FC2" w:rsidRDefault="00A939E1" w:rsidP="00A939E1">
            <w:pPr>
              <w:pStyle w:val="a9"/>
              <w:rPr>
                <w:rFonts w:ascii="Arial" w:hAnsi="Arial" w:cs="Arial"/>
                <w:sz w:val="20"/>
                <w:szCs w:val="20"/>
              </w:rPr>
            </w:pPr>
            <w:r w:rsidRPr="005A2FC2">
              <w:rPr>
                <w:rFonts w:ascii="Arial" w:hAnsi="Arial" w:cs="Arial"/>
                <w:sz w:val="20"/>
                <w:szCs w:val="20"/>
              </w:rPr>
              <w:t xml:space="preserve">2) при принятии к </w:t>
            </w:r>
            <w:r w:rsidR="00C70F0D" w:rsidRPr="005A2FC2">
              <w:rPr>
                <w:rFonts w:ascii="Arial" w:hAnsi="Arial" w:cs="Arial"/>
                <w:sz w:val="20"/>
                <w:szCs w:val="20"/>
              </w:rPr>
              <w:t xml:space="preserve">бюджетному </w:t>
            </w:r>
            <w:r w:rsidRPr="005A2FC2">
              <w:rPr>
                <w:rFonts w:ascii="Arial" w:hAnsi="Arial" w:cs="Arial"/>
                <w:sz w:val="20"/>
                <w:szCs w:val="20"/>
              </w:rPr>
              <w:t>учету нефинансовых активов стоимостью свыше 10</w:t>
            </w:r>
            <w:r w:rsidR="008F68D9">
              <w:rPr>
                <w:rFonts w:ascii="Arial" w:hAnsi="Arial" w:cs="Arial"/>
                <w:sz w:val="20"/>
                <w:szCs w:val="20"/>
              </w:rPr>
              <w:t> </w:t>
            </w:r>
            <w:r w:rsidRPr="005A2FC2">
              <w:rPr>
                <w:rFonts w:ascii="Arial" w:hAnsi="Arial" w:cs="Arial"/>
                <w:sz w:val="20"/>
                <w:szCs w:val="20"/>
              </w:rPr>
              <w:t>000,00 рублей</w:t>
            </w:r>
            <w:r w:rsidR="00B4038B" w:rsidRPr="005A2FC2">
              <w:rPr>
                <w:rFonts w:ascii="Arial" w:hAnsi="Arial" w:cs="Arial"/>
                <w:sz w:val="20"/>
                <w:szCs w:val="20"/>
              </w:rPr>
              <w:t>.</w:t>
            </w:r>
          </w:p>
          <w:p w14:paraId="343CE1E3" w14:textId="4640448F" w:rsidR="00A939E1" w:rsidRPr="005A2FC2" w:rsidRDefault="00A939E1" w:rsidP="003014D0">
            <w:pPr>
              <w:pStyle w:val="a9"/>
              <w:rPr>
                <w:rFonts w:ascii="Arial" w:hAnsi="Arial" w:cs="Arial"/>
                <w:sz w:val="20"/>
                <w:szCs w:val="20"/>
              </w:rPr>
            </w:pPr>
          </w:p>
        </w:tc>
        <w:tc>
          <w:tcPr>
            <w:tcW w:w="2261" w:type="dxa"/>
            <w:tcBorders>
              <w:top w:val="single" w:sz="4" w:space="0" w:color="auto"/>
              <w:left w:val="single" w:sz="4" w:space="0" w:color="auto"/>
              <w:bottom w:val="single" w:sz="4" w:space="0" w:color="auto"/>
            </w:tcBorders>
          </w:tcPr>
          <w:p w14:paraId="1EB2929D" w14:textId="77777777" w:rsidR="00A939E1" w:rsidRPr="005A2FC2" w:rsidRDefault="00A939E1" w:rsidP="00A939E1">
            <w:pPr>
              <w:pStyle w:val="a9"/>
              <w:rPr>
                <w:rFonts w:ascii="Arial" w:hAnsi="Arial" w:cs="Arial"/>
                <w:sz w:val="20"/>
                <w:szCs w:val="20"/>
              </w:rPr>
            </w:pPr>
            <w:r w:rsidRPr="005A2FC2">
              <w:rPr>
                <w:rFonts w:ascii="Arial" w:hAnsi="Arial" w:cs="Arial"/>
                <w:sz w:val="20"/>
                <w:szCs w:val="20"/>
              </w:rPr>
              <w:t xml:space="preserve">для отражения в </w:t>
            </w:r>
            <w:hyperlink r:id="rId25" w:history="1">
              <w:r w:rsidRPr="005A2FC2">
                <w:rPr>
                  <w:rStyle w:val="a4"/>
                  <w:rFonts w:ascii="Arial" w:hAnsi="Arial" w:cs="Arial"/>
                  <w:color w:val="auto"/>
                  <w:sz w:val="20"/>
                  <w:szCs w:val="20"/>
                </w:rPr>
                <w:t>Журналах</w:t>
              </w:r>
            </w:hyperlink>
            <w:r w:rsidRPr="005A2FC2">
              <w:rPr>
                <w:rFonts w:ascii="Arial" w:hAnsi="Arial" w:cs="Arial"/>
                <w:sz w:val="20"/>
                <w:szCs w:val="20"/>
              </w:rPr>
              <w:t xml:space="preserve"> операций (ОКУД 0504071), установленных правилами организации и ведения бюджетного учета</w:t>
            </w:r>
          </w:p>
        </w:tc>
      </w:tr>
      <w:tr w:rsidR="00A939E1" w:rsidRPr="005A2FC2" w14:paraId="38A0CE7D" w14:textId="77777777" w:rsidTr="007073DC">
        <w:tc>
          <w:tcPr>
            <w:tcW w:w="595" w:type="dxa"/>
            <w:tcBorders>
              <w:top w:val="single" w:sz="4" w:space="0" w:color="auto"/>
              <w:bottom w:val="single" w:sz="4" w:space="0" w:color="auto"/>
              <w:right w:val="nil"/>
            </w:tcBorders>
          </w:tcPr>
          <w:p w14:paraId="3A0317CD" w14:textId="3912ACE4" w:rsidR="00A939E1" w:rsidRPr="005A2FC2" w:rsidRDefault="00A526B0" w:rsidP="00A939E1">
            <w:pPr>
              <w:pStyle w:val="a7"/>
              <w:jc w:val="center"/>
              <w:rPr>
                <w:rFonts w:ascii="Arial" w:hAnsi="Arial" w:cs="Arial"/>
                <w:sz w:val="20"/>
                <w:szCs w:val="20"/>
              </w:rPr>
            </w:pPr>
            <w:r>
              <w:rPr>
                <w:rFonts w:ascii="Arial" w:hAnsi="Arial" w:cs="Arial"/>
                <w:sz w:val="20"/>
                <w:szCs w:val="20"/>
              </w:rPr>
              <w:t>9</w:t>
            </w:r>
          </w:p>
        </w:tc>
        <w:tc>
          <w:tcPr>
            <w:tcW w:w="3101" w:type="dxa"/>
            <w:tcBorders>
              <w:top w:val="single" w:sz="4" w:space="0" w:color="auto"/>
              <w:left w:val="single" w:sz="4" w:space="0" w:color="auto"/>
              <w:bottom w:val="single" w:sz="4" w:space="0" w:color="auto"/>
              <w:right w:val="nil"/>
            </w:tcBorders>
          </w:tcPr>
          <w:p w14:paraId="23B4DC9B" w14:textId="4F469FF6" w:rsidR="00A939E1" w:rsidRPr="00986A7A" w:rsidRDefault="00000000" w:rsidP="00A939E1">
            <w:pPr>
              <w:pStyle w:val="a9"/>
              <w:rPr>
                <w:rFonts w:ascii="Arial" w:hAnsi="Arial" w:cs="Arial"/>
                <w:sz w:val="20"/>
                <w:szCs w:val="20"/>
              </w:rPr>
            </w:pPr>
            <w:hyperlink r:id="rId26" w:history="1">
              <w:r w:rsidR="00A939E1" w:rsidRPr="00986A7A">
                <w:rPr>
                  <w:rStyle w:val="a4"/>
                  <w:rFonts w:ascii="Arial" w:hAnsi="Arial" w:cs="Arial"/>
                  <w:color w:val="auto"/>
                  <w:sz w:val="20"/>
                  <w:szCs w:val="20"/>
                </w:rPr>
                <w:t>Извещение</w:t>
              </w:r>
            </w:hyperlink>
            <w:r w:rsidR="00A939E1" w:rsidRPr="00986A7A">
              <w:rPr>
                <w:rFonts w:ascii="Arial" w:hAnsi="Arial" w:cs="Arial"/>
                <w:sz w:val="20"/>
                <w:szCs w:val="20"/>
              </w:rPr>
              <w:t xml:space="preserve"> при </w:t>
            </w:r>
            <w:r w:rsidR="00E46B21">
              <w:rPr>
                <w:rFonts w:ascii="Arial" w:hAnsi="Arial" w:cs="Arial"/>
                <w:sz w:val="20"/>
                <w:szCs w:val="20"/>
              </w:rPr>
              <w:t>передаче</w:t>
            </w:r>
            <w:r w:rsidR="00A939E1" w:rsidRPr="00986A7A">
              <w:rPr>
                <w:rFonts w:ascii="Arial" w:hAnsi="Arial" w:cs="Arial"/>
                <w:sz w:val="20"/>
                <w:szCs w:val="20"/>
              </w:rPr>
              <w:t xml:space="preserve"> имущества, активов и обязательств (ОКУД 0504805) </w:t>
            </w:r>
          </w:p>
        </w:tc>
        <w:tc>
          <w:tcPr>
            <w:tcW w:w="1720" w:type="dxa"/>
            <w:tcBorders>
              <w:top w:val="single" w:sz="4" w:space="0" w:color="auto"/>
              <w:left w:val="single" w:sz="4" w:space="0" w:color="auto"/>
              <w:bottom w:val="single" w:sz="4" w:space="0" w:color="auto"/>
              <w:right w:val="nil"/>
            </w:tcBorders>
          </w:tcPr>
          <w:p w14:paraId="6C7FE492" w14:textId="2A2EF9E0" w:rsidR="00A939E1" w:rsidRPr="00986A7A" w:rsidRDefault="00E46B21" w:rsidP="00A939E1">
            <w:pPr>
              <w:pStyle w:val="a9"/>
              <w:rPr>
                <w:rFonts w:ascii="Arial" w:hAnsi="Arial" w:cs="Arial"/>
                <w:sz w:val="20"/>
                <w:szCs w:val="20"/>
              </w:rPr>
            </w:pPr>
            <w:r>
              <w:rPr>
                <w:rFonts w:ascii="Arial" w:hAnsi="Arial" w:cs="Arial"/>
                <w:sz w:val="20"/>
                <w:szCs w:val="20"/>
              </w:rPr>
              <w:t>у</w:t>
            </w:r>
            <w:r w:rsidRPr="005A2FC2">
              <w:rPr>
                <w:rFonts w:ascii="Arial" w:hAnsi="Arial" w:cs="Arial"/>
                <w:sz w:val="20"/>
                <w:szCs w:val="20"/>
              </w:rPr>
              <w:t>полномоченное учреждение</w:t>
            </w:r>
            <w:r w:rsidRPr="005A2FC2">
              <w:rPr>
                <w:rFonts w:ascii="Arial" w:hAnsi="Arial" w:cs="Arial"/>
                <w:sz w:val="20"/>
                <w:szCs w:val="20"/>
                <w:vertAlign w:val="superscript"/>
              </w:rPr>
              <w:t> </w:t>
            </w:r>
          </w:p>
        </w:tc>
        <w:tc>
          <w:tcPr>
            <w:tcW w:w="1275" w:type="dxa"/>
            <w:tcBorders>
              <w:top w:val="single" w:sz="4" w:space="0" w:color="auto"/>
              <w:left w:val="single" w:sz="4" w:space="0" w:color="auto"/>
              <w:bottom w:val="single" w:sz="4" w:space="0" w:color="auto"/>
              <w:right w:val="nil"/>
            </w:tcBorders>
          </w:tcPr>
          <w:p w14:paraId="0170B313"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бумажный</w:t>
            </w:r>
          </w:p>
        </w:tc>
        <w:tc>
          <w:tcPr>
            <w:tcW w:w="1985" w:type="dxa"/>
            <w:tcBorders>
              <w:top w:val="single" w:sz="4" w:space="0" w:color="auto"/>
              <w:left w:val="single" w:sz="4" w:space="0" w:color="auto"/>
              <w:bottom w:val="single" w:sz="4" w:space="0" w:color="auto"/>
              <w:right w:val="nil"/>
            </w:tcBorders>
          </w:tcPr>
          <w:p w14:paraId="5B928118" w14:textId="2D834740" w:rsidR="00A939E1" w:rsidRPr="00986A7A" w:rsidRDefault="00A939E1" w:rsidP="005D6D68">
            <w:pPr>
              <w:pStyle w:val="a9"/>
              <w:rPr>
                <w:rFonts w:ascii="Arial" w:hAnsi="Arial" w:cs="Arial"/>
                <w:sz w:val="20"/>
                <w:szCs w:val="20"/>
              </w:rPr>
            </w:pPr>
            <w:r w:rsidRPr="00986A7A">
              <w:rPr>
                <w:rFonts w:ascii="Arial" w:hAnsi="Arial" w:cs="Arial"/>
                <w:sz w:val="20"/>
                <w:szCs w:val="20"/>
              </w:rPr>
              <w:t xml:space="preserve">направляет в </w:t>
            </w:r>
            <w:r w:rsidR="005D6D68" w:rsidRPr="00986A7A">
              <w:rPr>
                <w:rFonts w:ascii="Arial" w:hAnsi="Arial" w:cs="Arial"/>
                <w:sz w:val="20"/>
                <w:szCs w:val="20"/>
              </w:rPr>
              <w:t>У</w:t>
            </w:r>
            <w:r w:rsidRPr="00986A7A">
              <w:rPr>
                <w:rFonts w:ascii="Arial" w:hAnsi="Arial" w:cs="Arial"/>
                <w:sz w:val="20"/>
                <w:szCs w:val="20"/>
              </w:rPr>
              <w:t>полномоченн</w:t>
            </w:r>
            <w:r w:rsidR="005D6D68" w:rsidRPr="00986A7A">
              <w:rPr>
                <w:rFonts w:ascii="Arial" w:hAnsi="Arial" w:cs="Arial"/>
                <w:sz w:val="20"/>
                <w:szCs w:val="20"/>
              </w:rPr>
              <w:t>ое</w:t>
            </w:r>
            <w:r w:rsidRPr="00986A7A">
              <w:rPr>
                <w:rFonts w:ascii="Arial" w:hAnsi="Arial" w:cs="Arial"/>
                <w:sz w:val="20"/>
                <w:szCs w:val="20"/>
              </w:rPr>
              <w:t xml:space="preserve"> </w:t>
            </w:r>
            <w:r w:rsidR="005D6D68" w:rsidRPr="00986A7A">
              <w:rPr>
                <w:rFonts w:ascii="Arial" w:hAnsi="Arial" w:cs="Arial"/>
                <w:sz w:val="20"/>
                <w:szCs w:val="20"/>
              </w:rPr>
              <w:t>учреждение</w:t>
            </w:r>
            <w:r w:rsidRPr="00986A7A">
              <w:rPr>
                <w:rFonts w:ascii="Arial" w:hAnsi="Arial" w:cs="Arial"/>
                <w:sz w:val="20"/>
                <w:szCs w:val="20"/>
              </w:rPr>
              <w:t xml:space="preserve"> не позднее 1 (одного) рабочего дня после подписания документа</w:t>
            </w:r>
          </w:p>
        </w:tc>
        <w:tc>
          <w:tcPr>
            <w:tcW w:w="1860" w:type="dxa"/>
            <w:tcBorders>
              <w:top w:val="single" w:sz="4" w:space="0" w:color="auto"/>
              <w:left w:val="single" w:sz="4" w:space="0" w:color="auto"/>
              <w:bottom w:val="single" w:sz="4" w:space="0" w:color="auto"/>
              <w:right w:val="nil"/>
            </w:tcBorders>
          </w:tcPr>
          <w:p w14:paraId="1E6F6178"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ответственное лицо субъекта централизованного учета</w:t>
            </w:r>
          </w:p>
        </w:tc>
        <w:tc>
          <w:tcPr>
            <w:tcW w:w="1116" w:type="dxa"/>
            <w:tcBorders>
              <w:top w:val="single" w:sz="4" w:space="0" w:color="auto"/>
              <w:left w:val="single" w:sz="4" w:space="0" w:color="auto"/>
              <w:bottom w:val="single" w:sz="4" w:space="0" w:color="auto"/>
              <w:right w:val="nil"/>
            </w:tcBorders>
          </w:tcPr>
          <w:p w14:paraId="31FAFF2D"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не позднее следующего рабочего дня после получения документа</w:t>
            </w:r>
          </w:p>
        </w:tc>
        <w:tc>
          <w:tcPr>
            <w:tcW w:w="2127" w:type="dxa"/>
            <w:tcBorders>
              <w:top w:val="single" w:sz="4" w:space="0" w:color="auto"/>
              <w:left w:val="single" w:sz="4" w:space="0" w:color="auto"/>
              <w:bottom w:val="single" w:sz="4" w:space="0" w:color="auto"/>
              <w:right w:val="nil"/>
            </w:tcBorders>
          </w:tcPr>
          <w:p w14:paraId="051C3F3D" w14:textId="77777777" w:rsidR="00A939E1" w:rsidRPr="005A2FC2" w:rsidRDefault="00A939E1" w:rsidP="00A939E1">
            <w:pPr>
              <w:pStyle w:val="a9"/>
              <w:rPr>
                <w:rFonts w:ascii="Arial" w:hAnsi="Arial" w:cs="Arial"/>
                <w:sz w:val="20"/>
                <w:szCs w:val="20"/>
              </w:rPr>
            </w:pPr>
            <w:r w:rsidRPr="005A2FC2">
              <w:rPr>
                <w:rFonts w:ascii="Arial" w:hAnsi="Arial" w:cs="Arial"/>
                <w:sz w:val="20"/>
                <w:szCs w:val="20"/>
              </w:rPr>
              <w:t xml:space="preserve">1) заполнение </w:t>
            </w:r>
            <w:hyperlink r:id="rId27" w:history="1">
              <w:r w:rsidRPr="005A2FC2">
                <w:rPr>
                  <w:rStyle w:val="a4"/>
                  <w:rFonts w:ascii="Arial" w:hAnsi="Arial" w:cs="Arial"/>
                  <w:color w:val="auto"/>
                  <w:sz w:val="20"/>
                  <w:szCs w:val="20"/>
                </w:rPr>
                <w:t>Извещения</w:t>
              </w:r>
            </w:hyperlink>
            <w:r w:rsidRPr="005A2FC2">
              <w:rPr>
                <w:rFonts w:ascii="Arial" w:hAnsi="Arial" w:cs="Arial"/>
                <w:sz w:val="20"/>
                <w:szCs w:val="20"/>
              </w:rPr>
              <w:t xml:space="preserve"> (ОКУД 0504805);</w:t>
            </w:r>
          </w:p>
          <w:p w14:paraId="27B2AB21" w14:textId="74300521" w:rsidR="00A939E1" w:rsidRPr="005A2FC2" w:rsidRDefault="00A939E1" w:rsidP="00A939E1">
            <w:pPr>
              <w:pStyle w:val="a9"/>
              <w:rPr>
                <w:rFonts w:ascii="Arial" w:hAnsi="Arial" w:cs="Arial"/>
                <w:sz w:val="20"/>
                <w:szCs w:val="20"/>
              </w:rPr>
            </w:pPr>
            <w:r w:rsidRPr="005A2FC2">
              <w:rPr>
                <w:rFonts w:ascii="Arial" w:hAnsi="Arial" w:cs="Arial"/>
                <w:sz w:val="20"/>
                <w:szCs w:val="20"/>
              </w:rPr>
              <w:t xml:space="preserve">2) подписание ответственным лицом </w:t>
            </w:r>
            <w:r w:rsidR="00C70F0D" w:rsidRPr="005A2FC2">
              <w:rPr>
                <w:rFonts w:ascii="Arial" w:hAnsi="Arial" w:cs="Arial"/>
                <w:sz w:val="20"/>
                <w:szCs w:val="20"/>
              </w:rPr>
              <w:t>Уполномоченного учреждения</w:t>
            </w:r>
            <w:r w:rsidR="00C70F0D" w:rsidRPr="005A2FC2">
              <w:rPr>
                <w:rFonts w:ascii="Arial" w:hAnsi="Arial" w:cs="Arial"/>
                <w:sz w:val="20"/>
                <w:szCs w:val="20"/>
                <w:vertAlign w:val="superscript"/>
              </w:rPr>
              <w:t> </w:t>
            </w:r>
          </w:p>
        </w:tc>
        <w:tc>
          <w:tcPr>
            <w:tcW w:w="2261" w:type="dxa"/>
            <w:tcBorders>
              <w:top w:val="single" w:sz="4" w:space="0" w:color="auto"/>
              <w:left w:val="single" w:sz="4" w:space="0" w:color="auto"/>
              <w:bottom w:val="single" w:sz="4" w:space="0" w:color="auto"/>
            </w:tcBorders>
          </w:tcPr>
          <w:p w14:paraId="0C5BCBA9" w14:textId="77777777" w:rsidR="00A939E1" w:rsidRPr="005A2FC2" w:rsidRDefault="00A939E1" w:rsidP="00A939E1">
            <w:pPr>
              <w:pStyle w:val="a9"/>
              <w:rPr>
                <w:rFonts w:ascii="Arial" w:hAnsi="Arial" w:cs="Arial"/>
                <w:sz w:val="20"/>
                <w:szCs w:val="20"/>
              </w:rPr>
            </w:pPr>
            <w:r w:rsidRPr="005A2FC2">
              <w:rPr>
                <w:rFonts w:ascii="Arial" w:hAnsi="Arial" w:cs="Arial"/>
                <w:sz w:val="20"/>
                <w:szCs w:val="20"/>
              </w:rPr>
              <w:t xml:space="preserve">для подписания субъектом централизованного учета </w:t>
            </w:r>
          </w:p>
        </w:tc>
      </w:tr>
      <w:tr w:rsidR="00A939E1" w:rsidRPr="005A2FC2" w14:paraId="33E5DBD3" w14:textId="77777777" w:rsidTr="007073DC">
        <w:tc>
          <w:tcPr>
            <w:tcW w:w="595" w:type="dxa"/>
            <w:tcBorders>
              <w:top w:val="single" w:sz="4" w:space="0" w:color="auto"/>
              <w:bottom w:val="nil"/>
              <w:right w:val="nil"/>
            </w:tcBorders>
          </w:tcPr>
          <w:p w14:paraId="0C1E5ED1" w14:textId="6207D6D6" w:rsidR="00A939E1" w:rsidRPr="005A2FC2" w:rsidRDefault="005A18AB" w:rsidP="00A939E1">
            <w:pPr>
              <w:pStyle w:val="a7"/>
              <w:jc w:val="left"/>
              <w:rPr>
                <w:rFonts w:ascii="Arial" w:hAnsi="Arial" w:cs="Arial"/>
                <w:sz w:val="20"/>
                <w:szCs w:val="20"/>
              </w:rPr>
            </w:pPr>
            <w:r w:rsidRPr="005A2FC2">
              <w:rPr>
                <w:rFonts w:ascii="Arial" w:hAnsi="Arial" w:cs="Arial"/>
                <w:sz w:val="20"/>
                <w:szCs w:val="20"/>
              </w:rPr>
              <w:t>1</w:t>
            </w:r>
            <w:r w:rsidR="00A526B0">
              <w:rPr>
                <w:rFonts w:ascii="Arial" w:hAnsi="Arial" w:cs="Arial"/>
                <w:sz w:val="20"/>
                <w:szCs w:val="20"/>
              </w:rPr>
              <w:t>0</w:t>
            </w:r>
          </w:p>
        </w:tc>
        <w:tc>
          <w:tcPr>
            <w:tcW w:w="3101" w:type="dxa"/>
            <w:tcBorders>
              <w:top w:val="single" w:sz="4" w:space="0" w:color="auto"/>
              <w:left w:val="single" w:sz="4" w:space="0" w:color="auto"/>
              <w:bottom w:val="nil"/>
              <w:right w:val="nil"/>
            </w:tcBorders>
          </w:tcPr>
          <w:p w14:paraId="04281D65" w14:textId="77777777" w:rsidR="00A939E1" w:rsidRPr="00986A7A" w:rsidRDefault="00A939E1" w:rsidP="00A939E1">
            <w:pPr>
              <w:ind w:firstLine="0"/>
              <w:jc w:val="left"/>
              <w:rPr>
                <w:rFonts w:ascii="Arial" w:hAnsi="Arial" w:cs="Arial"/>
                <w:sz w:val="20"/>
                <w:szCs w:val="20"/>
              </w:rPr>
            </w:pPr>
            <w:r w:rsidRPr="00986A7A">
              <w:rPr>
                <w:rFonts w:ascii="Arial" w:hAnsi="Arial" w:cs="Arial"/>
                <w:sz w:val="20"/>
                <w:szCs w:val="20"/>
              </w:rPr>
              <w:t xml:space="preserve">Извещение при приемке имущества, активов и обязательств (ОКУД 0504805), полученное от передающей стороны </w:t>
            </w:r>
          </w:p>
        </w:tc>
        <w:tc>
          <w:tcPr>
            <w:tcW w:w="1720" w:type="dxa"/>
            <w:tcBorders>
              <w:top w:val="single" w:sz="4" w:space="0" w:color="auto"/>
              <w:left w:val="single" w:sz="4" w:space="0" w:color="auto"/>
              <w:bottom w:val="nil"/>
              <w:right w:val="nil"/>
            </w:tcBorders>
          </w:tcPr>
          <w:p w14:paraId="11FC5847" w14:textId="77777777" w:rsidR="00A939E1" w:rsidRPr="00986A7A" w:rsidRDefault="00A939E1" w:rsidP="00A939E1">
            <w:pPr>
              <w:ind w:firstLine="0"/>
              <w:jc w:val="left"/>
              <w:rPr>
                <w:rFonts w:ascii="Arial" w:hAnsi="Arial" w:cs="Arial"/>
                <w:sz w:val="20"/>
                <w:szCs w:val="20"/>
              </w:rPr>
            </w:pPr>
            <w:r w:rsidRPr="00986A7A">
              <w:rPr>
                <w:rFonts w:ascii="Arial" w:hAnsi="Arial" w:cs="Arial"/>
                <w:sz w:val="20"/>
                <w:szCs w:val="20"/>
              </w:rPr>
              <w:t>субъект централизованного учета</w:t>
            </w:r>
          </w:p>
        </w:tc>
        <w:tc>
          <w:tcPr>
            <w:tcW w:w="1275" w:type="dxa"/>
            <w:tcBorders>
              <w:top w:val="single" w:sz="4" w:space="0" w:color="auto"/>
              <w:left w:val="single" w:sz="4" w:space="0" w:color="auto"/>
              <w:bottom w:val="nil"/>
              <w:right w:val="nil"/>
            </w:tcBorders>
          </w:tcPr>
          <w:p w14:paraId="18D35232" w14:textId="77777777" w:rsidR="00A939E1" w:rsidRPr="00986A7A" w:rsidRDefault="00A939E1" w:rsidP="00A939E1">
            <w:pPr>
              <w:ind w:firstLine="0"/>
              <w:jc w:val="left"/>
              <w:rPr>
                <w:rFonts w:ascii="Arial" w:hAnsi="Arial" w:cs="Arial"/>
                <w:sz w:val="20"/>
                <w:szCs w:val="20"/>
              </w:rPr>
            </w:pPr>
            <w:r w:rsidRPr="00986A7A">
              <w:rPr>
                <w:rFonts w:ascii="Arial" w:hAnsi="Arial" w:cs="Arial"/>
                <w:sz w:val="20"/>
                <w:szCs w:val="20"/>
              </w:rPr>
              <w:t>бумажный</w:t>
            </w:r>
          </w:p>
        </w:tc>
        <w:tc>
          <w:tcPr>
            <w:tcW w:w="1985" w:type="dxa"/>
            <w:tcBorders>
              <w:top w:val="single" w:sz="4" w:space="0" w:color="auto"/>
              <w:left w:val="single" w:sz="4" w:space="0" w:color="auto"/>
              <w:bottom w:val="nil"/>
              <w:right w:val="nil"/>
            </w:tcBorders>
          </w:tcPr>
          <w:p w14:paraId="7E04F6B1" w14:textId="77777777" w:rsidR="00A939E1" w:rsidRPr="00986A7A" w:rsidRDefault="00A939E1" w:rsidP="00A939E1">
            <w:pPr>
              <w:ind w:firstLine="0"/>
              <w:jc w:val="left"/>
              <w:rPr>
                <w:rFonts w:ascii="Arial" w:hAnsi="Arial" w:cs="Arial"/>
                <w:sz w:val="20"/>
                <w:szCs w:val="20"/>
              </w:rPr>
            </w:pPr>
            <w:r w:rsidRPr="00986A7A">
              <w:rPr>
                <w:rFonts w:ascii="Arial" w:hAnsi="Arial" w:cs="Arial"/>
                <w:sz w:val="20"/>
                <w:szCs w:val="20"/>
              </w:rPr>
              <w:t>направляет не позднее 2 (двух) рабочих дней после получения документа от передающей стороны</w:t>
            </w:r>
          </w:p>
        </w:tc>
        <w:tc>
          <w:tcPr>
            <w:tcW w:w="1860" w:type="dxa"/>
            <w:tcBorders>
              <w:top w:val="single" w:sz="4" w:space="0" w:color="auto"/>
              <w:left w:val="single" w:sz="4" w:space="0" w:color="auto"/>
              <w:bottom w:val="nil"/>
              <w:right w:val="nil"/>
            </w:tcBorders>
          </w:tcPr>
          <w:p w14:paraId="1F78DCCA" w14:textId="77777777" w:rsidR="00A939E1" w:rsidRPr="00986A7A" w:rsidRDefault="00A939E1" w:rsidP="00A939E1">
            <w:pPr>
              <w:ind w:firstLine="0"/>
              <w:jc w:val="left"/>
              <w:rPr>
                <w:rFonts w:ascii="Arial" w:hAnsi="Arial" w:cs="Arial"/>
                <w:sz w:val="20"/>
                <w:szCs w:val="20"/>
              </w:rPr>
            </w:pPr>
            <w:r w:rsidRPr="00986A7A">
              <w:rPr>
                <w:rFonts w:ascii="Arial" w:hAnsi="Arial" w:cs="Arial"/>
                <w:sz w:val="20"/>
                <w:szCs w:val="20"/>
              </w:rPr>
              <w:t>ответственное лицо субъекта централизованного учета</w:t>
            </w:r>
          </w:p>
        </w:tc>
        <w:tc>
          <w:tcPr>
            <w:tcW w:w="1116" w:type="dxa"/>
            <w:tcBorders>
              <w:top w:val="single" w:sz="4" w:space="0" w:color="auto"/>
              <w:left w:val="single" w:sz="4" w:space="0" w:color="auto"/>
              <w:bottom w:val="nil"/>
              <w:right w:val="nil"/>
            </w:tcBorders>
          </w:tcPr>
          <w:p w14:paraId="7ABAE7DA" w14:textId="77777777" w:rsidR="00A939E1" w:rsidRPr="00986A7A" w:rsidRDefault="00A939E1" w:rsidP="00A939E1">
            <w:pPr>
              <w:ind w:firstLine="0"/>
              <w:jc w:val="left"/>
              <w:rPr>
                <w:rFonts w:ascii="Arial" w:hAnsi="Arial" w:cs="Arial"/>
                <w:sz w:val="20"/>
                <w:szCs w:val="20"/>
              </w:rPr>
            </w:pPr>
            <w:r w:rsidRPr="00986A7A">
              <w:rPr>
                <w:rFonts w:ascii="Arial" w:hAnsi="Arial" w:cs="Arial"/>
                <w:sz w:val="20"/>
                <w:szCs w:val="20"/>
              </w:rPr>
              <w:t>не позднее следующего рабочего дня после получения документа</w:t>
            </w:r>
          </w:p>
        </w:tc>
        <w:tc>
          <w:tcPr>
            <w:tcW w:w="2127" w:type="dxa"/>
            <w:tcBorders>
              <w:top w:val="single" w:sz="4" w:space="0" w:color="auto"/>
              <w:left w:val="single" w:sz="4" w:space="0" w:color="auto"/>
              <w:bottom w:val="nil"/>
              <w:right w:val="nil"/>
            </w:tcBorders>
          </w:tcPr>
          <w:p w14:paraId="6F5D986B" w14:textId="77777777" w:rsidR="00A939E1" w:rsidRPr="00986A7A" w:rsidRDefault="00A939E1" w:rsidP="00A939E1">
            <w:pPr>
              <w:ind w:firstLine="0"/>
              <w:jc w:val="left"/>
              <w:rPr>
                <w:rFonts w:ascii="Arial" w:hAnsi="Arial" w:cs="Arial"/>
                <w:sz w:val="20"/>
                <w:szCs w:val="20"/>
              </w:rPr>
            </w:pPr>
            <w:r w:rsidRPr="00986A7A">
              <w:rPr>
                <w:rFonts w:ascii="Arial" w:hAnsi="Arial" w:cs="Arial"/>
                <w:sz w:val="20"/>
                <w:szCs w:val="20"/>
              </w:rPr>
              <w:t>1) заполнение Извещения (ОКУД 0504805);</w:t>
            </w:r>
          </w:p>
        </w:tc>
        <w:tc>
          <w:tcPr>
            <w:tcW w:w="2261" w:type="dxa"/>
            <w:tcBorders>
              <w:top w:val="single" w:sz="4" w:space="0" w:color="auto"/>
              <w:left w:val="single" w:sz="4" w:space="0" w:color="auto"/>
              <w:bottom w:val="nil"/>
            </w:tcBorders>
          </w:tcPr>
          <w:p w14:paraId="74AD3562" w14:textId="77777777" w:rsidR="00A939E1" w:rsidRPr="00986A7A" w:rsidRDefault="00A939E1" w:rsidP="00A939E1">
            <w:pPr>
              <w:ind w:firstLine="0"/>
              <w:jc w:val="left"/>
              <w:rPr>
                <w:rFonts w:ascii="Arial" w:hAnsi="Arial" w:cs="Arial"/>
                <w:sz w:val="20"/>
                <w:szCs w:val="20"/>
              </w:rPr>
            </w:pPr>
            <w:r w:rsidRPr="00986A7A">
              <w:rPr>
                <w:rFonts w:ascii="Arial" w:hAnsi="Arial" w:cs="Arial"/>
                <w:sz w:val="20"/>
                <w:szCs w:val="20"/>
              </w:rPr>
              <w:t xml:space="preserve">Извещение при приемке имущества, активов и обязательств (ОКУД 0504805), полученное от передающей стороны </w:t>
            </w:r>
          </w:p>
        </w:tc>
      </w:tr>
      <w:tr w:rsidR="00A939E1" w:rsidRPr="005A2FC2" w14:paraId="634414E8" w14:textId="77777777" w:rsidTr="007073DC">
        <w:tc>
          <w:tcPr>
            <w:tcW w:w="595" w:type="dxa"/>
            <w:tcBorders>
              <w:top w:val="single" w:sz="4" w:space="0" w:color="auto"/>
              <w:bottom w:val="single" w:sz="4" w:space="0" w:color="auto"/>
              <w:right w:val="nil"/>
            </w:tcBorders>
          </w:tcPr>
          <w:p w14:paraId="142F04CC" w14:textId="11811F09" w:rsidR="00A939E1" w:rsidRPr="005A2FC2" w:rsidRDefault="005A18AB" w:rsidP="00A939E1">
            <w:pPr>
              <w:pStyle w:val="a7"/>
              <w:jc w:val="center"/>
              <w:rPr>
                <w:rFonts w:ascii="Arial" w:hAnsi="Arial" w:cs="Arial"/>
                <w:sz w:val="20"/>
                <w:szCs w:val="20"/>
              </w:rPr>
            </w:pPr>
            <w:r w:rsidRPr="005A2FC2">
              <w:rPr>
                <w:rFonts w:ascii="Arial" w:hAnsi="Arial" w:cs="Arial"/>
                <w:sz w:val="20"/>
                <w:szCs w:val="20"/>
              </w:rPr>
              <w:lastRenderedPageBreak/>
              <w:t>1</w:t>
            </w:r>
            <w:r w:rsidR="00A526B0">
              <w:rPr>
                <w:rFonts w:ascii="Arial" w:hAnsi="Arial" w:cs="Arial"/>
                <w:sz w:val="20"/>
                <w:szCs w:val="20"/>
              </w:rPr>
              <w:t>1</w:t>
            </w:r>
          </w:p>
        </w:tc>
        <w:tc>
          <w:tcPr>
            <w:tcW w:w="3101" w:type="dxa"/>
            <w:tcBorders>
              <w:top w:val="single" w:sz="4" w:space="0" w:color="auto"/>
              <w:left w:val="single" w:sz="4" w:space="0" w:color="auto"/>
              <w:bottom w:val="single" w:sz="4" w:space="0" w:color="auto"/>
              <w:right w:val="nil"/>
            </w:tcBorders>
          </w:tcPr>
          <w:p w14:paraId="6AD7C319" w14:textId="46CEF725" w:rsidR="00A939E1" w:rsidRPr="00986A7A" w:rsidRDefault="00A939E1" w:rsidP="003014D0">
            <w:pPr>
              <w:pStyle w:val="a9"/>
              <w:rPr>
                <w:rFonts w:ascii="Arial" w:hAnsi="Arial" w:cs="Arial"/>
                <w:sz w:val="20"/>
                <w:szCs w:val="20"/>
              </w:rPr>
            </w:pPr>
            <w:r w:rsidRPr="00986A7A">
              <w:rPr>
                <w:rFonts w:ascii="Arial" w:hAnsi="Arial" w:cs="Arial"/>
                <w:sz w:val="20"/>
                <w:szCs w:val="20"/>
              </w:rPr>
              <w:t xml:space="preserve">Решение Комиссии </w:t>
            </w:r>
            <w:r w:rsidR="008E6544" w:rsidRPr="00986A7A">
              <w:rPr>
                <w:rFonts w:ascii="Arial" w:hAnsi="Arial" w:cs="Arial"/>
                <w:sz w:val="20"/>
                <w:szCs w:val="20"/>
              </w:rPr>
              <w:t xml:space="preserve">о признании объектов нефинансовых активов (ОКУД 0510441) и Решение о прекращении признания активами объектов нефинансовых активов (ОКУД 0510440)  </w:t>
            </w:r>
            <w:r w:rsidRPr="00986A7A">
              <w:rPr>
                <w:rFonts w:ascii="Arial" w:hAnsi="Arial" w:cs="Arial"/>
                <w:sz w:val="20"/>
                <w:szCs w:val="20"/>
              </w:rPr>
              <w:t>об оприходовании неучтенных объектов, выявленных в результате инвентаризации с приложением документов по результатам инвентаризации</w:t>
            </w:r>
            <w:r w:rsidR="008E6544" w:rsidRPr="00986A7A">
              <w:rPr>
                <w:rFonts w:ascii="Arial" w:hAnsi="Arial" w:cs="Arial"/>
                <w:sz w:val="20"/>
                <w:szCs w:val="20"/>
              </w:rPr>
              <w:t>:</w:t>
            </w:r>
            <w:r w:rsidRPr="00986A7A">
              <w:rPr>
                <w:rFonts w:ascii="Arial" w:hAnsi="Arial" w:cs="Arial"/>
                <w:sz w:val="20"/>
                <w:szCs w:val="20"/>
              </w:rPr>
              <w:t xml:space="preserve"> </w:t>
            </w:r>
            <w:hyperlink r:id="rId28" w:history="1">
              <w:r w:rsidRPr="00986A7A">
                <w:rPr>
                  <w:rStyle w:val="a4"/>
                  <w:rFonts w:ascii="Arial" w:hAnsi="Arial" w:cs="Arial"/>
                  <w:color w:val="auto"/>
                  <w:sz w:val="20"/>
                  <w:szCs w:val="20"/>
                </w:rPr>
                <w:t>Акт</w:t>
              </w:r>
            </w:hyperlink>
            <w:r w:rsidRPr="00986A7A">
              <w:rPr>
                <w:rFonts w:ascii="Arial" w:hAnsi="Arial" w:cs="Arial"/>
                <w:sz w:val="20"/>
                <w:szCs w:val="20"/>
              </w:rPr>
              <w:t xml:space="preserve"> о результатах инвентаризации (ОКУД </w:t>
            </w:r>
            <w:r w:rsidR="003014D0" w:rsidRPr="00986A7A">
              <w:rPr>
                <w:rFonts w:ascii="Arial" w:hAnsi="Arial" w:cs="Arial"/>
                <w:sz w:val="20"/>
                <w:szCs w:val="20"/>
              </w:rPr>
              <w:t>0510463</w:t>
            </w:r>
            <w:r w:rsidRPr="00986A7A">
              <w:rPr>
                <w:rFonts w:ascii="Arial" w:hAnsi="Arial" w:cs="Arial"/>
                <w:sz w:val="20"/>
                <w:szCs w:val="20"/>
              </w:rPr>
              <w:t>)</w:t>
            </w:r>
          </w:p>
        </w:tc>
        <w:tc>
          <w:tcPr>
            <w:tcW w:w="1720" w:type="dxa"/>
            <w:tcBorders>
              <w:top w:val="single" w:sz="4" w:space="0" w:color="auto"/>
              <w:left w:val="single" w:sz="4" w:space="0" w:color="auto"/>
              <w:bottom w:val="single" w:sz="4" w:space="0" w:color="auto"/>
              <w:right w:val="nil"/>
            </w:tcBorders>
          </w:tcPr>
          <w:p w14:paraId="726490BD"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субъект централизованного учета</w:t>
            </w:r>
          </w:p>
        </w:tc>
        <w:tc>
          <w:tcPr>
            <w:tcW w:w="1275" w:type="dxa"/>
            <w:tcBorders>
              <w:top w:val="single" w:sz="4" w:space="0" w:color="auto"/>
              <w:left w:val="single" w:sz="4" w:space="0" w:color="auto"/>
              <w:bottom w:val="single" w:sz="4" w:space="0" w:color="auto"/>
              <w:right w:val="nil"/>
            </w:tcBorders>
          </w:tcPr>
          <w:p w14:paraId="171189D7" w14:textId="2A4301E6" w:rsidR="00A939E1" w:rsidRPr="00986A7A" w:rsidRDefault="008E6544" w:rsidP="00A939E1">
            <w:pPr>
              <w:pStyle w:val="a9"/>
              <w:rPr>
                <w:rFonts w:ascii="Arial" w:hAnsi="Arial" w:cs="Arial"/>
                <w:sz w:val="20"/>
                <w:szCs w:val="20"/>
              </w:rPr>
            </w:pPr>
            <w:r w:rsidRPr="00986A7A">
              <w:rPr>
                <w:rFonts w:ascii="Arial" w:hAnsi="Arial" w:cs="Arial"/>
                <w:sz w:val="20"/>
                <w:szCs w:val="20"/>
              </w:rPr>
              <w:t xml:space="preserve">электронный -в системе ЭДО </w:t>
            </w:r>
          </w:p>
        </w:tc>
        <w:tc>
          <w:tcPr>
            <w:tcW w:w="1985" w:type="dxa"/>
            <w:tcBorders>
              <w:top w:val="single" w:sz="4" w:space="0" w:color="auto"/>
              <w:left w:val="single" w:sz="4" w:space="0" w:color="auto"/>
              <w:bottom w:val="single" w:sz="4" w:space="0" w:color="auto"/>
              <w:right w:val="nil"/>
            </w:tcBorders>
          </w:tcPr>
          <w:p w14:paraId="16E1B53B"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направляет не позднее следующего рабочего дня после вынесения решения Комиссией по поступлению и выбытию активов</w:t>
            </w:r>
          </w:p>
        </w:tc>
        <w:tc>
          <w:tcPr>
            <w:tcW w:w="1860" w:type="dxa"/>
            <w:tcBorders>
              <w:top w:val="single" w:sz="4" w:space="0" w:color="auto"/>
              <w:left w:val="single" w:sz="4" w:space="0" w:color="auto"/>
              <w:bottom w:val="single" w:sz="4" w:space="0" w:color="auto"/>
              <w:right w:val="nil"/>
            </w:tcBorders>
          </w:tcPr>
          <w:p w14:paraId="6BF24DC8"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Комиссия по поступлению и выбытию активов</w:t>
            </w:r>
          </w:p>
        </w:tc>
        <w:tc>
          <w:tcPr>
            <w:tcW w:w="1116" w:type="dxa"/>
            <w:tcBorders>
              <w:top w:val="single" w:sz="4" w:space="0" w:color="auto"/>
              <w:left w:val="single" w:sz="4" w:space="0" w:color="auto"/>
              <w:bottom w:val="single" w:sz="4" w:space="0" w:color="auto"/>
              <w:right w:val="nil"/>
            </w:tcBorders>
          </w:tcPr>
          <w:p w14:paraId="499ED815"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не позднее следующего рабочего дня после получения документа</w:t>
            </w:r>
          </w:p>
        </w:tc>
        <w:tc>
          <w:tcPr>
            <w:tcW w:w="2127" w:type="dxa"/>
            <w:tcBorders>
              <w:top w:val="single" w:sz="4" w:space="0" w:color="auto"/>
              <w:left w:val="single" w:sz="4" w:space="0" w:color="auto"/>
              <w:bottom w:val="single" w:sz="4" w:space="0" w:color="auto"/>
              <w:right w:val="nil"/>
            </w:tcBorders>
          </w:tcPr>
          <w:p w14:paraId="6DD48327" w14:textId="7141BE2B" w:rsidR="00A939E1" w:rsidRPr="00986A7A" w:rsidRDefault="00A939E1" w:rsidP="00A939E1">
            <w:pPr>
              <w:pStyle w:val="a9"/>
              <w:rPr>
                <w:rFonts w:ascii="Arial" w:hAnsi="Arial" w:cs="Arial"/>
                <w:sz w:val="20"/>
                <w:szCs w:val="20"/>
              </w:rPr>
            </w:pPr>
            <w:r w:rsidRPr="00986A7A">
              <w:rPr>
                <w:rFonts w:ascii="Arial" w:hAnsi="Arial" w:cs="Arial"/>
                <w:sz w:val="20"/>
                <w:szCs w:val="20"/>
              </w:rPr>
              <w:t xml:space="preserve">1) отражение факта хозяйственной жизни в </w:t>
            </w:r>
            <w:r w:rsidR="00C70F0D" w:rsidRPr="00986A7A">
              <w:rPr>
                <w:rFonts w:ascii="Arial" w:hAnsi="Arial" w:cs="Arial"/>
                <w:sz w:val="20"/>
                <w:szCs w:val="20"/>
              </w:rPr>
              <w:t xml:space="preserve">бюджетном </w:t>
            </w:r>
            <w:r w:rsidRPr="00986A7A">
              <w:rPr>
                <w:rFonts w:ascii="Arial" w:hAnsi="Arial" w:cs="Arial"/>
                <w:sz w:val="20"/>
                <w:szCs w:val="20"/>
              </w:rPr>
              <w:t>учете;</w:t>
            </w:r>
          </w:p>
          <w:p w14:paraId="0CB87418" w14:textId="0FF5F6AC" w:rsidR="00A939E1" w:rsidRPr="00986A7A" w:rsidRDefault="00A939E1" w:rsidP="00A939E1">
            <w:pPr>
              <w:pStyle w:val="a9"/>
              <w:rPr>
                <w:rFonts w:ascii="Arial" w:hAnsi="Arial" w:cs="Arial"/>
                <w:sz w:val="20"/>
                <w:szCs w:val="20"/>
              </w:rPr>
            </w:pPr>
            <w:r w:rsidRPr="00986A7A">
              <w:rPr>
                <w:rFonts w:ascii="Arial" w:hAnsi="Arial" w:cs="Arial"/>
                <w:sz w:val="20"/>
                <w:szCs w:val="20"/>
              </w:rPr>
              <w:t xml:space="preserve">2) формирование </w:t>
            </w:r>
            <w:hyperlink r:id="rId29" w:history="1">
              <w:r w:rsidRPr="00986A7A">
                <w:rPr>
                  <w:rStyle w:val="a4"/>
                  <w:rFonts w:ascii="Arial" w:hAnsi="Arial" w:cs="Arial"/>
                  <w:color w:val="auto"/>
                  <w:sz w:val="20"/>
                  <w:szCs w:val="20"/>
                </w:rPr>
                <w:t>Инвентарной карточки</w:t>
              </w:r>
            </w:hyperlink>
            <w:r w:rsidRPr="00986A7A">
              <w:rPr>
                <w:rFonts w:ascii="Arial" w:hAnsi="Arial" w:cs="Arial"/>
                <w:sz w:val="20"/>
                <w:szCs w:val="20"/>
              </w:rPr>
              <w:t xml:space="preserve"> учета нефинансовых активов (ОКУД </w:t>
            </w:r>
            <w:r w:rsidR="003014D0" w:rsidRPr="00986A7A">
              <w:rPr>
                <w:rFonts w:ascii="Arial" w:hAnsi="Arial" w:cs="Arial"/>
                <w:sz w:val="20"/>
                <w:szCs w:val="20"/>
              </w:rPr>
              <w:t>05092</w:t>
            </w:r>
            <w:r w:rsidR="008E6544" w:rsidRPr="00986A7A">
              <w:rPr>
                <w:rFonts w:ascii="Arial" w:hAnsi="Arial" w:cs="Arial"/>
                <w:sz w:val="20"/>
                <w:szCs w:val="20"/>
              </w:rPr>
              <w:t>1</w:t>
            </w:r>
            <w:r w:rsidR="003014D0" w:rsidRPr="00986A7A">
              <w:rPr>
                <w:rFonts w:ascii="Arial" w:hAnsi="Arial" w:cs="Arial"/>
                <w:sz w:val="20"/>
                <w:szCs w:val="20"/>
              </w:rPr>
              <w:t>5</w:t>
            </w:r>
            <w:r w:rsidRPr="00986A7A">
              <w:rPr>
                <w:rFonts w:ascii="Arial" w:hAnsi="Arial" w:cs="Arial"/>
                <w:sz w:val="20"/>
                <w:szCs w:val="20"/>
              </w:rPr>
              <w:t>) /</w:t>
            </w:r>
            <w:hyperlink r:id="rId30" w:history="1">
              <w:r w:rsidRPr="00986A7A">
                <w:rPr>
                  <w:rStyle w:val="a4"/>
                  <w:rFonts w:ascii="Arial" w:hAnsi="Arial" w:cs="Arial"/>
                  <w:color w:val="auto"/>
                  <w:sz w:val="20"/>
                  <w:szCs w:val="20"/>
                </w:rPr>
                <w:t>Инвентарной карточки</w:t>
              </w:r>
            </w:hyperlink>
            <w:r w:rsidRPr="00986A7A">
              <w:rPr>
                <w:rFonts w:ascii="Arial" w:hAnsi="Arial" w:cs="Arial"/>
                <w:sz w:val="20"/>
                <w:szCs w:val="20"/>
              </w:rPr>
              <w:t xml:space="preserve"> группового учета нефинансовых активов (ОКУД </w:t>
            </w:r>
            <w:r w:rsidR="003014D0" w:rsidRPr="00986A7A">
              <w:rPr>
                <w:rFonts w:ascii="Arial" w:hAnsi="Arial" w:cs="Arial"/>
                <w:sz w:val="20"/>
                <w:szCs w:val="20"/>
              </w:rPr>
              <w:t>0509216</w:t>
            </w:r>
            <w:r w:rsidRPr="00986A7A">
              <w:rPr>
                <w:rFonts w:ascii="Arial" w:hAnsi="Arial" w:cs="Arial"/>
                <w:sz w:val="20"/>
                <w:szCs w:val="20"/>
              </w:rPr>
              <w:t>);</w:t>
            </w:r>
          </w:p>
          <w:p w14:paraId="1B4A7930" w14:textId="61C29EE7" w:rsidR="00A939E1" w:rsidRPr="00986A7A" w:rsidRDefault="00A939E1" w:rsidP="00A939E1">
            <w:pPr>
              <w:pStyle w:val="a9"/>
              <w:rPr>
                <w:rFonts w:ascii="Arial" w:hAnsi="Arial" w:cs="Arial"/>
                <w:sz w:val="20"/>
                <w:szCs w:val="20"/>
              </w:rPr>
            </w:pPr>
          </w:p>
        </w:tc>
        <w:tc>
          <w:tcPr>
            <w:tcW w:w="2261" w:type="dxa"/>
            <w:tcBorders>
              <w:top w:val="single" w:sz="4" w:space="0" w:color="auto"/>
              <w:left w:val="single" w:sz="4" w:space="0" w:color="auto"/>
              <w:bottom w:val="single" w:sz="4" w:space="0" w:color="auto"/>
            </w:tcBorders>
          </w:tcPr>
          <w:p w14:paraId="2AC95B59" w14:textId="77777777" w:rsidR="00A939E1" w:rsidRPr="00986A7A" w:rsidRDefault="002D257D" w:rsidP="00A939E1">
            <w:pPr>
              <w:pStyle w:val="a9"/>
              <w:rPr>
                <w:rFonts w:ascii="Arial" w:hAnsi="Arial" w:cs="Arial"/>
                <w:sz w:val="20"/>
                <w:szCs w:val="20"/>
              </w:rPr>
            </w:pPr>
            <w:r w:rsidRPr="00986A7A">
              <w:rPr>
                <w:rFonts w:ascii="Arial" w:hAnsi="Arial" w:cs="Arial"/>
                <w:sz w:val="20"/>
                <w:szCs w:val="20"/>
              </w:rPr>
              <w:t>1)Для формирования комиссией по поступлению и выбытию НФА соответствующего акта на списание. Для проведения иных мероприятий согласно резолюции комиссии.</w:t>
            </w:r>
          </w:p>
          <w:p w14:paraId="0C6AAC76" w14:textId="77777777" w:rsidR="002D257D" w:rsidRPr="00986A7A" w:rsidRDefault="002D257D" w:rsidP="00CB598E">
            <w:pPr>
              <w:ind w:firstLine="0"/>
              <w:jc w:val="left"/>
              <w:rPr>
                <w:rFonts w:ascii="Arial" w:hAnsi="Arial" w:cs="Arial"/>
                <w:sz w:val="20"/>
                <w:szCs w:val="20"/>
              </w:rPr>
            </w:pPr>
            <w:r w:rsidRPr="00986A7A">
              <w:rPr>
                <w:rFonts w:ascii="Arial" w:hAnsi="Arial" w:cs="Arial"/>
                <w:sz w:val="20"/>
                <w:szCs w:val="20"/>
              </w:rPr>
              <w:t>2) Для отражения в журнале операций (ОКУД 0504071), в журнале операций по забалансовому счету (ОКУД 0509213), в оборотной ведомости по НФА (ОКУД 0504035), по инвентарным объектам для внесения сведений в соответствующие инвентарные карточки.</w:t>
            </w:r>
          </w:p>
          <w:p w14:paraId="186B3104" w14:textId="68630640" w:rsidR="002D257D" w:rsidRPr="00986A7A" w:rsidRDefault="002D257D" w:rsidP="00CB598E">
            <w:pPr>
              <w:ind w:firstLine="0"/>
              <w:jc w:val="left"/>
              <w:rPr>
                <w:rFonts w:ascii="Arial" w:hAnsi="Arial" w:cs="Arial"/>
              </w:rPr>
            </w:pPr>
          </w:p>
        </w:tc>
      </w:tr>
      <w:tr w:rsidR="003F1ED8" w:rsidRPr="005A2FC2" w14:paraId="41363B60" w14:textId="77777777" w:rsidTr="007073DC">
        <w:tc>
          <w:tcPr>
            <w:tcW w:w="595" w:type="dxa"/>
            <w:tcBorders>
              <w:top w:val="single" w:sz="4" w:space="0" w:color="auto"/>
              <w:bottom w:val="single" w:sz="4" w:space="0" w:color="auto"/>
              <w:right w:val="nil"/>
            </w:tcBorders>
          </w:tcPr>
          <w:p w14:paraId="321F547E" w14:textId="398975F6" w:rsidR="003F1ED8" w:rsidRPr="005A2FC2" w:rsidRDefault="005A18AB" w:rsidP="003F1ED8">
            <w:pPr>
              <w:pStyle w:val="a7"/>
              <w:jc w:val="center"/>
              <w:rPr>
                <w:rFonts w:ascii="Arial" w:hAnsi="Arial" w:cs="Arial"/>
                <w:sz w:val="20"/>
                <w:szCs w:val="20"/>
              </w:rPr>
            </w:pPr>
            <w:r w:rsidRPr="005A2FC2">
              <w:rPr>
                <w:rFonts w:ascii="Arial" w:hAnsi="Arial" w:cs="Arial"/>
                <w:sz w:val="20"/>
                <w:szCs w:val="20"/>
              </w:rPr>
              <w:t>1</w:t>
            </w:r>
            <w:r w:rsidR="00A526B0">
              <w:rPr>
                <w:rFonts w:ascii="Arial" w:hAnsi="Arial" w:cs="Arial"/>
                <w:sz w:val="20"/>
                <w:szCs w:val="20"/>
              </w:rPr>
              <w:t>2</w:t>
            </w:r>
          </w:p>
        </w:tc>
        <w:tc>
          <w:tcPr>
            <w:tcW w:w="3101" w:type="dxa"/>
            <w:tcBorders>
              <w:top w:val="single" w:sz="4" w:space="0" w:color="auto"/>
              <w:left w:val="single" w:sz="4" w:space="0" w:color="auto"/>
              <w:bottom w:val="single" w:sz="4" w:space="0" w:color="auto"/>
              <w:right w:val="nil"/>
            </w:tcBorders>
          </w:tcPr>
          <w:p w14:paraId="76F93F29" w14:textId="1A6E8C37" w:rsidR="003F1ED8" w:rsidRPr="00986A7A" w:rsidRDefault="00000000" w:rsidP="003014D0">
            <w:pPr>
              <w:pStyle w:val="a9"/>
              <w:rPr>
                <w:rFonts w:ascii="Arial" w:hAnsi="Arial" w:cs="Arial"/>
                <w:sz w:val="20"/>
                <w:szCs w:val="20"/>
              </w:rPr>
            </w:pPr>
            <w:hyperlink r:id="rId31" w:history="1">
              <w:r w:rsidR="003F1ED8" w:rsidRPr="00986A7A">
                <w:rPr>
                  <w:rStyle w:val="a4"/>
                  <w:rFonts w:ascii="Arial" w:hAnsi="Arial" w:cs="Arial"/>
                  <w:color w:val="auto"/>
                  <w:sz w:val="20"/>
                  <w:szCs w:val="20"/>
                </w:rPr>
                <w:t>Накладная</w:t>
              </w:r>
            </w:hyperlink>
            <w:r w:rsidR="003F1ED8" w:rsidRPr="00986A7A">
              <w:rPr>
                <w:rFonts w:ascii="Arial" w:hAnsi="Arial" w:cs="Arial"/>
                <w:sz w:val="20"/>
                <w:szCs w:val="20"/>
              </w:rPr>
              <w:t xml:space="preserve"> на внутреннее перемещение объектов нефинансовых активов (ОКУД </w:t>
            </w:r>
            <w:r w:rsidR="003014D0" w:rsidRPr="00986A7A">
              <w:rPr>
                <w:rFonts w:ascii="Arial" w:hAnsi="Arial" w:cs="Arial"/>
                <w:sz w:val="20"/>
                <w:szCs w:val="20"/>
              </w:rPr>
              <w:t>0510450</w:t>
            </w:r>
            <w:r w:rsidR="003F1ED8" w:rsidRPr="00986A7A">
              <w:rPr>
                <w:rFonts w:ascii="Arial" w:hAnsi="Arial" w:cs="Arial"/>
                <w:sz w:val="20"/>
                <w:szCs w:val="20"/>
              </w:rPr>
              <w:t>) (из одного структурного подразделения в другое, от одного ответственного лица другому)</w:t>
            </w:r>
          </w:p>
        </w:tc>
        <w:tc>
          <w:tcPr>
            <w:tcW w:w="1720" w:type="dxa"/>
            <w:tcBorders>
              <w:top w:val="single" w:sz="4" w:space="0" w:color="auto"/>
              <w:left w:val="single" w:sz="4" w:space="0" w:color="auto"/>
              <w:bottom w:val="single" w:sz="4" w:space="0" w:color="auto"/>
              <w:right w:val="nil"/>
            </w:tcBorders>
          </w:tcPr>
          <w:p w14:paraId="52F8FC7B" w14:textId="77777777" w:rsidR="003F1ED8" w:rsidRPr="00986A7A" w:rsidRDefault="003F1ED8" w:rsidP="003F1ED8">
            <w:pPr>
              <w:pStyle w:val="a9"/>
              <w:rPr>
                <w:rFonts w:ascii="Arial" w:hAnsi="Arial" w:cs="Arial"/>
                <w:sz w:val="20"/>
                <w:szCs w:val="20"/>
              </w:rPr>
            </w:pPr>
            <w:r w:rsidRPr="00986A7A">
              <w:rPr>
                <w:rFonts w:ascii="Arial" w:hAnsi="Arial" w:cs="Arial"/>
                <w:sz w:val="20"/>
                <w:szCs w:val="20"/>
              </w:rPr>
              <w:t>субъект централизованного учета</w:t>
            </w:r>
          </w:p>
        </w:tc>
        <w:tc>
          <w:tcPr>
            <w:tcW w:w="1275" w:type="dxa"/>
            <w:tcBorders>
              <w:top w:val="single" w:sz="4" w:space="0" w:color="auto"/>
              <w:left w:val="single" w:sz="4" w:space="0" w:color="auto"/>
              <w:bottom w:val="single" w:sz="4" w:space="0" w:color="auto"/>
              <w:right w:val="nil"/>
            </w:tcBorders>
          </w:tcPr>
          <w:p w14:paraId="34FAECCD" w14:textId="28FDF448" w:rsidR="003F1ED8" w:rsidRPr="00986A7A" w:rsidRDefault="00815E11" w:rsidP="003F1ED8">
            <w:pPr>
              <w:pStyle w:val="a9"/>
              <w:rPr>
                <w:rFonts w:ascii="Arial" w:hAnsi="Arial" w:cs="Arial"/>
                <w:sz w:val="20"/>
                <w:szCs w:val="20"/>
              </w:rPr>
            </w:pPr>
            <w:r w:rsidRPr="00986A7A">
              <w:rPr>
                <w:rFonts w:ascii="Arial" w:hAnsi="Arial" w:cs="Arial"/>
                <w:sz w:val="20"/>
                <w:szCs w:val="20"/>
              </w:rPr>
              <w:t>электронный -в системе ЭДО</w:t>
            </w:r>
          </w:p>
        </w:tc>
        <w:tc>
          <w:tcPr>
            <w:tcW w:w="1985" w:type="dxa"/>
            <w:tcBorders>
              <w:top w:val="single" w:sz="4" w:space="0" w:color="auto"/>
              <w:left w:val="single" w:sz="4" w:space="0" w:color="auto"/>
              <w:bottom w:val="single" w:sz="4" w:space="0" w:color="auto"/>
              <w:right w:val="nil"/>
            </w:tcBorders>
          </w:tcPr>
          <w:p w14:paraId="195B4074" w14:textId="0593615B" w:rsidR="003F1ED8" w:rsidRPr="00986A7A" w:rsidRDefault="003F1ED8" w:rsidP="00C70F0D">
            <w:pPr>
              <w:pStyle w:val="a9"/>
              <w:rPr>
                <w:rFonts w:ascii="Arial" w:hAnsi="Arial" w:cs="Arial"/>
                <w:sz w:val="20"/>
                <w:szCs w:val="20"/>
              </w:rPr>
            </w:pPr>
            <w:r w:rsidRPr="00986A7A">
              <w:rPr>
                <w:rFonts w:ascii="Arial" w:hAnsi="Arial" w:cs="Arial"/>
                <w:sz w:val="20"/>
                <w:szCs w:val="20"/>
              </w:rPr>
              <w:t xml:space="preserve">направляет в </w:t>
            </w:r>
            <w:r w:rsidR="00C70F0D" w:rsidRPr="00986A7A">
              <w:rPr>
                <w:rFonts w:ascii="Arial" w:hAnsi="Arial" w:cs="Arial"/>
                <w:sz w:val="20"/>
                <w:szCs w:val="20"/>
              </w:rPr>
              <w:t>Уполномоченное учреждение</w:t>
            </w:r>
            <w:r w:rsidR="008F68D9">
              <w:rPr>
                <w:rFonts w:ascii="Arial" w:hAnsi="Arial" w:cs="Arial"/>
                <w:sz w:val="20"/>
                <w:szCs w:val="20"/>
              </w:rPr>
              <w:t xml:space="preserve"> </w:t>
            </w:r>
            <w:r w:rsidRPr="00986A7A">
              <w:rPr>
                <w:rFonts w:ascii="Arial" w:hAnsi="Arial" w:cs="Arial"/>
                <w:sz w:val="20"/>
                <w:szCs w:val="20"/>
              </w:rPr>
              <w:t>не позднее 1 (одного) рабочего дня после подписания документа</w:t>
            </w:r>
          </w:p>
        </w:tc>
        <w:tc>
          <w:tcPr>
            <w:tcW w:w="1860" w:type="dxa"/>
            <w:tcBorders>
              <w:top w:val="single" w:sz="4" w:space="0" w:color="auto"/>
              <w:left w:val="single" w:sz="4" w:space="0" w:color="auto"/>
              <w:bottom w:val="single" w:sz="4" w:space="0" w:color="auto"/>
              <w:right w:val="nil"/>
            </w:tcBorders>
          </w:tcPr>
          <w:p w14:paraId="5CC45CA8" w14:textId="77777777" w:rsidR="003F1ED8" w:rsidRPr="00986A7A" w:rsidRDefault="003F1ED8" w:rsidP="003F1ED8">
            <w:pPr>
              <w:pStyle w:val="a9"/>
              <w:rPr>
                <w:rFonts w:ascii="Arial" w:hAnsi="Arial" w:cs="Arial"/>
                <w:sz w:val="20"/>
                <w:szCs w:val="20"/>
              </w:rPr>
            </w:pPr>
            <w:r w:rsidRPr="00986A7A">
              <w:rPr>
                <w:rFonts w:ascii="Arial" w:hAnsi="Arial" w:cs="Arial"/>
                <w:sz w:val="20"/>
                <w:szCs w:val="20"/>
              </w:rPr>
              <w:t>ответственные лица субъекта централизованного учета</w:t>
            </w:r>
          </w:p>
        </w:tc>
        <w:tc>
          <w:tcPr>
            <w:tcW w:w="1116" w:type="dxa"/>
            <w:tcBorders>
              <w:top w:val="single" w:sz="4" w:space="0" w:color="auto"/>
              <w:left w:val="single" w:sz="4" w:space="0" w:color="auto"/>
              <w:bottom w:val="single" w:sz="4" w:space="0" w:color="auto"/>
              <w:right w:val="nil"/>
            </w:tcBorders>
          </w:tcPr>
          <w:p w14:paraId="742393E9" w14:textId="77777777" w:rsidR="003F1ED8" w:rsidRPr="00986A7A" w:rsidRDefault="003F1ED8" w:rsidP="003F1ED8">
            <w:pPr>
              <w:pStyle w:val="a9"/>
              <w:rPr>
                <w:rFonts w:ascii="Arial" w:hAnsi="Arial" w:cs="Arial"/>
                <w:sz w:val="20"/>
                <w:szCs w:val="20"/>
              </w:rPr>
            </w:pPr>
            <w:r w:rsidRPr="00986A7A">
              <w:rPr>
                <w:rFonts w:ascii="Arial" w:hAnsi="Arial" w:cs="Arial"/>
                <w:sz w:val="20"/>
                <w:szCs w:val="20"/>
              </w:rPr>
              <w:t>не позднее следующего рабочего дня после получения документа</w:t>
            </w:r>
          </w:p>
        </w:tc>
        <w:tc>
          <w:tcPr>
            <w:tcW w:w="2127" w:type="dxa"/>
            <w:tcBorders>
              <w:top w:val="single" w:sz="4" w:space="0" w:color="auto"/>
              <w:left w:val="single" w:sz="4" w:space="0" w:color="auto"/>
              <w:bottom w:val="single" w:sz="4" w:space="0" w:color="auto"/>
              <w:right w:val="nil"/>
            </w:tcBorders>
          </w:tcPr>
          <w:p w14:paraId="13EE4DA7" w14:textId="279D07D3" w:rsidR="003F1ED8" w:rsidRPr="00986A7A" w:rsidRDefault="003F1ED8" w:rsidP="003F1ED8">
            <w:pPr>
              <w:pStyle w:val="a9"/>
              <w:rPr>
                <w:rFonts w:ascii="Arial" w:hAnsi="Arial" w:cs="Arial"/>
                <w:sz w:val="20"/>
                <w:szCs w:val="20"/>
              </w:rPr>
            </w:pPr>
            <w:r w:rsidRPr="00986A7A">
              <w:rPr>
                <w:rFonts w:ascii="Arial" w:hAnsi="Arial" w:cs="Arial"/>
                <w:sz w:val="20"/>
                <w:szCs w:val="20"/>
              </w:rPr>
              <w:t xml:space="preserve">1) отражение факта хозяйственной жизни в </w:t>
            </w:r>
            <w:r w:rsidR="00C70F0D" w:rsidRPr="00986A7A">
              <w:rPr>
                <w:rFonts w:ascii="Arial" w:hAnsi="Arial" w:cs="Arial"/>
                <w:sz w:val="20"/>
                <w:szCs w:val="20"/>
              </w:rPr>
              <w:t xml:space="preserve">бюджетном </w:t>
            </w:r>
            <w:r w:rsidRPr="00986A7A">
              <w:rPr>
                <w:rFonts w:ascii="Arial" w:hAnsi="Arial" w:cs="Arial"/>
                <w:sz w:val="20"/>
                <w:szCs w:val="20"/>
              </w:rPr>
              <w:t>учете;</w:t>
            </w:r>
          </w:p>
          <w:p w14:paraId="3825CAD2" w14:textId="53D17657" w:rsidR="003F1ED8" w:rsidRPr="00986A7A" w:rsidRDefault="003F1ED8" w:rsidP="003014D0">
            <w:pPr>
              <w:pStyle w:val="a9"/>
              <w:rPr>
                <w:rFonts w:ascii="Arial" w:hAnsi="Arial" w:cs="Arial"/>
                <w:sz w:val="20"/>
                <w:szCs w:val="20"/>
              </w:rPr>
            </w:pPr>
            <w:r w:rsidRPr="00986A7A">
              <w:rPr>
                <w:rFonts w:ascii="Arial" w:hAnsi="Arial" w:cs="Arial"/>
                <w:sz w:val="20"/>
                <w:szCs w:val="20"/>
              </w:rPr>
              <w:t xml:space="preserve">2) внесение сведений о перемещении объекта нефинансовых активов в </w:t>
            </w:r>
            <w:hyperlink r:id="rId32" w:history="1">
              <w:r w:rsidRPr="00986A7A">
                <w:rPr>
                  <w:rStyle w:val="a4"/>
                  <w:rFonts w:ascii="Arial" w:hAnsi="Arial" w:cs="Arial"/>
                  <w:color w:val="auto"/>
                  <w:sz w:val="20"/>
                  <w:szCs w:val="20"/>
                </w:rPr>
                <w:t>Инвентарную карточку</w:t>
              </w:r>
            </w:hyperlink>
            <w:r w:rsidRPr="00986A7A">
              <w:rPr>
                <w:rFonts w:ascii="Arial" w:hAnsi="Arial" w:cs="Arial"/>
                <w:sz w:val="20"/>
                <w:szCs w:val="20"/>
              </w:rPr>
              <w:t xml:space="preserve"> объекта нефинансовых активов (ОКУД </w:t>
            </w:r>
            <w:r w:rsidR="003014D0" w:rsidRPr="00986A7A">
              <w:rPr>
                <w:rFonts w:ascii="Arial" w:hAnsi="Arial" w:cs="Arial"/>
                <w:sz w:val="20"/>
                <w:szCs w:val="20"/>
              </w:rPr>
              <w:t>0509215</w:t>
            </w:r>
            <w:r w:rsidRPr="00986A7A">
              <w:rPr>
                <w:rFonts w:ascii="Arial" w:hAnsi="Arial" w:cs="Arial"/>
                <w:sz w:val="20"/>
                <w:szCs w:val="20"/>
              </w:rPr>
              <w:t>) /</w:t>
            </w:r>
            <w:hyperlink r:id="rId33" w:history="1">
              <w:r w:rsidRPr="00986A7A">
                <w:rPr>
                  <w:rStyle w:val="a4"/>
                  <w:rFonts w:ascii="Arial" w:hAnsi="Arial" w:cs="Arial"/>
                  <w:color w:val="auto"/>
                  <w:sz w:val="20"/>
                  <w:szCs w:val="20"/>
                </w:rPr>
                <w:t>Инвентарную карточку</w:t>
              </w:r>
            </w:hyperlink>
            <w:r w:rsidRPr="00986A7A">
              <w:rPr>
                <w:rFonts w:ascii="Arial" w:hAnsi="Arial" w:cs="Arial"/>
                <w:sz w:val="20"/>
                <w:szCs w:val="20"/>
              </w:rPr>
              <w:t xml:space="preserve"> группового учета нефинансовых активов (ОКУД </w:t>
            </w:r>
            <w:r w:rsidR="003014D0" w:rsidRPr="00986A7A">
              <w:rPr>
                <w:rFonts w:ascii="Arial" w:hAnsi="Arial" w:cs="Arial"/>
                <w:sz w:val="20"/>
                <w:szCs w:val="20"/>
              </w:rPr>
              <w:t>0509216</w:t>
            </w:r>
            <w:r w:rsidRPr="00986A7A">
              <w:rPr>
                <w:rFonts w:ascii="Arial" w:hAnsi="Arial" w:cs="Arial"/>
                <w:sz w:val="20"/>
                <w:szCs w:val="20"/>
              </w:rPr>
              <w:t>)</w:t>
            </w:r>
          </w:p>
        </w:tc>
        <w:tc>
          <w:tcPr>
            <w:tcW w:w="2261" w:type="dxa"/>
            <w:tcBorders>
              <w:top w:val="single" w:sz="4" w:space="0" w:color="auto"/>
              <w:left w:val="single" w:sz="4" w:space="0" w:color="auto"/>
              <w:bottom w:val="single" w:sz="4" w:space="0" w:color="auto"/>
            </w:tcBorders>
          </w:tcPr>
          <w:p w14:paraId="1CE2BB40" w14:textId="4CBFF2E3" w:rsidR="003F1ED8" w:rsidRPr="00986A7A" w:rsidRDefault="003F1ED8" w:rsidP="003014D0">
            <w:pPr>
              <w:pStyle w:val="a9"/>
              <w:rPr>
                <w:rFonts w:ascii="Arial" w:hAnsi="Arial" w:cs="Arial"/>
                <w:sz w:val="20"/>
                <w:szCs w:val="20"/>
              </w:rPr>
            </w:pPr>
            <w:r w:rsidRPr="00986A7A">
              <w:rPr>
                <w:rFonts w:ascii="Arial" w:hAnsi="Arial" w:cs="Arial"/>
                <w:sz w:val="20"/>
                <w:szCs w:val="20"/>
              </w:rPr>
              <w:t xml:space="preserve">для отражения в </w:t>
            </w:r>
            <w:hyperlink r:id="rId34" w:history="1">
              <w:r w:rsidRPr="00986A7A">
                <w:rPr>
                  <w:rStyle w:val="a4"/>
                  <w:rFonts w:ascii="Arial" w:hAnsi="Arial" w:cs="Arial"/>
                  <w:color w:val="auto"/>
                  <w:sz w:val="20"/>
                  <w:szCs w:val="20"/>
                </w:rPr>
                <w:t>Журналах</w:t>
              </w:r>
            </w:hyperlink>
            <w:r w:rsidRPr="00986A7A">
              <w:rPr>
                <w:rFonts w:ascii="Arial" w:hAnsi="Arial" w:cs="Arial"/>
                <w:sz w:val="20"/>
                <w:szCs w:val="20"/>
              </w:rPr>
              <w:t xml:space="preserve"> операций (ОКУД 0504071), установленных правилами организации и ведения бюджетного учета</w:t>
            </w:r>
          </w:p>
        </w:tc>
      </w:tr>
      <w:tr w:rsidR="003F1ED8" w:rsidRPr="005A2FC2" w14:paraId="495CD64A" w14:textId="77777777" w:rsidTr="007073DC">
        <w:tc>
          <w:tcPr>
            <w:tcW w:w="595" w:type="dxa"/>
            <w:tcBorders>
              <w:top w:val="single" w:sz="4" w:space="0" w:color="auto"/>
              <w:bottom w:val="single" w:sz="4" w:space="0" w:color="auto"/>
              <w:right w:val="nil"/>
            </w:tcBorders>
          </w:tcPr>
          <w:p w14:paraId="5890A365" w14:textId="5237286E" w:rsidR="003F1ED8" w:rsidRPr="005A2FC2" w:rsidRDefault="005A18AB" w:rsidP="003F1ED8">
            <w:pPr>
              <w:pStyle w:val="a7"/>
              <w:jc w:val="center"/>
              <w:rPr>
                <w:rFonts w:ascii="Arial" w:hAnsi="Arial" w:cs="Arial"/>
                <w:sz w:val="20"/>
                <w:szCs w:val="20"/>
              </w:rPr>
            </w:pPr>
            <w:r w:rsidRPr="005A2FC2">
              <w:rPr>
                <w:rFonts w:ascii="Arial" w:hAnsi="Arial" w:cs="Arial"/>
                <w:sz w:val="20"/>
                <w:szCs w:val="20"/>
              </w:rPr>
              <w:lastRenderedPageBreak/>
              <w:t>1</w:t>
            </w:r>
            <w:r w:rsidR="00A526B0">
              <w:rPr>
                <w:rFonts w:ascii="Arial" w:hAnsi="Arial" w:cs="Arial"/>
                <w:sz w:val="20"/>
                <w:szCs w:val="20"/>
              </w:rPr>
              <w:t>3</w:t>
            </w:r>
          </w:p>
        </w:tc>
        <w:tc>
          <w:tcPr>
            <w:tcW w:w="3101" w:type="dxa"/>
            <w:tcBorders>
              <w:top w:val="single" w:sz="4" w:space="0" w:color="auto"/>
              <w:left w:val="single" w:sz="4" w:space="0" w:color="auto"/>
              <w:bottom w:val="single" w:sz="4" w:space="0" w:color="auto"/>
              <w:right w:val="nil"/>
            </w:tcBorders>
          </w:tcPr>
          <w:p w14:paraId="3FD94B82" w14:textId="77777777" w:rsidR="003F1ED8" w:rsidRPr="00986A7A" w:rsidRDefault="003F1ED8" w:rsidP="003F1ED8">
            <w:pPr>
              <w:pStyle w:val="a9"/>
              <w:rPr>
                <w:rFonts w:ascii="Arial" w:hAnsi="Arial" w:cs="Arial"/>
                <w:sz w:val="20"/>
                <w:szCs w:val="20"/>
              </w:rPr>
            </w:pPr>
            <w:r w:rsidRPr="00986A7A">
              <w:rPr>
                <w:rFonts w:ascii="Arial" w:hAnsi="Arial" w:cs="Arial"/>
                <w:sz w:val="20"/>
                <w:szCs w:val="20"/>
              </w:rPr>
              <w:t>Решение (распоряжение) уполномоченного органа/распоряжение главного распорядителя бюджетных средств о безвозмездной передаче нефинансовых активов</w:t>
            </w:r>
          </w:p>
        </w:tc>
        <w:tc>
          <w:tcPr>
            <w:tcW w:w="1720" w:type="dxa"/>
            <w:tcBorders>
              <w:top w:val="single" w:sz="4" w:space="0" w:color="auto"/>
              <w:left w:val="single" w:sz="4" w:space="0" w:color="auto"/>
              <w:bottom w:val="single" w:sz="4" w:space="0" w:color="auto"/>
              <w:right w:val="nil"/>
            </w:tcBorders>
          </w:tcPr>
          <w:p w14:paraId="0E3290B2" w14:textId="77777777" w:rsidR="003F1ED8" w:rsidRPr="00986A7A" w:rsidRDefault="003F1ED8" w:rsidP="003F1ED8">
            <w:pPr>
              <w:pStyle w:val="a9"/>
              <w:rPr>
                <w:rFonts w:ascii="Arial" w:hAnsi="Arial" w:cs="Arial"/>
                <w:sz w:val="20"/>
                <w:szCs w:val="20"/>
              </w:rPr>
            </w:pPr>
            <w:r w:rsidRPr="00986A7A">
              <w:rPr>
                <w:rFonts w:ascii="Arial" w:hAnsi="Arial" w:cs="Arial"/>
                <w:sz w:val="20"/>
                <w:szCs w:val="20"/>
              </w:rPr>
              <w:t>субъект централизованного учета</w:t>
            </w:r>
          </w:p>
        </w:tc>
        <w:tc>
          <w:tcPr>
            <w:tcW w:w="1275" w:type="dxa"/>
            <w:tcBorders>
              <w:top w:val="single" w:sz="4" w:space="0" w:color="auto"/>
              <w:left w:val="single" w:sz="4" w:space="0" w:color="auto"/>
              <w:bottom w:val="single" w:sz="4" w:space="0" w:color="auto"/>
              <w:right w:val="nil"/>
            </w:tcBorders>
          </w:tcPr>
          <w:p w14:paraId="44E5C7AB" w14:textId="77777777" w:rsidR="003F1ED8" w:rsidRPr="00986A7A" w:rsidRDefault="003F1ED8" w:rsidP="003F1ED8">
            <w:pPr>
              <w:pStyle w:val="a9"/>
              <w:rPr>
                <w:rFonts w:ascii="Arial" w:hAnsi="Arial" w:cs="Arial"/>
                <w:sz w:val="20"/>
                <w:szCs w:val="20"/>
              </w:rPr>
            </w:pPr>
            <w:r w:rsidRPr="00986A7A">
              <w:rPr>
                <w:rFonts w:ascii="Arial" w:hAnsi="Arial" w:cs="Arial"/>
                <w:sz w:val="20"/>
                <w:szCs w:val="20"/>
              </w:rPr>
              <w:t>электронный образ (скан-копия)</w:t>
            </w:r>
          </w:p>
        </w:tc>
        <w:tc>
          <w:tcPr>
            <w:tcW w:w="1985" w:type="dxa"/>
            <w:tcBorders>
              <w:top w:val="single" w:sz="4" w:space="0" w:color="auto"/>
              <w:left w:val="single" w:sz="4" w:space="0" w:color="auto"/>
              <w:bottom w:val="single" w:sz="4" w:space="0" w:color="auto"/>
              <w:right w:val="nil"/>
            </w:tcBorders>
          </w:tcPr>
          <w:p w14:paraId="3E29BE24" w14:textId="77777777" w:rsidR="003F1ED8" w:rsidRPr="00986A7A" w:rsidRDefault="003F1ED8" w:rsidP="003F1ED8">
            <w:pPr>
              <w:pStyle w:val="a9"/>
              <w:rPr>
                <w:rFonts w:ascii="Arial" w:hAnsi="Arial" w:cs="Arial"/>
                <w:sz w:val="20"/>
                <w:szCs w:val="20"/>
              </w:rPr>
            </w:pPr>
            <w:r w:rsidRPr="00986A7A">
              <w:rPr>
                <w:rFonts w:ascii="Arial" w:hAnsi="Arial" w:cs="Arial"/>
                <w:sz w:val="20"/>
                <w:szCs w:val="20"/>
              </w:rPr>
              <w:t>направляет не позднее следующего рабочего дня после получения решения (распоряжения) уполномоченного органа/распоряжение главного распорядителя бюджетных средств о безвозмездной передаче нефинансовых активов</w:t>
            </w:r>
          </w:p>
        </w:tc>
        <w:tc>
          <w:tcPr>
            <w:tcW w:w="1860" w:type="dxa"/>
            <w:tcBorders>
              <w:top w:val="single" w:sz="4" w:space="0" w:color="auto"/>
              <w:left w:val="single" w:sz="4" w:space="0" w:color="auto"/>
              <w:bottom w:val="single" w:sz="4" w:space="0" w:color="auto"/>
              <w:right w:val="nil"/>
            </w:tcBorders>
          </w:tcPr>
          <w:p w14:paraId="62704ECE" w14:textId="77777777" w:rsidR="003F1ED8" w:rsidRPr="005A2FC2" w:rsidRDefault="003F1ED8" w:rsidP="003F1ED8">
            <w:pPr>
              <w:pStyle w:val="a9"/>
              <w:rPr>
                <w:rFonts w:ascii="Arial" w:hAnsi="Arial" w:cs="Arial"/>
                <w:sz w:val="20"/>
                <w:szCs w:val="20"/>
              </w:rPr>
            </w:pPr>
            <w:r w:rsidRPr="005A2FC2">
              <w:rPr>
                <w:rFonts w:ascii="Arial" w:hAnsi="Arial" w:cs="Arial"/>
                <w:sz w:val="20"/>
                <w:szCs w:val="20"/>
              </w:rPr>
              <w:t>ответственное лицо субъекта централизованного учета</w:t>
            </w:r>
          </w:p>
        </w:tc>
        <w:tc>
          <w:tcPr>
            <w:tcW w:w="1116" w:type="dxa"/>
            <w:tcBorders>
              <w:top w:val="single" w:sz="4" w:space="0" w:color="auto"/>
              <w:left w:val="single" w:sz="4" w:space="0" w:color="auto"/>
              <w:bottom w:val="single" w:sz="4" w:space="0" w:color="auto"/>
              <w:right w:val="nil"/>
            </w:tcBorders>
          </w:tcPr>
          <w:p w14:paraId="098C2BFA" w14:textId="77777777" w:rsidR="003F1ED8" w:rsidRPr="005A2FC2" w:rsidRDefault="003F1ED8" w:rsidP="003F1ED8">
            <w:pPr>
              <w:pStyle w:val="a9"/>
              <w:rPr>
                <w:rFonts w:ascii="Arial" w:hAnsi="Arial" w:cs="Arial"/>
                <w:sz w:val="20"/>
                <w:szCs w:val="20"/>
              </w:rPr>
            </w:pPr>
            <w:r w:rsidRPr="005A2FC2">
              <w:rPr>
                <w:rFonts w:ascii="Arial" w:hAnsi="Arial" w:cs="Arial"/>
                <w:sz w:val="20"/>
                <w:szCs w:val="20"/>
              </w:rPr>
              <w:t>не позднее следующего рабочего дня после получения документа</w:t>
            </w:r>
          </w:p>
        </w:tc>
        <w:tc>
          <w:tcPr>
            <w:tcW w:w="2127" w:type="dxa"/>
            <w:tcBorders>
              <w:top w:val="single" w:sz="4" w:space="0" w:color="auto"/>
              <w:left w:val="single" w:sz="4" w:space="0" w:color="auto"/>
              <w:bottom w:val="single" w:sz="4" w:space="0" w:color="auto"/>
              <w:right w:val="nil"/>
            </w:tcBorders>
          </w:tcPr>
          <w:p w14:paraId="617FC1F4" w14:textId="2D3872D2" w:rsidR="003F1ED8" w:rsidRPr="005A2FC2" w:rsidRDefault="003F1ED8" w:rsidP="003F1ED8">
            <w:pPr>
              <w:pStyle w:val="a9"/>
              <w:rPr>
                <w:rFonts w:ascii="Arial" w:hAnsi="Arial" w:cs="Arial"/>
                <w:sz w:val="20"/>
                <w:szCs w:val="20"/>
              </w:rPr>
            </w:pPr>
            <w:r w:rsidRPr="005A2FC2">
              <w:rPr>
                <w:rFonts w:ascii="Arial" w:hAnsi="Arial" w:cs="Arial"/>
                <w:sz w:val="20"/>
                <w:szCs w:val="20"/>
              </w:rPr>
              <w:t xml:space="preserve">1) </w:t>
            </w:r>
            <w:proofErr w:type="spellStart"/>
            <w:r w:rsidRPr="005A2FC2">
              <w:rPr>
                <w:rFonts w:ascii="Arial" w:hAnsi="Arial" w:cs="Arial"/>
                <w:sz w:val="20"/>
                <w:szCs w:val="20"/>
              </w:rPr>
              <w:t>предзаполнение</w:t>
            </w:r>
            <w:proofErr w:type="spellEnd"/>
            <w:r w:rsidRPr="005A2FC2">
              <w:rPr>
                <w:rFonts w:ascii="Arial" w:hAnsi="Arial" w:cs="Arial"/>
                <w:sz w:val="20"/>
                <w:szCs w:val="20"/>
              </w:rPr>
              <w:t xml:space="preserve"> </w:t>
            </w:r>
            <w:hyperlink r:id="rId35" w:history="1">
              <w:r w:rsidRPr="005A2FC2">
                <w:rPr>
                  <w:rStyle w:val="a4"/>
                  <w:rFonts w:ascii="Arial" w:hAnsi="Arial" w:cs="Arial"/>
                  <w:color w:val="auto"/>
                  <w:sz w:val="20"/>
                  <w:szCs w:val="20"/>
                </w:rPr>
                <w:t>Акта</w:t>
              </w:r>
            </w:hyperlink>
            <w:r w:rsidRPr="005A2FC2">
              <w:rPr>
                <w:rFonts w:ascii="Arial" w:hAnsi="Arial" w:cs="Arial"/>
                <w:sz w:val="20"/>
                <w:szCs w:val="20"/>
              </w:rPr>
              <w:t xml:space="preserve"> о приеме-передаче </w:t>
            </w:r>
            <w:r w:rsidR="005D03AE" w:rsidRPr="005A2FC2">
              <w:rPr>
                <w:rFonts w:ascii="Arial" w:hAnsi="Arial" w:cs="Arial"/>
                <w:sz w:val="20"/>
                <w:szCs w:val="20"/>
              </w:rPr>
              <w:t>объектов</w:t>
            </w:r>
            <w:r w:rsidRPr="005A2FC2">
              <w:rPr>
                <w:rFonts w:ascii="Arial" w:hAnsi="Arial" w:cs="Arial"/>
                <w:sz w:val="20"/>
                <w:szCs w:val="20"/>
              </w:rPr>
              <w:t xml:space="preserve"> нефинансовых активов (ОКУД </w:t>
            </w:r>
            <w:r w:rsidR="00A53506" w:rsidRPr="005A2FC2">
              <w:rPr>
                <w:rFonts w:ascii="Arial" w:hAnsi="Arial" w:cs="Arial"/>
                <w:sz w:val="20"/>
                <w:szCs w:val="20"/>
              </w:rPr>
              <w:t>0510448</w:t>
            </w:r>
            <w:r w:rsidRPr="005A2FC2">
              <w:rPr>
                <w:rFonts w:ascii="Arial" w:hAnsi="Arial" w:cs="Arial"/>
                <w:sz w:val="20"/>
                <w:szCs w:val="20"/>
              </w:rPr>
              <w:t>);</w:t>
            </w:r>
          </w:p>
          <w:p w14:paraId="7D4086F4" w14:textId="77777777" w:rsidR="003F1ED8" w:rsidRPr="005A2FC2" w:rsidRDefault="003F1ED8" w:rsidP="003F1ED8">
            <w:pPr>
              <w:pStyle w:val="a9"/>
              <w:rPr>
                <w:rFonts w:ascii="Arial" w:hAnsi="Arial" w:cs="Arial"/>
                <w:sz w:val="20"/>
                <w:szCs w:val="20"/>
              </w:rPr>
            </w:pPr>
            <w:r w:rsidRPr="005A2FC2">
              <w:rPr>
                <w:rFonts w:ascii="Arial" w:hAnsi="Arial" w:cs="Arial"/>
                <w:sz w:val="20"/>
                <w:szCs w:val="20"/>
              </w:rPr>
              <w:t xml:space="preserve">2) </w:t>
            </w:r>
            <w:proofErr w:type="spellStart"/>
            <w:r w:rsidRPr="005A2FC2">
              <w:rPr>
                <w:rFonts w:ascii="Arial" w:hAnsi="Arial" w:cs="Arial"/>
                <w:sz w:val="20"/>
                <w:szCs w:val="20"/>
              </w:rPr>
              <w:t>предзаполнение</w:t>
            </w:r>
            <w:proofErr w:type="spellEnd"/>
            <w:r w:rsidRPr="005A2FC2">
              <w:rPr>
                <w:rFonts w:ascii="Arial" w:hAnsi="Arial" w:cs="Arial"/>
                <w:sz w:val="20"/>
                <w:szCs w:val="20"/>
              </w:rPr>
              <w:t xml:space="preserve"> </w:t>
            </w:r>
            <w:hyperlink r:id="rId36" w:history="1">
              <w:r w:rsidRPr="005A2FC2">
                <w:rPr>
                  <w:rStyle w:val="a4"/>
                  <w:rFonts w:ascii="Arial" w:hAnsi="Arial" w:cs="Arial"/>
                  <w:color w:val="auto"/>
                  <w:sz w:val="20"/>
                  <w:szCs w:val="20"/>
                </w:rPr>
                <w:t>Извещение</w:t>
              </w:r>
            </w:hyperlink>
            <w:r w:rsidRPr="005A2FC2">
              <w:rPr>
                <w:rFonts w:ascii="Arial" w:hAnsi="Arial" w:cs="Arial"/>
                <w:sz w:val="20"/>
                <w:szCs w:val="20"/>
              </w:rPr>
              <w:t xml:space="preserve"> (ОКУД 0504805) </w:t>
            </w:r>
          </w:p>
        </w:tc>
        <w:tc>
          <w:tcPr>
            <w:tcW w:w="2261" w:type="dxa"/>
            <w:tcBorders>
              <w:top w:val="single" w:sz="4" w:space="0" w:color="auto"/>
              <w:left w:val="single" w:sz="4" w:space="0" w:color="auto"/>
              <w:bottom w:val="single" w:sz="4" w:space="0" w:color="auto"/>
            </w:tcBorders>
          </w:tcPr>
          <w:p w14:paraId="2F862C43" w14:textId="1DE69344" w:rsidR="003F1ED8" w:rsidRPr="005A2FC2" w:rsidRDefault="003F1ED8" w:rsidP="00A53506">
            <w:pPr>
              <w:pStyle w:val="a9"/>
              <w:rPr>
                <w:rFonts w:ascii="Arial" w:hAnsi="Arial" w:cs="Arial"/>
                <w:sz w:val="20"/>
                <w:szCs w:val="20"/>
              </w:rPr>
            </w:pPr>
            <w:r w:rsidRPr="005A2FC2">
              <w:rPr>
                <w:rFonts w:ascii="Arial" w:hAnsi="Arial" w:cs="Arial"/>
                <w:sz w:val="20"/>
                <w:szCs w:val="20"/>
              </w:rPr>
              <w:t xml:space="preserve">для направления </w:t>
            </w:r>
            <w:hyperlink r:id="rId37" w:history="1">
              <w:r w:rsidRPr="005A2FC2">
                <w:rPr>
                  <w:rStyle w:val="a4"/>
                  <w:rFonts w:ascii="Arial" w:hAnsi="Arial" w:cs="Arial"/>
                  <w:color w:val="auto"/>
                  <w:sz w:val="20"/>
                  <w:szCs w:val="20"/>
                </w:rPr>
                <w:t>Акта</w:t>
              </w:r>
            </w:hyperlink>
            <w:r w:rsidRPr="005A2FC2">
              <w:rPr>
                <w:rFonts w:ascii="Arial" w:hAnsi="Arial" w:cs="Arial"/>
                <w:sz w:val="20"/>
                <w:szCs w:val="20"/>
              </w:rPr>
              <w:t xml:space="preserve"> о приеме-передаче </w:t>
            </w:r>
            <w:r w:rsidR="005D03AE" w:rsidRPr="005A2FC2">
              <w:rPr>
                <w:rFonts w:ascii="Arial" w:hAnsi="Arial" w:cs="Arial"/>
                <w:sz w:val="20"/>
                <w:szCs w:val="20"/>
              </w:rPr>
              <w:t>объектов</w:t>
            </w:r>
            <w:r w:rsidRPr="005A2FC2">
              <w:rPr>
                <w:rFonts w:ascii="Arial" w:hAnsi="Arial" w:cs="Arial"/>
                <w:sz w:val="20"/>
                <w:szCs w:val="20"/>
              </w:rPr>
              <w:t xml:space="preserve"> нефинансовых активов (ОКУД </w:t>
            </w:r>
            <w:r w:rsidR="00A53506" w:rsidRPr="005A2FC2">
              <w:rPr>
                <w:rFonts w:ascii="Arial" w:hAnsi="Arial" w:cs="Arial"/>
                <w:sz w:val="20"/>
                <w:szCs w:val="20"/>
              </w:rPr>
              <w:t>0510448</w:t>
            </w:r>
            <w:r w:rsidRPr="005A2FC2">
              <w:rPr>
                <w:rFonts w:ascii="Arial" w:hAnsi="Arial" w:cs="Arial"/>
                <w:sz w:val="20"/>
                <w:szCs w:val="20"/>
              </w:rPr>
              <w:t xml:space="preserve">) и </w:t>
            </w:r>
            <w:hyperlink r:id="rId38" w:history="1">
              <w:r w:rsidRPr="005A2FC2">
                <w:rPr>
                  <w:rStyle w:val="a4"/>
                  <w:rFonts w:ascii="Arial" w:hAnsi="Arial" w:cs="Arial"/>
                  <w:color w:val="auto"/>
                  <w:sz w:val="20"/>
                  <w:szCs w:val="20"/>
                </w:rPr>
                <w:t>Извещения</w:t>
              </w:r>
            </w:hyperlink>
            <w:r w:rsidRPr="005A2FC2">
              <w:rPr>
                <w:rFonts w:ascii="Arial" w:hAnsi="Arial" w:cs="Arial"/>
                <w:sz w:val="20"/>
                <w:szCs w:val="20"/>
              </w:rPr>
              <w:t xml:space="preserve"> (ОКУД 0504805) в субъект централизованного учета</w:t>
            </w:r>
          </w:p>
        </w:tc>
      </w:tr>
      <w:tr w:rsidR="003F1ED8" w:rsidRPr="005A2FC2" w14:paraId="25D72F51" w14:textId="77777777" w:rsidTr="007073DC">
        <w:tc>
          <w:tcPr>
            <w:tcW w:w="595" w:type="dxa"/>
            <w:tcBorders>
              <w:top w:val="single" w:sz="4" w:space="0" w:color="auto"/>
              <w:bottom w:val="single" w:sz="4" w:space="0" w:color="auto"/>
              <w:right w:val="nil"/>
            </w:tcBorders>
          </w:tcPr>
          <w:p w14:paraId="0995A775" w14:textId="70E289A1" w:rsidR="003F1ED8" w:rsidRPr="005A2FC2" w:rsidRDefault="005A18AB" w:rsidP="003F1ED8">
            <w:pPr>
              <w:pStyle w:val="a7"/>
              <w:jc w:val="center"/>
              <w:rPr>
                <w:rFonts w:ascii="Arial" w:hAnsi="Arial" w:cs="Arial"/>
                <w:sz w:val="20"/>
                <w:szCs w:val="20"/>
              </w:rPr>
            </w:pPr>
            <w:r w:rsidRPr="00CB3610">
              <w:rPr>
                <w:rFonts w:ascii="Arial" w:hAnsi="Arial" w:cs="Arial"/>
                <w:sz w:val="20"/>
                <w:szCs w:val="20"/>
              </w:rPr>
              <w:t>1</w:t>
            </w:r>
            <w:r w:rsidR="00A526B0">
              <w:rPr>
                <w:rFonts w:ascii="Arial" w:hAnsi="Arial" w:cs="Arial"/>
                <w:sz w:val="20"/>
                <w:szCs w:val="20"/>
              </w:rPr>
              <w:t>4</w:t>
            </w:r>
          </w:p>
        </w:tc>
        <w:tc>
          <w:tcPr>
            <w:tcW w:w="3101" w:type="dxa"/>
            <w:tcBorders>
              <w:top w:val="single" w:sz="4" w:space="0" w:color="auto"/>
              <w:left w:val="single" w:sz="4" w:space="0" w:color="auto"/>
              <w:bottom w:val="single" w:sz="4" w:space="0" w:color="auto"/>
              <w:right w:val="nil"/>
            </w:tcBorders>
          </w:tcPr>
          <w:p w14:paraId="4D45ED6C" w14:textId="77777777" w:rsidR="003F1ED8" w:rsidRPr="00986A7A" w:rsidRDefault="003F1ED8" w:rsidP="003F1ED8">
            <w:pPr>
              <w:pStyle w:val="a9"/>
              <w:rPr>
                <w:rFonts w:ascii="Arial" w:hAnsi="Arial" w:cs="Arial"/>
                <w:sz w:val="20"/>
                <w:szCs w:val="20"/>
              </w:rPr>
            </w:pPr>
            <w:r w:rsidRPr="00986A7A">
              <w:rPr>
                <w:rFonts w:ascii="Arial" w:hAnsi="Arial" w:cs="Arial"/>
                <w:sz w:val="20"/>
                <w:szCs w:val="20"/>
              </w:rPr>
              <w:t>Документы по переоценке нефинансовых активов до справедливой стоимости при продаже не в пользу организаций госсектора:</w:t>
            </w:r>
          </w:p>
          <w:p w14:paraId="0EB231BD" w14:textId="6655D75D" w:rsidR="003F1ED8" w:rsidRPr="00986A7A" w:rsidRDefault="00815E11" w:rsidP="003F1ED8">
            <w:pPr>
              <w:pStyle w:val="a9"/>
              <w:rPr>
                <w:rFonts w:ascii="Arial" w:hAnsi="Arial" w:cs="Arial"/>
                <w:sz w:val="20"/>
                <w:szCs w:val="20"/>
              </w:rPr>
            </w:pPr>
            <w:r w:rsidRPr="00986A7A">
              <w:rPr>
                <w:rFonts w:ascii="Arial" w:hAnsi="Arial" w:cs="Arial"/>
                <w:sz w:val="20"/>
                <w:szCs w:val="20"/>
              </w:rPr>
              <w:t>Р</w:t>
            </w:r>
            <w:r w:rsidR="003F1ED8" w:rsidRPr="00986A7A">
              <w:rPr>
                <w:rFonts w:ascii="Arial" w:hAnsi="Arial" w:cs="Arial"/>
                <w:sz w:val="20"/>
                <w:szCs w:val="20"/>
              </w:rPr>
              <w:t xml:space="preserve">ешение </w:t>
            </w:r>
            <w:r w:rsidRPr="00986A7A">
              <w:rPr>
                <w:rFonts w:ascii="Arial" w:hAnsi="Arial" w:cs="Arial"/>
                <w:sz w:val="20"/>
                <w:szCs w:val="20"/>
              </w:rPr>
              <w:t xml:space="preserve">об оценке стоимости имущества, отчуждаемого не в пользу организаций бюджетной сферы, </w:t>
            </w:r>
            <w:r w:rsidR="003F1ED8" w:rsidRPr="00986A7A">
              <w:rPr>
                <w:rFonts w:ascii="Arial" w:hAnsi="Arial" w:cs="Arial"/>
                <w:sz w:val="20"/>
                <w:szCs w:val="20"/>
              </w:rPr>
              <w:t>с приложением распорядительного акта (решения (распоряжения)) собственника имущества (уполномоченного органа власти, осуществляющего функции и полномочия учредителя) о продаже</w:t>
            </w:r>
            <w:r w:rsidR="00A53506" w:rsidRPr="00986A7A">
              <w:rPr>
                <w:rFonts w:ascii="Arial" w:hAnsi="Arial" w:cs="Arial"/>
                <w:sz w:val="20"/>
                <w:szCs w:val="20"/>
              </w:rPr>
              <w:t xml:space="preserve"> </w:t>
            </w:r>
            <w:r w:rsidR="000649BE">
              <w:rPr>
                <w:rFonts w:ascii="Arial" w:hAnsi="Arial" w:cs="Arial"/>
                <w:sz w:val="20"/>
                <w:szCs w:val="20"/>
              </w:rPr>
              <w:br/>
            </w:r>
            <w:r w:rsidR="00A53506" w:rsidRPr="00986A7A">
              <w:rPr>
                <w:rFonts w:ascii="Arial" w:hAnsi="Arial" w:cs="Arial"/>
                <w:sz w:val="20"/>
                <w:szCs w:val="20"/>
              </w:rPr>
              <w:t>(ОКУД 0510442)</w:t>
            </w:r>
          </w:p>
        </w:tc>
        <w:tc>
          <w:tcPr>
            <w:tcW w:w="1720" w:type="dxa"/>
            <w:tcBorders>
              <w:top w:val="single" w:sz="4" w:space="0" w:color="auto"/>
              <w:left w:val="single" w:sz="4" w:space="0" w:color="auto"/>
              <w:bottom w:val="single" w:sz="4" w:space="0" w:color="auto"/>
              <w:right w:val="nil"/>
            </w:tcBorders>
          </w:tcPr>
          <w:p w14:paraId="652AC98B" w14:textId="77777777" w:rsidR="003F1ED8" w:rsidRPr="00986A7A" w:rsidRDefault="003F1ED8" w:rsidP="003F1ED8">
            <w:pPr>
              <w:pStyle w:val="a9"/>
              <w:rPr>
                <w:rFonts w:ascii="Arial" w:hAnsi="Arial" w:cs="Arial"/>
                <w:sz w:val="20"/>
                <w:szCs w:val="20"/>
              </w:rPr>
            </w:pPr>
            <w:r w:rsidRPr="00986A7A">
              <w:rPr>
                <w:rFonts w:ascii="Arial" w:hAnsi="Arial" w:cs="Arial"/>
                <w:sz w:val="20"/>
                <w:szCs w:val="20"/>
              </w:rPr>
              <w:t>субъект централизованного учета</w:t>
            </w:r>
          </w:p>
        </w:tc>
        <w:tc>
          <w:tcPr>
            <w:tcW w:w="1275" w:type="dxa"/>
            <w:tcBorders>
              <w:top w:val="single" w:sz="4" w:space="0" w:color="auto"/>
              <w:left w:val="single" w:sz="4" w:space="0" w:color="auto"/>
              <w:bottom w:val="single" w:sz="4" w:space="0" w:color="auto"/>
              <w:right w:val="nil"/>
            </w:tcBorders>
          </w:tcPr>
          <w:p w14:paraId="3582C7F1" w14:textId="0CE1D7D5" w:rsidR="003F1ED8" w:rsidRPr="00986A7A" w:rsidRDefault="00815E11" w:rsidP="003F1ED8">
            <w:pPr>
              <w:pStyle w:val="a9"/>
              <w:rPr>
                <w:rFonts w:ascii="Arial" w:hAnsi="Arial" w:cs="Arial"/>
                <w:sz w:val="20"/>
                <w:szCs w:val="20"/>
              </w:rPr>
            </w:pPr>
            <w:r w:rsidRPr="00986A7A">
              <w:rPr>
                <w:rFonts w:ascii="Arial" w:hAnsi="Arial" w:cs="Arial"/>
                <w:sz w:val="20"/>
                <w:szCs w:val="20"/>
              </w:rPr>
              <w:t>электронный -в системе ЭДО</w:t>
            </w:r>
          </w:p>
        </w:tc>
        <w:tc>
          <w:tcPr>
            <w:tcW w:w="1985" w:type="dxa"/>
            <w:tcBorders>
              <w:top w:val="single" w:sz="4" w:space="0" w:color="auto"/>
              <w:left w:val="single" w:sz="4" w:space="0" w:color="auto"/>
              <w:bottom w:val="single" w:sz="4" w:space="0" w:color="auto"/>
              <w:right w:val="nil"/>
            </w:tcBorders>
          </w:tcPr>
          <w:p w14:paraId="753D3859" w14:textId="77777777" w:rsidR="003F1ED8" w:rsidRPr="00986A7A" w:rsidRDefault="003F1ED8" w:rsidP="003F1ED8">
            <w:pPr>
              <w:pStyle w:val="a9"/>
              <w:rPr>
                <w:rFonts w:ascii="Arial" w:hAnsi="Arial" w:cs="Arial"/>
                <w:sz w:val="20"/>
                <w:szCs w:val="20"/>
              </w:rPr>
            </w:pPr>
            <w:r w:rsidRPr="00986A7A">
              <w:rPr>
                <w:rFonts w:ascii="Arial" w:hAnsi="Arial" w:cs="Arial"/>
                <w:sz w:val="20"/>
                <w:szCs w:val="20"/>
              </w:rPr>
              <w:t>направляет решение с приложением распорядительного акта субъекта централизованного учета о продаже нефинансовых активов не позднее следующего рабочего дня после принятия решения о продаже</w:t>
            </w:r>
          </w:p>
        </w:tc>
        <w:tc>
          <w:tcPr>
            <w:tcW w:w="1860" w:type="dxa"/>
            <w:tcBorders>
              <w:top w:val="single" w:sz="4" w:space="0" w:color="auto"/>
              <w:left w:val="single" w:sz="4" w:space="0" w:color="auto"/>
              <w:bottom w:val="single" w:sz="4" w:space="0" w:color="auto"/>
              <w:right w:val="nil"/>
            </w:tcBorders>
          </w:tcPr>
          <w:p w14:paraId="48A79954" w14:textId="77777777" w:rsidR="003F1ED8" w:rsidRPr="005A2FC2" w:rsidRDefault="003F1ED8" w:rsidP="003F1ED8">
            <w:pPr>
              <w:pStyle w:val="a9"/>
              <w:rPr>
                <w:rFonts w:ascii="Arial" w:hAnsi="Arial" w:cs="Arial"/>
                <w:sz w:val="20"/>
                <w:szCs w:val="20"/>
              </w:rPr>
            </w:pPr>
            <w:r w:rsidRPr="005A2FC2">
              <w:rPr>
                <w:rFonts w:ascii="Arial" w:hAnsi="Arial" w:cs="Arial"/>
                <w:sz w:val="20"/>
                <w:szCs w:val="20"/>
              </w:rPr>
              <w:t>Комиссия по поступлению и выбытию активов</w:t>
            </w:r>
          </w:p>
        </w:tc>
        <w:tc>
          <w:tcPr>
            <w:tcW w:w="1116" w:type="dxa"/>
            <w:tcBorders>
              <w:top w:val="single" w:sz="4" w:space="0" w:color="auto"/>
              <w:left w:val="single" w:sz="4" w:space="0" w:color="auto"/>
              <w:bottom w:val="single" w:sz="4" w:space="0" w:color="auto"/>
              <w:right w:val="nil"/>
            </w:tcBorders>
          </w:tcPr>
          <w:p w14:paraId="60B2140A" w14:textId="77777777" w:rsidR="003F1ED8" w:rsidRPr="005A2FC2" w:rsidRDefault="003F1ED8" w:rsidP="003F1ED8">
            <w:pPr>
              <w:pStyle w:val="a9"/>
              <w:rPr>
                <w:rFonts w:ascii="Arial" w:hAnsi="Arial" w:cs="Arial"/>
                <w:sz w:val="20"/>
                <w:szCs w:val="20"/>
              </w:rPr>
            </w:pPr>
            <w:r w:rsidRPr="005A2FC2">
              <w:rPr>
                <w:rFonts w:ascii="Arial" w:hAnsi="Arial" w:cs="Arial"/>
                <w:sz w:val="20"/>
                <w:szCs w:val="20"/>
              </w:rPr>
              <w:t>не позднее следующего рабочего дня после получения документа</w:t>
            </w:r>
          </w:p>
        </w:tc>
        <w:tc>
          <w:tcPr>
            <w:tcW w:w="2127" w:type="dxa"/>
            <w:tcBorders>
              <w:top w:val="single" w:sz="4" w:space="0" w:color="auto"/>
              <w:left w:val="single" w:sz="4" w:space="0" w:color="auto"/>
              <w:bottom w:val="single" w:sz="4" w:space="0" w:color="auto"/>
              <w:right w:val="nil"/>
            </w:tcBorders>
          </w:tcPr>
          <w:p w14:paraId="2AB7AC62" w14:textId="4825374D" w:rsidR="003F1ED8" w:rsidRPr="005A2FC2" w:rsidRDefault="003F1ED8" w:rsidP="003F1ED8">
            <w:pPr>
              <w:pStyle w:val="a9"/>
              <w:rPr>
                <w:rFonts w:ascii="Arial" w:hAnsi="Arial" w:cs="Arial"/>
                <w:sz w:val="20"/>
                <w:szCs w:val="20"/>
              </w:rPr>
            </w:pPr>
            <w:r w:rsidRPr="005A2FC2">
              <w:rPr>
                <w:rFonts w:ascii="Arial" w:hAnsi="Arial" w:cs="Arial"/>
                <w:sz w:val="20"/>
                <w:szCs w:val="20"/>
              </w:rPr>
              <w:t xml:space="preserve">1) отражение факта хозяйственной жизни в </w:t>
            </w:r>
            <w:r w:rsidR="005C56E5" w:rsidRPr="005A2FC2">
              <w:rPr>
                <w:rFonts w:ascii="Arial" w:hAnsi="Arial" w:cs="Arial"/>
                <w:sz w:val="20"/>
                <w:szCs w:val="20"/>
              </w:rPr>
              <w:t xml:space="preserve">бюджетном </w:t>
            </w:r>
            <w:r w:rsidRPr="005A2FC2">
              <w:rPr>
                <w:rFonts w:ascii="Arial" w:hAnsi="Arial" w:cs="Arial"/>
                <w:sz w:val="20"/>
                <w:szCs w:val="20"/>
              </w:rPr>
              <w:t>учете;</w:t>
            </w:r>
          </w:p>
          <w:p w14:paraId="635D02E4" w14:textId="5A8CDB8C" w:rsidR="003F1ED8" w:rsidRPr="005A2FC2" w:rsidRDefault="003F1ED8" w:rsidP="00A53506">
            <w:pPr>
              <w:pStyle w:val="a9"/>
              <w:rPr>
                <w:rFonts w:ascii="Arial" w:hAnsi="Arial" w:cs="Arial"/>
                <w:sz w:val="20"/>
                <w:szCs w:val="20"/>
              </w:rPr>
            </w:pPr>
            <w:r w:rsidRPr="005A2FC2">
              <w:rPr>
                <w:rFonts w:ascii="Arial" w:hAnsi="Arial" w:cs="Arial"/>
                <w:sz w:val="20"/>
                <w:szCs w:val="20"/>
              </w:rPr>
              <w:t xml:space="preserve">2) отражение информации в </w:t>
            </w:r>
            <w:hyperlink r:id="rId39" w:history="1">
              <w:r w:rsidRPr="005A2FC2">
                <w:rPr>
                  <w:rStyle w:val="a4"/>
                  <w:rFonts w:ascii="Arial" w:hAnsi="Arial" w:cs="Arial"/>
                  <w:color w:val="auto"/>
                  <w:sz w:val="20"/>
                  <w:szCs w:val="20"/>
                </w:rPr>
                <w:t>Инвентарной карточке</w:t>
              </w:r>
            </w:hyperlink>
            <w:r w:rsidRPr="005A2FC2">
              <w:rPr>
                <w:rFonts w:ascii="Arial" w:hAnsi="Arial" w:cs="Arial"/>
                <w:sz w:val="20"/>
                <w:szCs w:val="20"/>
              </w:rPr>
              <w:t xml:space="preserve"> учета нефинансовых активов (ОКУД </w:t>
            </w:r>
            <w:r w:rsidR="00A53506" w:rsidRPr="005A2FC2">
              <w:rPr>
                <w:rFonts w:ascii="Arial" w:hAnsi="Arial" w:cs="Arial"/>
                <w:sz w:val="20"/>
                <w:szCs w:val="20"/>
              </w:rPr>
              <w:t>0509215</w:t>
            </w:r>
            <w:r w:rsidRPr="005A2FC2">
              <w:rPr>
                <w:rFonts w:ascii="Arial" w:hAnsi="Arial" w:cs="Arial"/>
                <w:sz w:val="20"/>
                <w:szCs w:val="20"/>
              </w:rPr>
              <w:t>) /</w:t>
            </w:r>
            <w:hyperlink r:id="rId40" w:history="1">
              <w:r w:rsidRPr="005A2FC2">
                <w:rPr>
                  <w:rStyle w:val="a4"/>
                  <w:rFonts w:ascii="Arial" w:hAnsi="Arial" w:cs="Arial"/>
                  <w:color w:val="auto"/>
                  <w:sz w:val="20"/>
                  <w:szCs w:val="20"/>
                </w:rPr>
                <w:t>Инвентарной карточки</w:t>
              </w:r>
            </w:hyperlink>
            <w:r w:rsidRPr="005A2FC2">
              <w:rPr>
                <w:rFonts w:ascii="Arial" w:hAnsi="Arial" w:cs="Arial"/>
                <w:sz w:val="20"/>
                <w:szCs w:val="20"/>
              </w:rPr>
              <w:t xml:space="preserve"> группового учета нефинансовых активов (ОКУД </w:t>
            </w:r>
            <w:r w:rsidR="00A53506" w:rsidRPr="005A2FC2">
              <w:rPr>
                <w:rFonts w:ascii="Arial" w:hAnsi="Arial" w:cs="Arial"/>
                <w:sz w:val="20"/>
                <w:szCs w:val="20"/>
              </w:rPr>
              <w:t>0509216</w:t>
            </w:r>
            <w:r w:rsidRPr="005A2FC2">
              <w:rPr>
                <w:rFonts w:ascii="Arial" w:hAnsi="Arial" w:cs="Arial"/>
                <w:sz w:val="20"/>
                <w:szCs w:val="20"/>
              </w:rPr>
              <w:t>)</w:t>
            </w:r>
          </w:p>
        </w:tc>
        <w:tc>
          <w:tcPr>
            <w:tcW w:w="2261" w:type="dxa"/>
            <w:tcBorders>
              <w:top w:val="single" w:sz="4" w:space="0" w:color="auto"/>
              <w:left w:val="single" w:sz="4" w:space="0" w:color="auto"/>
              <w:bottom w:val="single" w:sz="4" w:space="0" w:color="auto"/>
            </w:tcBorders>
          </w:tcPr>
          <w:p w14:paraId="0244D620" w14:textId="77777777" w:rsidR="003F1ED8" w:rsidRPr="005A2FC2" w:rsidRDefault="003F1ED8" w:rsidP="003F1ED8">
            <w:pPr>
              <w:pStyle w:val="a9"/>
              <w:rPr>
                <w:rFonts w:ascii="Arial" w:hAnsi="Arial" w:cs="Arial"/>
                <w:sz w:val="20"/>
                <w:szCs w:val="20"/>
              </w:rPr>
            </w:pPr>
            <w:r w:rsidRPr="005A2FC2">
              <w:rPr>
                <w:rFonts w:ascii="Arial" w:hAnsi="Arial" w:cs="Arial"/>
                <w:sz w:val="20"/>
                <w:szCs w:val="20"/>
              </w:rPr>
              <w:t xml:space="preserve">для отражения в </w:t>
            </w:r>
            <w:hyperlink r:id="rId41" w:history="1">
              <w:r w:rsidRPr="005A2FC2">
                <w:rPr>
                  <w:rStyle w:val="a4"/>
                  <w:rFonts w:ascii="Arial" w:hAnsi="Arial" w:cs="Arial"/>
                  <w:color w:val="auto"/>
                  <w:sz w:val="20"/>
                  <w:szCs w:val="20"/>
                </w:rPr>
                <w:t>Журналах</w:t>
              </w:r>
            </w:hyperlink>
            <w:r w:rsidRPr="005A2FC2">
              <w:rPr>
                <w:rFonts w:ascii="Arial" w:hAnsi="Arial" w:cs="Arial"/>
                <w:sz w:val="20"/>
                <w:szCs w:val="20"/>
              </w:rPr>
              <w:t xml:space="preserve"> операций (ОКУД 0504071), установленных правилами организации и ведения бюджетного учета</w:t>
            </w:r>
          </w:p>
        </w:tc>
      </w:tr>
      <w:tr w:rsidR="003F1ED8" w:rsidRPr="005A2FC2" w14:paraId="48DEE93A" w14:textId="77777777" w:rsidTr="007073DC">
        <w:tc>
          <w:tcPr>
            <w:tcW w:w="595" w:type="dxa"/>
            <w:tcBorders>
              <w:top w:val="single" w:sz="4" w:space="0" w:color="auto"/>
              <w:bottom w:val="single" w:sz="4" w:space="0" w:color="auto"/>
              <w:right w:val="nil"/>
            </w:tcBorders>
          </w:tcPr>
          <w:p w14:paraId="4B3EF7EA" w14:textId="0F8F49D8" w:rsidR="003F1ED8" w:rsidRPr="005A2FC2" w:rsidRDefault="005A18AB" w:rsidP="003F1ED8">
            <w:pPr>
              <w:pStyle w:val="a7"/>
              <w:jc w:val="center"/>
              <w:rPr>
                <w:rFonts w:ascii="Arial" w:hAnsi="Arial" w:cs="Arial"/>
                <w:sz w:val="20"/>
                <w:szCs w:val="20"/>
              </w:rPr>
            </w:pPr>
            <w:r w:rsidRPr="005A2FC2">
              <w:rPr>
                <w:rFonts w:ascii="Arial" w:hAnsi="Arial" w:cs="Arial"/>
                <w:sz w:val="20"/>
                <w:szCs w:val="20"/>
              </w:rPr>
              <w:t>1</w:t>
            </w:r>
            <w:r w:rsidR="00A526B0">
              <w:rPr>
                <w:rFonts w:ascii="Arial" w:hAnsi="Arial" w:cs="Arial"/>
                <w:sz w:val="20"/>
                <w:szCs w:val="20"/>
              </w:rPr>
              <w:t>5</w:t>
            </w:r>
          </w:p>
        </w:tc>
        <w:tc>
          <w:tcPr>
            <w:tcW w:w="3101" w:type="dxa"/>
            <w:tcBorders>
              <w:top w:val="single" w:sz="4" w:space="0" w:color="auto"/>
              <w:left w:val="single" w:sz="4" w:space="0" w:color="auto"/>
              <w:bottom w:val="single" w:sz="4" w:space="0" w:color="auto"/>
              <w:right w:val="nil"/>
            </w:tcBorders>
          </w:tcPr>
          <w:p w14:paraId="49B9B369" w14:textId="0D2920D6" w:rsidR="003F1ED8" w:rsidRPr="00986A7A" w:rsidRDefault="003F1ED8" w:rsidP="003F1ED8">
            <w:pPr>
              <w:pStyle w:val="a9"/>
              <w:rPr>
                <w:rFonts w:ascii="Arial" w:hAnsi="Arial" w:cs="Arial"/>
                <w:sz w:val="20"/>
                <w:szCs w:val="20"/>
              </w:rPr>
            </w:pPr>
            <w:r w:rsidRPr="00986A7A">
              <w:rPr>
                <w:rFonts w:ascii="Arial" w:hAnsi="Arial" w:cs="Arial"/>
                <w:sz w:val="20"/>
                <w:szCs w:val="20"/>
              </w:rPr>
              <w:t>При списании нефинансовых активов стоимостью свыше 10</w:t>
            </w:r>
            <w:r w:rsidR="000649BE">
              <w:rPr>
                <w:rFonts w:ascii="Arial" w:hAnsi="Arial" w:cs="Arial"/>
                <w:sz w:val="20"/>
                <w:szCs w:val="20"/>
              </w:rPr>
              <w:t> </w:t>
            </w:r>
            <w:r w:rsidRPr="00986A7A">
              <w:rPr>
                <w:rFonts w:ascii="Arial" w:hAnsi="Arial" w:cs="Arial"/>
                <w:sz w:val="20"/>
                <w:szCs w:val="20"/>
              </w:rPr>
              <w:t>000,00 рублей:</w:t>
            </w:r>
          </w:p>
          <w:p w14:paraId="74249018" w14:textId="14AE72E2" w:rsidR="003F1ED8" w:rsidRPr="00986A7A" w:rsidRDefault="00000000" w:rsidP="00A53506">
            <w:pPr>
              <w:pStyle w:val="a9"/>
              <w:rPr>
                <w:rFonts w:ascii="Arial" w:hAnsi="Arial" w:cs="Arial"/>
                <w:sz w:val="20"/>
                <w:szCs w:val="20"/>
              </w:rPr>
            </w:pPr>
            <w:hyperlink r:id="rId42" w:history="1">
              <w:r w:rsidR="003F1ED8" w:rsidRPr="00986A7A">
                <w:rPr>
                  <w:rStyle w:val="a4"/>
                  <w:rFonts w:ascii="Arial" w:hAnsi="Arial" w:cs="Arial"/>
                  <w:color w:val="auto"/>
                  <w:sz w:val="20"/>
                  <w:szCs w:val="20"/>
                </w:rPr>
                <w:t>Акт</w:t>
              </w:r>
            </w:hyperlink>
            <w:r w:rsidR="003F1ED8" w:rsidRPr="00986A7A">
              <w:rPr>
                <w:rFonts w:ascii="Arial" w:hAnsi="Arial" w:cs="Arial"/>
                <w:sz w:val="20"/>
                <w:szCs w:val="20"/>
              </w:rPr>
              <w:t xml:space="preserve"> о списании объектов нефинансовых активов (кроме транспортных средств) (ОКУД </w:t>
            </w:r>
            <w:r w:rsidR="00A53506" w:rsidRPr="00986A7A">
              <w:rPr>
                <w:rFonts w:ascii="Arial" w:hAnsi="Arial" w:cs="Arial"/>
                <w:sz w:val="20"/>
                <w:szCs w:val="20"/>
              </w:rPr>
              <w:t>0510454</w:t>
            </w:r>
            <w:r w:rsidR="003F1ED8" w:rsidRPr="00986A7A">
              <w:rPr>
                <w:rFonts w:ascii="Arial" w:hAnsi="Arial" w:cs="Arial"/>
                <w:sz w:val="20"/>
                <w:szCs w:val="20"/>
              </w:rPr>
              <w:t xml:space="preserve">), </w:t>
            </w:r>
            <w:hyperlink r:id="rId43" w:history="1">
              <w:r w:rsidR="003F1ED8" w:rsidRPr="00986A7A">
                <w:rPr>
                  <w:rStyle w:val="a4"/>
                  <w:rFonts w:ascii="Arial" w:hAnsi="Arial" w:cs="Arial"/>
                  <w:color w:val="auto"/>
                  <w:sz w:val="20"/>
                  <w:szCs w:val="20"/>
                </w:rPr>
                <w:t>Акт</w:t>
              </w:r>
            </w:hyperlink>
            <w:r w:rsidR="003F1ED8" w:rsidRPr="00986A7A">
              <w:rPr>
                <w:rFonts w:ascii="Arial" w:hAnsi="Arial" w:cs="Arial"/>
                <w:sz w:val="20"/>
                <w:szCs w:val="20"/>
              </w:rPr>
              <w:t xml:space="preserve"> о списании транспортного средства (ОКУД </w:t>
            </w:r>
            <w:r w:rsidR="00A53506" w:rsidRPr="00986A7A">
              <w:rPr>
                <w:rFonts w:ascii="Arial" w:hAnsi="Arial" w:cs="Arial"/>
                <w:sz w:val="20"/>
                <w:szCs w:val="20"/>
              </w:rPr>
              <w:t>051045</w:t>
            </w:r>
            <w:r w:rsidR="00121C00" w:rsidRPr="00986A7A">
              <w:rPr>
                <w:rFonts w:ascii="Arial" w:hAnsi="Arial" w:cs="Arial"/>
                <w:sz w:val="20"/>
                <w:szCs w:val="20"/>
              </w:rPr>
              <w:t>6</w:t>
            </w:r>
            <w:r w:rsidR="003F1ED8" w:rsidRPr="00986A7A">
              <w:rPr>
                <w:rFonts w:ascii="Arial" w:hAnsi="Arial" w:cs="Arial"/>
                <w:sz w:val="20"/>
                <w:szCs w:val="20"/>
              </w:rPr>
              <w:t xml:space="preserve">), </w:t>
            </w:r>
            <w:hyperlink r:id="rId44" w:history="1">
              <w:r w:rsidR="003F1ED8" w:rsidRPr="00986A7A">
                <w:rPr>
                  <w:rStyle w:val="a4"/>
                  <w:rFonts w:ascii="Arial" w:hAnsi="Arial" w:cs="Arial"/>
                  <w:color w:val="auto"/>
                  <w:sz w:val="20"/>
                  <w:szCs w:val="20"/>
                </w:rPr>
                <w:t>Акт</w:t>
              </w:r>
            </w:hyperlink>
            <w:r w:rsidR="003F1ED8" w:rsidRPr="00986A7A">
              <w:rPr>
                <w:rFonts w:ascii="Arial" w:hAnsi="Arial" w:cs="Arial"/>
                <w:sz w:val="20"/>
                <w:szCs w:val="20"/>
              </w:rPr>
              <w:t xml:space="preserve"> о списании мягкого и хозяйственного инвентаря (ОКУД 0504143</w:t>
            </w:r>
            <w:r w:rsidR="00CB3610">
              <w:rPr>
                <w:rFonts w:ascii="Arial" w:hAnsi="Arial" w:cs="Arial"/>
                <w:sz w:val="20"/>
                <w:szCs w:val="20"/>
              </w:rPr>
              <w:t>)</w:t>
            </w:r>
          </w:p>
        </w:tc>
        <w:tc>
          <w:tcPr>
            <w:tcW w:w="1720" w:type="dxa"/>
            <w:tcBorders>
              <w:top w:val="single" w:sz="4" w:space="0" w:color="auto"/>
              <w:left w:val="single" w:sz="4" w:space="0" w:color="auto"/>
              <w:bottom w:val="single" w:sz="4" w:space="0" w:color="auto"/>
              <w:right w:val="nil"/>
            </w:tcBorders>
          </w:tcPr>
          <w:p w14:paraId="39B8D777" w14:textId="77777777" w:rsidR="003F1ED8" w:rsidRPr="00986A7A" w:rsidRDefault="003F1ED8" w:rsidP="003F1ED8">
            <w:pPr>
              <w:pStyle w:val="a9"/>
              <w:rPr>
                <w:rFonts w:ascii="Arial" w:hAnsi="Arial" w:cs="Arial"/>
                <w:sz w:val="20"/>
                <w:szCs w:val="20"/>
              </w:rPr>
            </w:pPr>
            <w:r w:rsidRPr="00986A7A">
              <w:rPr>
                <w:rFonts w:ascii="Arial" w:hAnsi="Arial" w:cs="Arial"/>
                <w:sz w:val="20"/>
                <w:szCs w:val="20"/>
              </w:rPr>
              <w:t>субъект централизованного учета</w:t>
            </w:r>
          </w:p>
        </w:tc>
        <w:tc>
          <w:tcPr>
            <w:tcW w:w="1275" w:type="dxa"/>
            <w:tcBorders>
              <w:top w:val="single" w:sz="4" w:space="0" w:color="auto"/>
              <w:left w:val="single" w:sz="4" w:space="0" w:color="auto"/>
              <w:bottom w:val="single" w:sz="4" w:space="0" w:color="auto"/>
              <w:right w:val="nil"/>
            </w:tcBorders>
          </w:tcPr>
          <w:p w14:paraId="032EB5B1" w14:textId="72BBED4B" w:rsidR="003F1ED8" w:rsidRPr="00986A7A" w:rsidRDefault="00815E11" w:rsidP="003F1ED8">
            <w:pPr>
              <w:pStyle w:val="a9"/>
              <w:rPr>
                <w:rFonts w:ascii="Arial" w:hAnsi="Arial" w:cs="Arial"/>
                <w:sz w:val="20"/>
                <w:szCs w:val="20"/>
              </w:rPr>
            </w:pPr>
            <w:r w:rsidRPr="00986A7A">
              <w:rPr>
                <w:rFonts w:ascii="Arial" w:hAnsi="Arial" w:cs="Arial"/>
                <w:sz w:val="20"/>
                <w:szCs w:val="20"/>
              </w:rPr>
              <w:t xml:space="preserve">электронный -в системе ЭДО, </w:t>
            </w:r>
            <w:r w:rsidR="003F1ED8" w:rsidRPr="00986A7A">
              <w:rPr>
                <w:rFonts w:ascii="Arial" w:hAnsi="Arial" w:cs="Arial"/>
                <w:sz w:val="20"/>
                <w:szCs w:val="20"/>
              </w:rPr>
              <w:t>электронный образ (скан-копия)</w:t>
            </w:r>
          </w:p>
        </w:tc>
        <w:tc>
          <w:tcPr>
            <w:tcW w:w="1985" w:type="dxa"/>
            <w:tcBorders>
              <w:top w:val="single" w:sz="4" w:space="0" w:color="auto"/>
              <w:left w:val="single" w:sz="4" w:space="0" w:color="auto"/>
              <w:bottom w:val="single" w:sz="4" w:space="0" w:color="auto"/>
              <w:right w:val="nil"/>
            </w:tcBorders>
          </w:tcPr>
          <w:p w14:paraId="31FD0964" w14:textId="77777777" w:rsidR="003F1ED8" w:rsidRPr="00986A7A" w:rsidRDefault="003F1ED8" w:rsidP="003F1ED8">
            <w:pPr>
              <w:pStyle w:val="a9"/>
              <w:rPr>
                <w:rFonts w:ascii="Arial" w:hAnsi="Arial" w:cs="Arial"/>
                <w:sz w:val="20"/>
                <w:szCs w:val="20"/>
              </w:rPr>
            </w:pPr>
            <w:r w:rsidRPr="00986A7A">
              <w:rPr>
                <w:rFonts w:ascii="Arial" w:hAnsi="Arial" w:cs="Arial"/>
                <w:sz w:val="20"/>
                <w:szCs w:val="20"/>
              </w:rPr>
              <w:t xml:space="preserve">направляет Акты о списании, акт технического состояния, дефектную ведомость, документы, подтверждающие государственную регистрацию прекращения права на недвижимое </w:t>
            </w:r>
            <w:r w:rsidRPr="00986A7A">
              <w:rPr>
                <w:rFonts w:ascii="Arial" w:hAnsi="Arial" w:cs="Arial"/>
                <w:sz w:val="20"/>
                <w:szCs w:val="20"/>
              </w:rPr>
              <w:lastRenderedPageBreak/>
              <w:t>имущество и иные документы не позднее следующего рабочего дня после принятия решения о списании нефинансовых активов Комиссией по поступлению и выбытию активов</w:t>
            </w:r>
          </w:p>
        </w:tc>
        <w:tc>
          <w:tcPr>
            <w:tcW w:w="1860" w:type="dxa"/>
            <w:tcBorders>
              <w:top w:val="single" w:sz="4" w:space="0" w:color="auto"/>
              <w:left w:val="single" w:sz="4" w:space="0" w:color="auto"/>
              <w:bottom w:val="single" w:sz="4" w:space="0" w:color="auto"/>
              <w:right w:val="nil"/>
            </w:tcBorders>
          </w:tcPr>
          <w:p w14:paraId="535DFCBF" w14:textId="77777777" w:rsidR="003F1ED8" w:rsidRPr="005A2FC2" w:rsidRDefault="003F1ED8" w:rsidP="003F1ED8">
            <w:pPr>
              <w:pStyle w:val="a9"/>
              <w:rPr>
                <w:rFonts w:ascii="Arial" w:hAnsi="Arial" w:cs="Arial"/>
                <w:sz w:val="20"/>
                <w:szCs w:val="20"/>
              </w:rPr>
            </w:pPr>
            <w:r w:rsidRPr="005A2FC2">
              <w:rPr>
                <w:rFonts w:ascii="Arial" w:hAnsi="Arial" w:cs="Arial"/>
                <w:sz w:val="20"/>
                <w:szCs w:val="20"/>
              </w:rPr>
              <w:lastRenderedPageBreak/>
              <w:t>Комиссия по поступлению и выбытию активов</w:t>
            </w:r>
          </w:p>
        </w:tc>
        <w:tc>
          <w:tcPr>
            <w:tcW w:w="1116" w:type="dxa"/>
            <w:tcBorders>
              <w:top w:val="single" w:sz="4" w:space="0" w:color="auto"/>
              <w:left w:val="single" w:sz="4" w:space="0" w:color="auto"/>
              <w:bottom w:val="single" w:sz="4" w:space="0" w:color="auto"/>
              <w:right w:val="nil"/>
            </w:tcBorders>
          </w:tcPr>
          <w:p w14:paraId="57B61DCD" w14:textId="77777777" w:rsidR="003F1ED8" w:rsidRPr="005A2FC2" w:rsidRDefault="003F1ED8" w:rsidP="003F1ED8">
            <w:pPr>
              <w:pStyle w:val="a9"/>
              <w:rPr>
                <w:rFonts w:ascii="Arial" w:hAnsi="Arial" w:cs="Arial"/>
                <w:sz w:val="20"/>
                <w:szCs w:val="20"/>
              </w:rPr>
            </w:pPr>
            <w:r w:rsidRPr="005A2FC2">
              <w:rPr>
                <w:rFonts w:ascii="Arial" w:hAnsi="Arial" w:cs="Arial"/>
                <w:sz w:val="20"/>
                <w:szCs w:val="20"/>
              </w:rPr>
              <w:t>не позднее следующего рабочего дня после получения документа</w:t>
            </w:r>
          </w:p>
        </w:tc>
        <w:tc>
          <w:tcPr>
            <w:tcW w:w="2127" w:type="dxa"/>
            <w:tcBorders>
              <w:top w:val="single" w:sz="4" w:space="0" w:color="auto"/>
              <w:left w:val="single" w:sz="4" w:space="0" w:color="auto"/>
              <w:bottom w:val="single" w:sz="4" w:space="0" w:color="auto"/>
              <w:right w:val="nil"/>
            </w:tcBorders>
          </w:tcPr>
          <w:p w14:paraId="00A22954" w14:textId="56C75EF6" w:rsidR="003F1ED8" w:rsidRPr="005A2FC2" w:rsidRDefault="003F1ED8" w:rsidP="003F1ED8">
            <w:pPr>
              <w:pStyle w:val="a9"/>
              <w:rPr>
                <w:rFonts w:ascii="Arial" w:hAnsi="Arial" w:cs="Arial"/>
                <w:sz w:val="20"/>
                <w:szCs w:val="20"/>
              </w:rPr>
            </w:pPr>
            <w:r w:rsidRPr="005A2FC2">
              <w:rPr>
                <w:rFonts w:ascii="Arial" w:hAnsi="Arial" w:cs="Arial"/>
                <w:sz w:val="20"/>
                <w:szCs w:val="20"/>
              </w:rPr>
              <w:t xml:space="preserve">1) отражение факта хозяйственной жизни в </w:t>
            </w:r>
            <w:r w:rsidR="005C56E5" w:rsidRPr="005A2FC2">
              <w:rPr>
                <w:rFonts w:ascii="Arial" w:hAnsi="Arial" w:cs="Arial"/>
                <w:sz w:val="20"/>
                <w:szCs w:val="20"/>
              </w:rPr>
              <w:t xml:space="preserve">бюджетном </w:t>
            </w:r>
            <w:r w:rsidRPr="005A2FC2">
              <w:rPr>
                <w:rFonts w:ascii="Arial" w:hAnsi="Arial" w:cs="Arial"/>
                <w:sz w:val="20"/>
                <w:szCs w:val="20"/>
              </w:rPr>
              <w:t>учете;</w:t>
            </w:r>
          </w:p>
          <w:p w14:paraId="6818258C" w14:textId="7C05C657" w:rsidR="003F1ED8" w:rsidRPr="005A2FC2" w:rsidRDefault="003F1ED8" w:rsidP="00121C00">
            <w:pPr>
              <w:pStyle w:val="a9"/>
              <w:rPr>
                <w:rFonts w:ascii="Arial" w:hAnsi="Arial" w:cs="Arial"/>
                <w:sz w:val="20"/>
                <w:szCs w:val="20"/>
              </w:rPr>
            </w:pPr>
            <w:r w:rsidRPr="005A2FC2">
              <w:rPr>
                <w:rFonts w:ascii="Arial" w:hAnsi="Arial" w:cs="Arial"/>
                <w:sz w:val="20"/>
                <w:szCs w:val="20"/>
              </w:rPr>
              <w:t xml:space="preserve">2) закрытие </w:t>
            </w:r>
            <w:hyperlink r:id="rId45" w:history="1">
              <w:r w:rsidRPr="005A2FC2">
                <w:rPr>
                  <w:rStyle w:val="a4"/>
                  <w:rFonts w:ascii="Arial" w:hAnsi="Arial" w:cs="Arial"/>
                  <w:color w:val="auto"/>
                  <w:sz w:val="20"/>
                  <w:szCs w:val="20"/>
                </w:rPr>
                <w:t>Инвентарной карточки</w:t>
              </w:r>
            </w:hyperlink>
            <w:r w:rsidRPr="005A2FC2">
              <w:rPr>
                <w:rFonts w:ascii="Arial" w:hAnsi="Arial" w:cs="Arial"/>
                <w:sz w:val="20"/>
                <w:szCs w:val="20"/>
              </w:rPr>
              <w:t xml:space="preserve"> учета нефинансовых активов (ОКУД </w:t>
            </w:r>
            <w:r w:rsidR="00121C00" w:rsidRPr="005A2FC2">
              <w:rPr>
                <w:rFonts w:ascii="Arial" w:hAnsi="Arial" w:cs="Arial"/>
                <w:sz w:val="20"/>
                <w:szCs w:val="20"/>
              </w:rPr>
              <w:t>0509215</w:t>
            </w:r>
            <w:r w:rsidRPr="005A2FC2">
              <w:rPr>
                <w:rFonts w:ascii="Arial" w:hAnsi="Arial" w:cs="Arial"/>
                <w:sz w:val="20"/>
                <w:szCs w:val="20"/>
              </w:rPr>
              <w:t>) /</w:t>
            </w:r>
            <w:hyperlink r:id="rId46" w:history="1">
              <w:r w:rsidRPr="005A2FC2">
                <w:rPr>
                  <w:rStyle w:val="a4"/>
                  <w:rFonts w:ascii="Arial" w:hAnsi="Arial" w:cs="Arial"/>
                  <w:color w:val="auto"/>
                  <w:sz w:val="20"/>
                  <w:szCs w:val="20"/>
                </w:rPr>
                <w:t>Инвентарной карточки</w:t>
              </w:r>
            </w:hyperlink>
            <w:r w:rsidRPr="005A2FC2">
              <w:rPr>
                <w:rFonts w:ascii="Arial" w:hAnsi="Arial" w:cs="Arial"/>
                <w:sz w:val="20"/>
                <w:szCs w:val="20"/>
              </w:rPr>
              <w:t xml:space="preserve"> группового учета </w:t>
            </w:r>
            <w:r w:rsidRPr="005A2FC2">
              <w:rPr>
                <w:rFonts w:ascii="Arial" w:hAnsi="Arial" w:cs="Arial"/>
                <w:sz w:val="20"/>
                <w:szCs w:val="20"/>
              </w:rPr>
              <w:lastRenderedPageBreak/>
              <w:t xml:space="preserve">нефинансовых активов (ОКУД </w:t>
            </w:r>
            <w:r w:rsidR="00121C00" w:rsidRPr="005A2FC2">
              <w:rPr>
                <w:rFonts w:ascii="Arial" w:hAnsi="Arial" w:cs="Arial"/>
                <w:sz w:val="20"/>
                <w:szCs w:val="20"/>
              </w:rPr>
              <w:t>0509216</w:t>
            </w:r>
            <w:r w:rsidRPr="005A2FC2">
              <w:rPr>
                <w:rFonts w:ascii="Arial" w:hAnsi="Arial" w:cs="Arial"/>
                <w:sz w:val="20"/>
                <w:szCs w:val="20"/>
              </w:rPr>
              <w:t>)</w:t>
            </w:r>
          </w:p>
        </w:tc>
        <w:tc>
          <w:tcPr>
            <w:tcW w:w="2261" w:type="dxa"/>
            <w:tcBorders>
              <w:top w:val="single" w:sz="4" w:space="0" w:color="auto"/>
              <w:left w:val="single" w:sz="4" w:space="0" w:color="auto"/>
              <w:bottom w:val="single" w:sz="4" w:space="0" w:color="auto"/>
            </w:tcBorders>
          </w:tcPr>
          <w:p w14:paraId="0165683F" w14:textId="2792B886" w:rsidR="003F1ED8" w:rsidRPr="005A2FC2" w:rsidRDefault="00A069B5" w:rsidP="003F1ED8">
            <w:pPr>
              <w:pStyle w:val="a9"/>
              <w:rPr>
                <w:rFonts w:ascii="Arial" w:hAnsi="Arial" w:cs="Arial"/>
                <w:sz w:val="20"/>
                <w:szCs w:val="20"/>
              </w:rPr>
            </w:pPr>
            <w:r>
              <w:rPr>
                <w:rFonts w:ascii="Arial" w:hAnsi="Arial" w:cs="Arial"/>
                <w:sz w:val="20"/>
                <w:szCs w:val="20"/>
              </w:rPr>
              <w:lastRenderedPageBreak/>
              <w:t>для</w:t>
            </w:r>
            <w:r w:rsidR="003F1ED8" w:rsidRPr="005A2FC2">
              <w:rPr>
                <w:rFonts w:ascii="Arial" w:hAnsi="Arial" w:cs="Arial"/>
                <w:sz w:val="20"/>
                <w:szCs w:val="20"/>
              </w:rPr>
              <w:t xml:space="preserve"> отражения в </w:t>
            </w:r>
            <w:hyperlink r:id="rId47" w:history="1">
              <w:r w:rsidR="003F1ED8" w:rsidRPr="005A2FC2">
                <w:rPr>
                  <w:rStyle w:val="a4"/>
                  <w:rFonts w:ascii="Arial" w:hAnsi="Arial" w:cs="Arial"/>
                  <w:color w:val="auto"/>
                  <w:sz w:val="20"/>
                  <w:szCs w:val="20"/>
                </w:rPr>
                <w:t>Журналах</w:t>
              </w:r>
            </w:hyperlink>
            <w:r w:rsidR="003F1ED8" w:rsidRPr="005A2FC2">
              <w:rPr>
                <w:rFonts w:ascii="Arial" w:hAnsi="Arial" w:cs="Arial"/>
                <w:sz w:val="20"/>
                <w:szCs w:val="20"/>
              </w:rPr>
              <w:t xml:space="preserve"> операций (ОКУД 0504071), установленных правилами организации и ведения бюджетного</w:t>
            </w:r>
          </w:p>
          <w:p w14:paraId="2A5CE58C" w14:textId="77777777" w:rsidR="003F1ED8" w:rsidRPr="005A2FC2" w:rsidRDefault="003F1ED8" w:rsidP="003F1ED8">
            <w:pPr>
              <w:pStyle w:val="a9"/>
              <w:rPr>
                <w:rFonts w:ascii="Arial" w:hAnsi="Arial" w:cs="Arial"/>
                <w:sz w:val="20"/>
                <w:szCs w:val="20"/>
              </w:rPr>
            </w:pPr>
            <w:r w:rsidRPr="005A2FC2">
              <w:rPr>
                <w:rFonts w:ascii="Arial" w:hAnsi="Arial" w:cs="Arial"/>
                <w:sz w:val="20"/>
                <w:szCs w:val="20"/>
              </w:rPr>
              <w:t>учета</w:t>
            </w:r>
          </w:p>
        </w:tc>
      </w:tr>
      <w:tr w:rsidR="003F1ED8" w:rsidRPr="005A2FC2" w14:paraId="26DF2B3A" w14:textId="77777777" w:rsidTr="007073DC">
        <w:tc>
          <w:tcPr>
            <w:tcW w:w="595" w:type="dxa"/>
            <w:tcBorders>
              <w:top w:val="single" w:sz="4" w:space="0" w:color="auto"/>
              <w:bottom w:val="single" w:sz="4" w:space="0" w:color="auto"/>
              <w:right w:val="nil"/>
            </w:tcBorders>
          </w:tcPr>
          <w:p w14:paraId="2AA63259" w14:textId="2586908A" w:rsidR="003F1ED8" w:rsidRPr="005A2FC2" w:rsidRDefault="005A18AB" w:rsidP="003F1ED8">
            <w:pPr>
              <w:pStyle w:val="a7"/>
              <w:jc w:val="center"/>
              <w:rPr>
                <w:rFonts w:ascii="Arial" w:hAnsi="Arial" w:cs="Arial"/>
                <w:sz w:val="20"/>
                <w:szCs w:val="20"/>
              </w:rPr>
            </w:pPr>
            <w:r w:rsidRPr="005A2FC2">
              <w:rPr>
                <w:rFonts w:ascii="Arial" w:hAnsi="Arial" w:cs="Arial"/>
                <w:sz w:val="20"/>
                <w:szCs w:val="20"/>
              </w:rPr>
              <w:t>1</w:t>
            </w:r>
            <w:r w:rsidR="00A526B0">
              <w:rPr>
                <w:rFonts w:ascii="Arial" w:hAnsi="Arial" w:cs="Arial"/>
                <w:sz w:val="20"/>
                <w:szCs w:val="20"/>
              </w:rPr>
              <w:t>6</w:t>
            </w:r>
          </w:p>
        </w:tc>
        <w:tc>
          <w:tcPr>
            <w:tcW w:w="3101" w:type="dxa"/>
            <w:tcBorders>
              <w:top w:val="single" w:sz="4" w:space="0" w:color="auto"/>
              <w:left w:val="single" w:sz="4" w:space="0" w:color="auto"/>
              <w:bottom w:val="single" w:sz="4" w:space="0" w:color="auto"/>
              <w:right w:val="nil"/>
            </w:tcBorders>
          </w:tcPr>
          <w:p w14:paraId="44E63B13" w14:textId="7DDD5FBF" w:rsidR="003F1ED8" w:rsidRPr="00986A7A" w:rsidRDefault="003F1ED8" w:rsidP="003F1ED8">
            <w:pPr>
              <w:pStyle w:val="a9"/>
              <w:rPr>
                <w:rFonts w:ascii="Arial" w:hAnsi="Arial" w:cs="Arial"/>
                <w:sz w:val="20"/>
                <w:szCs w:val="20"/>
              </w:rPr>
            </w:pPr>
            <w:r w:rsidRPr="00986A7A">
              <w:rPr>
                <w:rFonts w:ascii="Arial" w:hAnsi="Arial" w:cs="Arial"/>
                <w:sz w:val="20"/>
                <w:szCs w:val="20"/>
              </w:rPr>
              <w:t>При списании нефинансовых активов стоимостью до 10</w:t>
            </w:r>
            <w:r w:rsidR="000649BE">
              <w:rPr>
                <w:rFonts w:ascii="Arial" w:hAnsi="Arial" w:cs="Arial"/>
                <w:sz w:val="20"/>
                <w:szCs w:val="20"/>
              </w:rPr>
              <w:t> </w:t>
            </w:r>
            <w:r w:rsidRPr="00986A7A">
              <w:rPr>
                <w:rFonts w:ascii="Arial" w:hAnsi="Arial" w:cs="Arial"/>
                <w:sz w:val="20"/>
                <w:szCs w:val="20"/>
              </w:rPr>
              <w:t>000,00 рублей:</w:t>
            </w:r>
          </w:p>
          <w:p w14:paraId="4F753153" w14:textId="7A112A4C" w:rsidR="003F1ED8" w:rsidRPr="00986A7A" w:rsidRDefault="00000000" w:rsidP="00121C00">
            <w:pPr>
              <w:pStyle w:val="a9"/>
              <w:rPr>
                <w:rFonts w:ascii="Arial" w:hAnsi="Arial" w:cs="Arial"/>
                <w:sz w:val="20"/>
                <w:szCs w:val="20"/>
              </w:rPr>
            </w:pPr>
            <w:hyperlink r:id="rId48" w:history="1">
              <w:r w:rsidR="003F1ED8" w:rsidRPr="00986A7A">
                <w:rPr>
                  <w:rStyle w:val="a4"/>
                  <w:rFonts w:ascii="Arial" w:hAnsi="Arial" w:cs="Arial"/>
                  <w:color w:val="auto"/>
                  <w:sz w:val="20"/>
                  <w:szCs w:val="20"/>
                </w:rPr>
                <w:t>Акт</w:t>
              </w:r>
            </w:hyperlink>
            <w:r w:rsidR="003F1ED8" w:rsidRPr="00986A7A">
              <w:rPr>
                <w:rFonts w:ascii="Arial" w:hAnsi="Arial" w:cs="Arial"/>
                <w:sz w:val="20"/>
                <w:szCs w:val="20"/>
              </w:rPr>
              <w:t xml:space="preserve"> о списании объектов нефинансовых активов (кроме транспортных средств) (ОКУД </w:t>
            </w:r>
            <w:r w:rsidR="00121C00" w:rsidRPr="00986A7A">
              <w:rPr>
                <w:rFonts w:ascii="Arial" w:hAnsi="Arial" w:cs="Arial"/>
                <w:sz w:val="20"/>
                <w:szCs w:val="20"/>
              </w:rPr>
              <w:t>0510454</w:t>
            </w:r>
            <w:r w:rsidR="003F1ED8" w:rsidRPr="00986A7A">
              <w:rPr>
                <w:rFonts w:ascii="Arial" w:hAnsi="Arial" w:cs="Arial"/>
                <w:sz w:val="20"/>
                <w:szCs w:val="20"/>
              </w:rPr>
              <w:t xml:space="preserve">) </w:t>
            </w:r>
            <w:hyperlink r:id="rId49" w:history="1">
              <w:r w:rsidR="003F1ED8" w:rsidRPr="00986A7A">
                <w:rPr>
                  <w:rStyle w:val="a4"/>
                  <w:rFonts w:ascii="Arial" w:hAnsi="Arial" w:cs="Arial"/>
                  <w:color w:val="auto"/>
                  <w:sz w:val="20"/>
                  <w:szCs w:val="20"/>
                </w:rPr>
                <w:t>Акт</w:t>
              </w:r>
            </w:hyperlink>
            <w:r w:rsidR="003F1ED8" w:rsidRPr="00986A7A">
              <w:rPr>
                <w:rFonts w:ascii="Arial" w:hAnsi="Arial" w:cs="Arial"/>
                <w:sz w:val="20"/>
                <w:szCs w:val="20"/>
              </w:rPr>
              <w:t xml:space="preserve"> о списании мягкого и хозяйственного инвентаря (ОКУД 0504143</w:t>
            </w:r>
            <w:r w:rsidR="00CB3610">
              <w:rPr>
                <w:rFonts w:ascii="Arial" w:hAnsi="Arial" w:cs="Arial"/>
                <w:sz w:val="20"/>
                <w:szCs w:val="20"/>
              </w:rPr>
              <w:t>)</w:t>
            </w:r>
          </w:p>
        </w:tc>
        <w:tc>
          <w:tcPr>
            <w:tcW w:w="1720" w:type="dxa"/>
            <w:tcBorders>
              <w:top w:val="single" w:sz="4" w:space="0" w:color="auto"/>
              <w:left w:val="single" w:sz="4" w:space="0" w:color="auto"/>
              <w:bottom w:val="single" w:sz="4" w:space="0" w:color="auto"/>
              <w:right w:val="nil"/>
            </w:tcBorders>
          </w:tcPr>
          <w:p w14:paraId="5DF22CCB" w14:textId="77777777" w:rsidR="003F1ED8" w:rsidRPr="00986A7A" w:rsidRDefault="003F1ED8" w:rsidP="003F1ED8">
            <w:pPr>
              <w:pStyle w:val="a9"/>
              <w:rPr>
                <w:rFonts w:ascii="Arial" w:hAnsi="Arial" w:cs="Arial"/>
                <w:sz w:val="20"/>
                <w:szCs w:val="20"/>
              </w:rPr>
            </w:pPr>
            <w:r w:rsidRPr="00986A7A">
              <w:rPr>
                <w:rFonts w:ascii="Arial" w:hAnsi="Arial" w:cs="Arial"/>
                <w:sz w:val="20"/>
                <w:szCs w:val="20"/>
              </w:rPr>
              <w:t>субъект централизованного учета</w:t>
            </w:r>
          </w:p>
        </w:tc>
        <w:tc>
          <w:tcPr>
            <w:tcW w:w="1275" w:type="dxa"/>
            <w:tcBorders>
              <w:top w:val="single" w:sz="4" w:space="0" w:color="auto"/>
              <w:left w:val="single" w:sz="4" w:space="0" w:color="auto"/>
              <w:bottom w:val="single" w:sz="4" w:space="0" w:color="auto"/>
              <w:right w:val="nil"/>
            </w:tcBorders>
          </w:tcPr>
          <w:p w14:paraId="2EAD5A50" w14:textId="2FAECBE9" w:rsidR="003F1ED8" w:rsidRPr="00986A7A" w:rsidRDefault="00815E11" w:rsidP="003F1ED8">
            <w:pPr>
              <w:pStyle w:val="a9"/>
              <w:rPr>
                <w:rFonts w:ascii="Arial" w:hAnsi="Arial" w:cs="Arial"/>
                <w:sz w:val="20"/>
                <w:szCs w:val="20"/>
              </w:rPr>
            </w:pPr>
            <w:r w:rsidRPr="00986A7A">
              <w:rPr>
                <w:rFonts w:ascii="Arial" w:hAnsi="Arial" w:cs="Arial"/>
                <w:sz w:val="20"/>
                <w:szCs w:val="20"/>
              </w:rPr>
              <w:t xml:space="preserve">электронный -в системе ЭДО, </w:t>
            </w:r>
            <w:r w:rsidR="003F1ED8" w:rsidRPr="00986A7A">
              <w:rPr>
                <w:rFonts w:ascii="Arial" w:hAnsi="Arial" w:cs="Arial"/>
                <w:sz w:val="20"/>
                <w:szCs w:val="20"/>
              </w:rPr>
              <w:t>электронный образ (скан-копия)</w:t>
            </w:r>
          </w:p>
        </w:tc>
        <w:tc>
          <w:tcPr>
            <w:tcW w:w="1985" w:type="dxa"/>
            <w:tcBorders>
              <w:top w:val="single" w:sz="4" w:space="0" w:color="auto"/>
              <w:left w:val="single" w:sz="4" w:space="0" w:color="auto"/>
              <w:bottom w:val="single" w:sz="4" w:space="0" w:color="auto"/>
              <w:right w:val="nil"/>
            </w:tcBorders>
          </w:tcPr>
          <w:p w14:paraId="4B6E7E7C" w14:textId="77777777" w:rsidR="003F1ED8" w:rsidRPr="00986A7A" w:rsidRDefault="003F1ED8" w:rsidP="003F1ED8">
            <w:pPr>
              <w:pStyle w:val="a9"/>
              <w:rPr>
                <w:rFonts w:ascii="Arial" w:hAnsi="Arial" w:cs="Arial"/>
                <w:sz w:val="20"/>
                <w:szCs w:val="20"/>
              </w:rPr>
            </w:pPr>
            <w:r w:rsidRPr="00986A7A">
              <w:rPr>
                <w:rFonts w:ascii="Arial" w:hAnsi="Arial" w:cs="Arial"/>
                <w:sz w:val="20"/>
                <w:szCs w:val="20"/>
              </w:rPr>
              <w:t>направляет Акты о списании, акт технического состояния, дефектную ведомость и иные документы не позднее следующего рабочего дня после принятия решения о списании нефинансовых активов Комиссией по поступлению и выбытию активов</w:t>
            </w:r>
          </w:p>
        </w:tc>
        <w:tc>
          <w:tcPr>
            <w:tcW w:w="1860" w:type="dxa"/>
            <w:tcBorders>
              <w:top w:val="single" w:sz="4" w:space="0" w:color="auto"/>
              <w:left w:val="single" w:sz="4" w:space="0" w:color="auto"/>
              <w:bottom w:val="single" w:sz="4" w:space="0" w:color="auto"/>
              <w:right w:val="nil"/>
            </w:tcBorders>
          </w:tcPr>
          <w:p w14:paraId="68F74990" w14:textId="77777777" w:rsidR="003F1ED8" w:rsidRPr="005A2FC2" w:rsidRDefault="003F1ED8" w:rsidP="003F1ED8">
            <w:pPr>
              <w:pStyle w:val="a9"/>
              <w:rPr>
                <w:rFonts w:ascii="Arial" w:hAnsi="Arial" w:cs="Arial"/>
                <w:sz w:val="20"/>
                <w:szCs w:val="20"/>
              </w:rPr>
            </w:pPr>
            <w:r w:rsidRPr="005A2FC2">
              <w:rPr>
                <w:rFonts w:ascii="Arial" w:hAnsi="Arial" w:cs="Arial"/>
                <w:sz w:val="20"/>
                <w:szCs w:val="20"/>
              </w:rPr>
              <w:t>Комиссия по поступлению и выбытию активов</w:t>
            </w:r>
          </w:p>
        </w:tc>
        <w:tc>
          <w:tcPr>
            <w:tcW w:w="1116" w:type="dxa"/>
            <w:tcBorders>
              <w:top w:val="single" w:sz="4" w:space="0" w:color="auto"/>
              <w:left w:val="single" w:sz="4" w:space="0" w:color="auto"/>
              <w:bottom w:val="single" w:sz="4" w:space="0" w:color="auto"/>
              <w:right w:val="nil"/>
            </w:tcBorders>
          </w:tcPr>
          <w:p w14:paraId="71CE1671" w14:textId="77777777" w:rsidR="003F1ED8" w:rsidRPr="005A2FC2" w:rsidRDefault="003F1ED8" w:rsidP="003F1ED8">
            <w:pPr>
              <w:pStyle w:val="a9"/>
              <w:rPr>
                <w:rFonts w:ascii="Arial" w:hAnsi="Arial" w:cs="Arial"/>
                <w:sz w:val="20"/>
                <w:szCs w:val="20"/>
              </w:rPr>
            </w:pPr>
            <w:r w:rsidRPr="005A2FC2">
              <w:rPr>
                <w:rFonts w:ascii="Arial" w:hAnsi="Arial" w:cs="Arial"/>
                <w:sz w:val="20"/>
                <w:szCs w:val="20"/>
              </w:rPr>
              <w:t>не позднее следующего рабочего дня после получения документа</w:t>
            </w:r>
          </w:p>
        </w:tc>
        <w:tc>
          <w:tcPr>
            <w:tcW w:w="2127" w:type="dxa"/>
            <w:tcBorders>
              <w:top w:val="single" w:sz="4" w:space="0" w:color="auto"/>
              <w:left w:val="single" w:sz="4" w:space="0" w:color="auto"/>
              <w:bottom w:val="single" w:sz="4" w:space="0" w:color="auto"/>
              <w:right w:val="nil"/>
            </w:tcBorders>
          </w:tcPr>
          <w:p w14:paraId="0A3FD3EE" w14:textId="3992E2FA" w:rsidR="003F1ED8" w:rsidRPr="005A2FC2" w:rsidRDefault="003F1ED8" w:rsidP="003F1ED8">
            <w:pPr>
              <w:pStyle w:val="a9"/>
              <w:rPr>
                <w:rFonts w:ascii="Arial" w:hAnsi="Arial" w:cs="Arial"/>
                <w:sz w:val="20"/>
                <w:szCs w:val="20"/>
              </w:rPr>
            </w:pPr>
            <w:r w:rsidRPr="005A2FC2">
              <w:rPr>
                <w:rFonts w:ascii="Arial" w:hAnsi="Arial" w:cs="Arial"/>
                <w:sz w:val="20"/>
                <w:szCs w:val="20"/>
              </w:rPr>
              <w:t xml:space="preserve">1) отражение факта хозяйственной жизни в </w:t>
            </w:r>
            <w:r w:rsidR="005C56E5" w:rsidRPr="005A2FC2">
              <w:rPr>
                <w:rFonts w:ascii="Arial" w:hAnsi="Arial" w:cs="Arial"/>
                <w:sz w:val="20"/>
                <w:szCs w:val="20"/>
              </w:rPr>
              <w:t xml:space="preserve">бюджетном </w:t>
            </w:r>
            <w:r w:rsidRPr="005A2FC2">
              <w:rPr>
                <w:rFonts w:ascii="Arial" w:hAnsi="Arial" w:cs="Arial"/>
                <w:sz w:val="20"/>
                <w:szCs w:val="20"/>
              </w:rPr>
              <w:t>учете;</w:t>
            </w:r>
          </w:p>
          <w:p w14:paraId="4DB21412" w14:textId="362D3612" w:rsidR="003F1ED8" w:rsidRPr="005A2FC2" w:rsidRDefault="003F1ED8" w:rsidP="005C56E5">
            <w:pPr>
              <w:pStyle w:val="a9"/>
              <w:rPr>
                <w:rFonts w:ascii="Arial" w:hAnsi="Arial" w:cs="Arial"/>
                <w:sz w:val="20"/>
                <w:szCs w:val="20"/>
              </w:rPr>
            </w:pPr>
            <w:r w:rsidRPr="005A2FC2">
              <w:rPr>
                <w:rFonts w:ascii="Arial" w:hAnsi="Arial" w:cs="Arial"/>
                <w:sz w:val="20"/>
                <w:szCs w:val="20"/>
              </w:rPr>
              <w:t>2) отражение в регистре б</w:t>
            </w:r>
            <w:r w:rsidR="005C56E5" w:rsidRPr="005A2FC2">
              <w:rPr>
                <w:rFonts w:ascii="Arial" w:hAnsi="Arial" w:cs="Arial"/>
                <w:sz w:val="20"/>
                <w:szCs w:val="20"/>
              </w:rPr>
              <w:t>юджетн</w:t>
            </w:r>
            <w:r w:rsidRPr="005A2FC2">
              <w:rPr>
                <w:rFonts w:ascii="Arial" w:hAnsi="Arial" w:cs="Arial"/>
                <w:sz w:val="20"/>
                <w:szCs w:val="20"/>
              </w:rPr>
              <w:t>ого учета в целях систематизации информации об объектах учета на соответствующих забалансовых счетах</w:t>
            </w:r>
          </w:p>
        </w:tc>
        <w:tc>
          <w:tcPr>
            <w:tcW w:w="2261" w:type="dxa"/>
            <w:tcBorders>
              <w:top w:val="single" w:sz="4" w:space="0" w:color="auto"/>
              <w:left w:val="single" w:sz="4" w:space="0" w:color="auto"/>
              <w:bottom w:val="single" w:sz="4" w:space="0" w:color="auto"/>
            </w:tcBorders>
          </w:tcPr>
          <w:p w14:paraId="43B8E2BC" w14:textId="77777777" w:rsidR="003F1ED8" w:rsidRPr="005A2FC2" w:rsidRDefault="003F1ED8" w:rsidP="003F1ED8">
            <w:pPr>
              <w:pStyle w:val="a9"/>
              <w:rPr>
                <w:rFonts w:ascii="Arial" w:hAnsi="Arial" w:cs="Arial"/>
                <w:sz w:val="20"/>
                <w:szCs w:val="20"/>
              </w:rPr>
            </w:pPr>
            <w:r w:rsidRPr="005A2FC2">
              <w:rPr>
                <w:rFonts w:ascii="Arial" w:hAnsi="Arial" w:cs="Arial"/>
                <w:sz w:val="20"/>
                <w:szCs w:val="20"/>
              </w:rPr>
              <w:t xml:space="preserve">для отражения в </w:t>
            </w:r>
            <w:hyperlink r:id="rId50" w:history="1">
              <w:r w:rsidRPr="005A2FC2">
                <w:rPr>
                  <w:rStyle w:val="a4"/>
                  <w:rFonts w:ascii="Arial" w:hAnsi="Arial" w:cs="Arial"/>
                  <w:color w:val="auto"/>
                  <w:sz w:val="20"/>
                  <w:szCs w:val="20"/>
                </w:rPr>
                <w:t>Журналах</w:t>
              </w:r>
            </w:hyperlink>
            <w:r w:rsidRPr="005A2FC2">
              <w:rPr>
                <w:rFonts w:ascii="Arial" w:hAnsi="Arial" w:cs="Arial"/>
                <w:sz w:val="20"/>
                <w:szCs w:val="20"/>
              </w:rPr>
              <w:t xml:space="preserve"> операций (ОКУД 0504071), установленных правилами организации и ведения бюджетного учета</w:t>
            </w:r>
          </w:p>
        </w:tc>
      </w:tr>
      <w:tr w:rsidR="003F1ED8" w:rsidRPr="005A2FC2" w14:paraId="33E9F4B9" w14:textId="77777777" w:rsidTr="007073DC">
        <w:tc>
          <w:tcPr>
            <w:tcW w:w="595" w:type="dxa"/>
            <w:tcBorders>
              <w:top w:val="single" w:sz="4" w:space="0" w:color="auto"/>
              <w:bottom w:val="single" w:sz="4" w:space="0" w:color="auto"/>
              <w:right w:val="nil"/>
            </w:tcBorders>
          </w:tcPr>
          <w:p w14:paraId="5A8A1D3F" w14:textId="2EAC2547" w:rsidR="003F1ED8" w:rsidRPr="005A2FC2" w:rsidRDefault="005A18AB" w:rsidP="003F1ED8">
            <w:pPr>
              <w:pStyle w:val="a7"/>
              <w:jc w:val="center"/>
              <w:rPr>
                <w:rFonts w:ascii="Arial" w:hAnsi="Arial" w:cs="Arial"/>
                <w:sz w:val="20"/>
                <w:szCs w:val="20"/>
              </w:rPr>
            </w:pPr>
            <w:r w:rsidRPr="005A2FC2">
              <w:rPr>
                <w:rFonts w:ascii="Arial" w:hAnsi="Arial" w:cs="Arial"/>
                <w:sz w:val="20"/>
                <w:szCs w:val="20"/>
              </w:rPr>
              <w:t>1</w:t>
            </w:r>
            <w:r w:rsidR="00A526B0">
              <w:rPr>
                <w:rFonts w:ascii="Arial" w:hAnsi="Arial" w:cs="Arial"/>
                <w:sz w:val="20"/>
                <w:szCs w:val="20"/>
              </w:rPr>
              <w:t>7</w:t>
            </w:r>
          </w:p>
        </w:tc>
        <w:tc>
          <w:tcPr>
            <w:tcW w:w="3101" w:type="dxa"/>
            <w:tcBorders>
              <w:top w:val="single" w:sz="4" w:space="0" w:color="auto"/>
              <w:left w:val="single" w:sz="4" w:space="0" w:color="auto"/>
              <w:bottom w:val="single" w:sz="4" w:space="0" w:color="auto"/>
              <w:right w:val="nil"/>
            </w:tcBorders>
          </w:tcPr>
          <w:p w14:paraId="7F90D72B" w14:textId="132B067B" w:rsidR="003F1ED8" w:rsidRPr="00986A7A" w:rsidRDefault="003F1ED8" w:rsidP="00121C00">
            <w:pPr>
              <w:pStyle w:val="a9"/>
              <w:rPr>
                <w:rFonts w:ascii="Arial" w:hAnsi="Arial" w:cs="Arial"/>
                <w:sz w:val="20"/>
                <w:szCs w:val="20"/>
              </w:rPr>
            </w:pPr>
            <w:r w:rsidRPr="00986A7A">
              <w:rPr>
                <w:rFonts w:ascii="Arial" w:hAnsi="Arial" w:cs="Arial"/>
                <w:sz w:val="20"/>
                <w:szCs w:val="20"/>
              </w:rPr>
              <w:t>Акт об утилизации (уничтожении)</w:t>
            </w:r>
            <w:r w:rsidR="00121C00" w:rsidRPr="00986A7A">
              <w:rPr>
                <w:rFonts w:ascii="Arial" w:hAnsi="Arial" w:cs="Arial"/>
                <w:sz w:val="20"/>
                <w:szCs w:val="20"/>
              </w:rPr>
              <w:t xml:space="preserve"> материальных ценностей (ОКУД 0510435)</w:t>
            </w:r>
          </w:p>
        </w:tc>
        <w:tc>
          <w:tcPr>
            <w:tcW w:w="1720" w:type="dxa"/>
            <w:tcBorders>
              <w:top w:val="single" w:sz="4" w:space="0" w:color="auto"/>
              <w:left w:val="single" w:sz="4" w:space="0" w:color="auto"/>
              <w:bottom w:val="single" w:sz="4" w:space="0" w:color="auto"/>
              <w:right w:val="nil"/>
            </w:tcBorders>
          </w:tcPr>
          <w:p w14:paraId="729B924A" w14:textId="77777777" w:rsidR="003F1ED8" w:rsidRPr="00986A7A" w:rsidRDefault="003F1ED8" w:rsidP="003F1ED8">
            <w:pPr>
              <w:pStyle w:val="a9"/>
              <w:rPr>
                <w:rFonts w:ascii="Arial" w:hAnsi="Arial" w:cs="Arial"/>
                <w:sz w:val="20"/>
                <w:szCs w:val="20"/>
              </w:rPr>
            </w:pPr>
            <w:r w:rsidRPr="00986A7A">
              <w:rPr>
                <w:rFonts w:ascii="Arial" w:hAnsi="Arial" w:cs="Arial"/>
                <w:sz w:val="20"/>
                <w:szCs w:val="20"/>
              </w:rPr>
              <w:t>субъект централизованного учета</w:t>
            </w:r>
          </w:p>
        </w:tc>
        <w:tc>
          <w:tcPr>
            <w:tcW w:w="1275" w:type="dxa"/>
            <w:tcBorders>
              <w:top w:val="single" w:sz="4" w:space="0" w:color="auto"/>
              <w:left w:val="single" w:sz="4" w:space="0" w:color="auto"/>
              <w:bottom w:val="single" w:sz="4" w:space="0" w:color="auto"/>
              <w:right w:val="nil"/>
            </w:tcBorders>
          </w:tcPr>
          <w:p w14:paraId="554822E2" w14:textId="4E96A258" w:rsidR="003F1ED8" w:rsidRPr="00986A7A" w:rsidRDefault="00EC38FC" w:rsidP="003F1ED8">
            <w:pPr>
              <w:pStyle w:val="a9"/>
              <w:rPr>
                <w:rFonts w:ascii="Arial" w:hAnsi="Arial" w:cs="Arial"/>
                <w:sz w:val="20"/>
                <w:szCs w:val="20"/>
              </w:rPr>
            </w:pPr>
            <w:r w:rsidRPr="00986A7A">
              <w:rPr>
                <w:rFonts w:ascii="Arial" w:hAnsi="Arial" w:cs="Arial"/>
                <w:sz w:val="20"/>
                <w:szCs w:val="20"/>
              </w:rPr>
              <w:t>электронный -в системе ЭДО</w:t>
            </w:r>
          </w:p>
        </w:tc>
        <w:tc>
          <w:tcPr>
            <w:tcW w:w="1985" w:type="dxa"/>
            <w:tcBorders>
              <w:top w:val="single" w:sz="4" w:space="0" w:color="auto"/>
              <w:left w:val="single" w:sz="4" w:space="0" w:color="auto"/>
              <w:bottom w:val="single" w:sz="4" w:space="0" w:color="auto"/>
              <w:right w:val="nil"/>
            </w:tcBorders>
          </w:tcPr>
          <w:p w14:paraId="4B6F17A2" w14:textId="2D54C53C" w:rsidR="003F1ED8" w:rsidRPr="00986A7A" w:rsidRDefault="003F1ED8" w:rsidP="003F1ED8">
            <w:pPr>
              <w:pStyle w:val="a9"/>
              <w:rPr>
                <w:rFonts w:ascii="Arial" w:hAnsi="Arial" w:cs="Arial"/>
                <w:sz w:val="20"/>
                <w:szCs w:val="20"/>
              </w:rPr>
            </w:pPr>
            <w:r w:rsidRPr="00986A7A">
              <w:rPr>
                <w:rFonts w:ascii="Arial" w:hAnsi="Arial" w:cs="Arial"/>
                <w:sz w:val="20"/>
                <w:szCs w:val="20"/>
              </w:rPr>
              <w:t xml:space="preserve">направляет не позднее следующего рабочего дня после </w:t>
            </w:r>
            <w:r w:rsidR="00CB3610">
              <w:rPr>
                <w:rFonts w:ascii="Arial" w:hAnsi="Arial" w:cs="Arial"/>
                <w:sz w:val="20"/>
                <w:szCs w:val="20"/>
              </w:rPr>
              <w:t>утверждения руководителем</w:t>
            </w:r>
          </w:p>
        </w:tc>
        <w:tc>
          <w:tcPr>
            <w:tcW w:w="1860" w:type="dxa"/>
            <w:tcBorders>
              <w:top w:val="single" w:sz="4" w:space="0" w:color="auto"/>
              <w:left w:val="single" w:sz="4" w:space="0" w:color="auto"/>
              <w:bottom w:val="single" w:sz="4" w:space="0" w:color="auto"/>
              <w:right w:val="nil"/>
            </w:tcBorders>
          </w:tcPr>
          <w:p w14:paraId="7FEA9264" w14:textId="77777777" w:rsidR="003F1ED8" w:rsidRPr="005A2FC2" w:rsidRDefault="003F1ED8" w:rsidP="003F1ED8">
            <w:pPr>
              <w:pStyle w:val="a9"/>
              <w:rPr>
                <w:rFonts w:ascii="Arial" w:hAnsi="Arial" w:cs="Arial"/>
                <w:sz w:val="20"/>
                <w:szCs w:val="20"/>
              </w:rPr>
            </w:pPr>
            <w:r w:rsidRPr="005A2FC2">
              <w:rPr>
                <w:rFonts w:ascii="Arial" w:hAnsi="Arial" w:cs="Arial"/>
                <w:sz w:val="20"/>
                <w:szCs w:val="20"/>
              </w:rPr>
              <w:t>ответственное лицо субъекта централизованного учета</w:t>
            </w:r>
          </w:p>
        </w:tc>
        <w:tc>
          <w:tcPr>
            <w:tcW w:w="1116" w:type="dxa"/>
            <w:tcBorders>
              <w:top w:val="single" w:sz="4" w:space="0" w:color="auto"/>
              <w:left w:val="single" w:sz="4" w:space="0" w:color="auto"/>
              <w:bottom w:val="single" w:sz="4" w:space="0" w:color="auto"/>
              <w:right w:val="nil"/>
            </w:tcBorders>
          </w:tcPr>
          <w:p w14:paraId="64FEFFC9" w14:textId="77777777" w:rsidR="003F1ED8" w:rsidRPr="005A2FC2" w:rsidRDefault="003F1ED8" w:rsidP="003F1ED8">
            <w:pPr>
              <w:pStyle w:val="a9"/>
              <w:rPr>
                <w:rFonts w:ascii="Arial" w:hAnsi="Arial" w:cs="Arial"/>
                <w:sz w:val="20"/>
                <w:szCs w:val="20"/>
              </w:rPr>
            </w:pPr>
            <w:r w:rsidRPr="005A2FC2">
              <w:rPr>
                <w:rFonts w:ascii="Arial" w:hAnsi="Arial" w:cs="Arial"/>
                <w:sz w:val="20"/>
                <w:szCs w:val="20"/>
              </w:rPr>
              <w:t>не позднее следующего рабочего дня после получения документа</w:t>
            </w:r>
          </w:p>
        </w:tc>
        <w:tc>
          <w:tcPr>
            <w:tcW w:w="2127" w:type="dxa"/>
            <w:tcBorders>
              <w:top w:val="single" w:sz="4" w:space="0" w:color="auto"/>
              <w:left w:val="single" w:sz="4" w:space="0" w:color="auto"/>
              <w:bottom w:val="single" w:sz="4" w:space="0" w:color="auto"/>
              <w:right w:val="nil"/>
            </w:tcBorders>
          </w:tcPr>
          <w:p w14:paraId="25A7ACCB" w14:textId="7F80153F" w:rsidR="003F1ED8" w:rsidRPr="005A2FC2" w:rsidRDefault="003F1ED8" w:rsidP="003F1ED8">
            <w:pPr>
              <w:pStyle w:val="a9"/>
              <w:rPr>
                <w:rFonts w:ascii="Arial" w:hAnsi="Arial" w:cs="Arial"/>
                <w:sz w:val="20"/>
                <w:szCs w:val="20"/>
              </w:rPr>
            </w:pPr>
            <w:r w:rsidRPr="005A2FC2">
              <w:rPr>
                <w:rFonts w:ascii="Arial" w:hAnsi="Arial" w:cs="Arial"/>
                <w:sz w:val="20"/>
                <w:szCs w:val="20"/>
              </w:rPr>
              <w:t xml:space="preserve">1) отражение факта хозяйственной жизни в </w:t>
            </w:r>
            <w:r w:rsidR="005C56E5" w:rsidRPr="005A2FC2">
              <w:rPr>
                <w:rFonts w:ascii="Arial" w:hAnsi="Arial" w:cs="Arial"/>
                <w:sz w:val="20"/>
                <w:szCs w:val="20"/>
              </w:rPr>
              <w:t xml:space="preserve">бюджетном </w:t>
            </w:r>
            <w:r w:rsidRPr="005A2FC2">
              <w:rPr>
                <w:rFonts w:ascii="Arial" w:hAnsi="Arial" w:cs="Arial"/>
                <w:sz w:val="20"/>
                <w:szCs w:val="20"/>
              </w:rPr>
              <w:t>учете;</w:t>
            </w:r>
          </w:p>
          <w:p w14:paraId="2C9CBB5E" w14:textId="6B57A0E6" w:rsidR="003F1ED8" w:rsidRPr="005A2FC2" w:rsidRDefault="003F1ED8" w:rsidP="00121C00">
            <w:pPr>
              <w:pStyle w:val="a9"/>
              <w:rPr>
                <w:rFonts w:ascii="Arial" w:hAnsi="Arial" w:cs="Arial"/>
                <w:sz w:val="20"/>
                <w:szCs w:val="20"/>
              </w:rPr>
            </w:pPr>
            <w:r w:rsidRPr="005A2FC2">
              <w:rPr>
                <w:rFonts w:ascii="Arial" w:hAnsi="Arial" w:cs="Arial"/>
                <w:sz w:val="20"/>
                <w:szCs w:val="20"/>
              </w:rPr>
              <w:t xml:space="preserve">2) отражение информации об утилизации в </w:t>
            </w:r>
            <w:hyperlink r:id="rId51" w:history="1">
              <w:r w:rsidRPr="005A2FC2">
                <w:rPr>
                  <w:rStyle w:val="a4"/>
                  <w:rFonts w:ascii="Arial" w:hAnsi="Arial" w:cs="Arial"/>
                  <w:color w:val="auto"/>
                  <w:sz w:val="20"/>
                  <w:szCs w:val="20"/>
                </w:rPr>
                <w:t>акте</w:t>
              </w:r>
            </w:hyperlink>
            <w:r w:rsidRPr="005A2FC2">
              <w:rPr>
                <w:rFonts w:ascii="Arial" w:hAnsi="Arial" w:cs="Arial"/>
                <w:sz w:val="20"/>
                <w:szCs w:val="20"/>
              </w:rPr>
              <w:t xml:space="preserve"> о списании объектов нефинансовых активов (кроме транспортных средств) (ОКУД </w:t>
            </w:r>
            <w:r w:rsidR="00121C00" w:rsidRPr="005A2FC2">
              <w:rPr>
                <w:rFonts w:ascii="Arial" w:hAnsi="Arial" w:cs="Arial"/>
                <w:sz w:val="20"/>
                <w:szCs w:val="20"/>
              </w:rPr>
              <w:t>0510454</w:t>
            </w:r>
            <w:r w:rsidRPr="005A2FC2">
              <w:rPr>
                <w:rFonts w:ascii="Arial" w:hAnsi="Arial" w:cs="Arial"/>
                <w:sz w:val="20"/>
                <w:szCs w:val="20"/>
              </w:rPr>
              <w:t xml:space="preserve">), </w:t>
            </w:r>
            <w:hyperlink r:id="rId52" w:history="1">
              <w:r w:rsidRPr="005A2FC2">
                <w:rPr>
                  <w:rStyle w:val="a4"/>
                  <w:rFonts w:ascii="Arial" w:hAnsi="Arial" w:cs="Arial"/>
                  <w:color w:val="auto"/>
                  <w:sz w:val="20"/>
                  <w:szCs w:val="20"/>
                </w:rPr>
                <w:t>акте</w:t>
              </w:r>
            </w:hyperlink>
            <w:r w:rsidRPr="005A2FC2">
              <w:rPr>
                <w:rFonts w:ascii="Arial" w:hAnsi="Arial" w:cs="Arial"/>
                <w:sz w:val="20"/>
                <w:szCs w:val="20"/>
              </w:rPr>
              <w:t xml:space="preserve"> о списании транспортного средства (ОКУД </w:t>
            </w:r>
            <w:r w:rsidR="00121C00" w:rsidRPr="005A2FC2">
              <w:rPr>
                <w:rFonts w:ascii="Arial" w:hAnsi="Arial" w:cs="Arial"/>
                <w:sz w:val="20"/>
                <w:szCs w:val="20"/>
              </w:rPr>
              <w:t>0510456</w:t>
            </w:r>
            <w:r w:rsidRPr="005A2FC2">
              <w:rPr>
                <w:rFonts w:ascii="Arial" w:hAnsi="Arial" w:cs="Arial"/>
                <w:sz w:val="20"/>
                <w:szCs w:val="20"/>
              </w:rPr>
              <w:t>)</w:t>
            </w:r>
          </w:p>
        </w:tc>
        <w:tc>
          <w:tcPr>
            <w:tcW w:w="2261" w:type="dxa"/>
            <w:tcBorders>
              <w:top w:val="single" w:sz="4" w:space="0" w:color="auto"/>
              <w:left w:val="single" w:sz="4" w:space="0" w:color="auto"/>
              <w:bottom w:val="single" w:sz="4" w:space="0" w:color="auto"/>
            </w:tcBorders>
          </w:tcPr>
          <w:p w14:paraId="13CCD3E7" w14:textId="6355450C" w:rsidR="003F1ED8" w:rsidRPr="005A2FC2" w:rsidRDefault="003F1ED8" w:rsidP="004E6D7D">
            <w:pPr>
              <w:pStyle w:val="a9"/>
              <w:rPr>
                <w:rFonts w:ascii="Arial" w:hAnsi="Arial" w:cs="Arial"/>
                <w:sz w:val="20"/>
                <w:szCs w:val="20"/>
              </w:rPr>
            </w:pPr>
            <w:r w:rsidRPr="005A2FC2">
              <w:rPr>
                <w:rFonts w:ascii="Arial" w:hAnsi="Arial" w:cs="Arial"/>
                <w:sz w:val="20"/>
                <w:szCs w:val="20"/>
              </w:rPr>
              <w:t>для отражения в регистре б</w:t>
            </w:r>
            <w:r w:rsidR="004E6D7D" w:rsidRPr="005A2FC2">
              <w:rPr>
                <w:rFonts w:ascii="Arial" w:hAnsi="Arial" w:cs="Arial"/>
                <w:sz w:val="20"/>
                <w:szCs w:val="20"/>
              </w:rPr>
              <w:t>юджетн</w:t>
            </w:r>
            <w:r w:rsidRPr="005A2FC2">
              <w:rPr>
                <w:rFonts w:ascii="Arial" w:hAnsi="Arial" w:cs="Arial"/>
                <w:sz w:val="20"/>
                <w:szCs w:val="20"/>
              </w:rPr>
              <w:t>ого учета в целях систематизации информации об объектах учета на соответствующих забалансовых счетах</w:t>
            </w:r>
          </w:p>
        </w:tc>
      </w:tr>
      <w:tr w:rsidR="003F1ED8" w:rsidRPr="005A2FC2" w14:paraId="7D5287D9" w14:textId="77777777" w:rsidTr="007073DC">
        <w:tc>
          <w:tcPr>
            <w:tcW w:w="595" w:type="dxa"/>
            <w:tcBorders>
              <w:top w:val="single" w:sz="4" w:space="0" w:color="auto"/>
              <w:bottom w:val="nil"/>
              <w:right w:val="nil"/>
            </w:tcBorders>
          </w:tcPr>
          <w:p w14:paraId="315E32B4" w14:textId="454E3EB0" w:rsidR="003F1ED8" w:rsidRPr="005A2FC2" w:rsidRDefault="00263E8C" w:rsidP="003F1ED8">
            <w:pPr>
              <w:pStyle w:val="a7"/>
              <w:jc w:val="center"/>
              <w:rPr>
                <w:rFonts w:ascii="Arial" w:hAnsi="Arial" w:cs="Arial"/>
                <w:sz w:val="20"/>
                <w:szCs w:val="20"/>
              </w:rPr>
            </w:pPr>
            <w:r>
              <w:rPr>
                <w:rFonts w:ascii="Arial" w:hAnsi="Arial" w:cs="Arial"/>
                <w:sz w:val="20"/>
                <w:szCs w:val="20"/>
              </w:rPr>
              <w:lastRenderedPageBreak/>
              <w:t>1</w:t>
            </w:r>
            <w:r w:rsidR="00A526B0">
              <w:rPr>
                <w:rFonts w:ascii="Arial" w:hAnsi="Arial" w:cs="Arial"/>
                <w:sz w:val="20"/>
                <w:szCs w:val="20"/>
              </w:rPr>
              <w:t>8</w:t>
            </w:r>
          </w:p>
        </w:tc>
        <w:tc>
          <w:tcPr>
            <w:tcW w:w="3101" w:type="dxa"/>
            <w:tcBorders>
              <w:top w:val="single" w:sz="4" w:space="0" w:color="auto"/>
              <w:left w:val="single" w:sz="4" w:space="0" w:color="auto"/>
              <w:bottom w:val="nil"/>
              <w:right w:val="nil"/>
            </w:tcBorders>
          </w:tcPr>
          <w:p w14:paraId="05CBE089" w14:textId="55568C46" w:rsidR="003F1ED8" w:rsidRPr="00986A7A" w:rsidRDefault="003F1ED8" w:rsidP="003F1ED8">
            <w:pPr>
              <w:pStyle w:val="a9"/>
              <w:rPr>
                <w:rFonts w:ascii="Arial" w:hAnsi="Arial" w:cs="Arial"/>
                <w:sz w:val="20"/>
                <w:szCs w:val="20"/>
              </w:rPr>
            </w:pPr>
            <w:r w:rsidRPr="00986A7A">
              <w:rPr>
                <w:rFonts w:ascii="Arial" w:hAnsi="Arial" w:cs="Arial"/>
                <w:sz w:val="20"/>
                <w:szCs w:val="20"/>
              </w:rPr>
              <w:t xml:space="preserve">Акт о консервации </w:t>
            </w:r>
            <w:r w:rsidR="000A40BD" w:rsidRPr="00986A7A">
              <w:rPr>
                <w:rFonts w:ascii="Arial" w:hAnsi="Arial" w:cs="Arial"/>
                <w:sz w:val="20"/>
                <w:szCs w:val="20"/>
              </w:rPr>
              <w:t xml:space="preserve">(расконсервации) </w:t>
            </w:r>
            <w:r w:rsidRPr="00986A7A">
              <w:rPr>
                <w:rFonts w:ascii="Arial" w:hAnsi="Arial" w:cs="Arial"/>
                <w:sz w:val="20"/>
                <w:szCs w:val="20"/>
              </w:rPr>
              <w:t xml:space="preserve">объекта </w:t>
            </w:r>
            <w:r w:rsidR="000A40BD" w:rsidRPr="00986A7A">
              <w:rPr>
                <w:rFonts w:ascii="Arial" w:hAnsi="Arial" w:cs="Arial"/>
                <w:sz w:val="20"/>
                <w:szCs w:val="20"/>
              </w:rPr>
              <w:t xml:space="preserve">основных средств </w:t>
            </w:r>
            <w:r w:rsidRPr="00986A7A">
              <w:rPr>
                <w:rFonts w:ascii="Arial" w:hAnsi="Arial" w:cs="Arial"/>
                <w:sz w:val="20"/>
                <w:szCs w:val="20"/>
              </w:rPr>
              <w:t>на срок более трех месяцев</w:t>
            </w:r>
            <w:r w:rsidR="00121C00" w:rsidRPr="00986A7A">
              <w:rPr>
                <w:rFonts w:ascii="Arial" w:hAnsi="Arial" w:cs="Arial"/>
                <w:sz w:val="20"/>
                <w:szCs w:val="20"/>
              </w:rPr>
              <w:t xml:space="preserve"> (ОКУД 0510433)</w:t>
            </w:r>
          </w:p>
        </w:tc>
        <w:tc>
          <w:tcPr>
            <w:tcW w:w="1720" w:type="dxa"/>
            <w:tcBorders>
              <w:top w:val="single" w:sz="4" w:space="0" w:color="auto"/>
              <w:left w:val="single" w:sz="4" w:space="0" w:color="auto"/>
              <w:bottom w:val="nil"/>
              <w:right w:val="nil"/>
            </w:tcBorders>
          </w:tcPr>
          <w:p w14:paraId="7971A3A2" w14:textId="77777777" w:rsidR="003F1ED8" w:rsidRPr="00986A7A" w:rsidRDefault="003F1ED8" w:rsidP="003F1ED8">
            <w:pPr>
              <w:pStyle w:val="a9"/>
              <w:rPr>
                <w:rFonts w:ascii="Arial" w:hAnsi="Arial" w:cs="Arial"/>
                <w:sz w:val="20"/>
                <w:szCs w:val="20"/>
              </w:rPr>
            </w:pPr>
            <w:r w:rsidRPr="00986A7A">
              <w:rPr>
                <w:rFonts w:ascii="Arial" w:hAnsi="Arial" w:cs="Arial"/>
                <w:sz w:val="20"/>
                <w:szCs w:val="20"/>
              </w:rPr>
              <w:t>субъект централизованного учета</w:t>
            </w:r>
          </w:p>
        </w:tc>
        <w:tc>
          <w:tcPr>
            <w:tcW w:w="1275" w:type="dxa"/>
            <w:tcBorders>
              <w:top w:val="single" w:sz="4" w:space="0" w:color="auto"/>
              <w:left w:val="single" w:sz="4" w:space="0" w:color="auto"/>
              <w:bottom w:val="nil"/>
              <w:right w:val="nil"/>
            </w:tcBorders>
          </w:tcPr>
          <w:p w14:paraId="179F8314" w14:textId="10A2B39B" w:rsidR="003F1ED8" w:rsidRPr="00986A7A" w:rsidRDefault="000A40BD" w:rsidP="003F1ED8">
            <w:pPr>
              <w:pStyle w:val="a9"/>
              <w:rPr>
                <w:rFonts w:ascii="Arial" w:hAnsi="Arial" w:cs="Arial"/>
                <w:sz w:val="20"/>
                <w:szCs w:val="20"/>
              </w:rPr>
            </w:pPr>
            <w:r w:rsidRPr="00986A7A">
              <w:rPr>
                <w:rFonts w:ascii="Arial" w:hAnsi="Arial" w:cs="Arial"/>
                <w:sz w:val="20"/>
                <w:szCs w:val="20"/>
              </w:rPr>
              <w:t xml:space="preserve">электронный -в системе ЭДО </w:t>
            </w:r>
          </w:p>
        </w:tc>
        <w:tc>
          <w:tcPr>
            <w:tcW w:w="1985" w:type="dxa"/>
            <w:tcBorders>
              <w:top w:val="single" w:sz="4" w:space="0" w:color="auto"/>
              <w:left w:val="single" w:sz="4" w:space="0" w:color="auto"/>
              <w:bottom w:val="nil"/>
              <w:right w:val="nil"/>
            </w:tcBorders>
          </w:tcPr>
          <w:p w14:paraId="5D74483E" w14:textId="77777777" w:rsidR="003F1ED8" w:rsidRPr="00986A7A" w:rsidRDefault="003F1ED8" w:rsidP="003F1ED8">
            <w:pPr>
              <w:pStyle w:val="a9"/>
              <w:rPr>
                <w:rFonts w:ascii="Arial" w:hAnsi="Arial" w:cs="Arial"/>
                <w:sz w:val="20"/>
                <w:szCs w:val="20"/>
              </w:rPr>
            </w:pPr>
            <w:r w:rsidRPr="00986A7A">
              <w:rPr>
                <w:rFonts w:ascii="Arial" w:hAnsi="Arial" w:cs="Arial"/>
                <w:sz w:val="20"/>
                <w:szCs w:val="20"/>
              </w:rPr>
              <w:t>направляет не позднее следующего рабочего дня после подписания акта</w:t>
            </w:r>
          </w:p>
        </w:tc>
        <w:tc>
          <w:tcPr>
            <w:tcW w:w="1860" w:type="dxa"/>
            <w:tcBorders>
              <w:top w:val="single" w:sz="4" w:space="0" w:color="auto"/>
              <w:left w:val="single" w:sz="4" w:space="0" w:color="auto"/>
              <w:bottom w:val="nil"/>
              <w:right w:val="nil"/>
            </w:tcBorders>
          </w:tcPr>
          <w:p w14:paraId="51045248" w14:textId="5946C489" w:rsidR="003F1ED8" w:rsidRPr="00986A7A" w:rsidRDefault="003F1ED8" w:rsidP="004E6D7D">
            <w:pPr>
              <w:pStyle w:val="a9"/>
              <w:rPr>
                <w:rFonts w:ascii="Arial" w:hAnsi="Arial" w:cs="Arial"/>
                <w:sz w:val="20"/>
                <w:szCs w:val="20"/>
              </w:rPr>
            </w:pPr>
            <w:r w:rsidRPr="00986A7A">
              <w:rPr>
                <w:rFonts w:ascii="Arial" w:hAnsi="Arial" w:cs="Arial"/>
                <w:sz w:val="20"/>
                <w:szCs w:val="20"/>
              </w:rPr>
              <w:t>Комиссия по поступлению и выбытию активов, руководитель (уполномоченное лицо) субъекта централизованного учета</w:t>
            </w:r>
          </w:p>
        </w:tc>
        <w:tc>
          <w:tcPr>
            <w:tcW w:w="1116" w:type="dxa"/>
            <w:tcBorders>
              <w:top w:val="single" w:sz="4" w:space="0" w:color="auto"/>
              <w:left w:val="single" w:sz="4" w:space="0" w:color="auto"/>
              <w:bottom w:val="nil"/>
              <w:right w:val="nil"/>
            </w:tcBorders>
          </w:tcPr>
          <w:p w14:paraId="2DD5733E" w14:textId="77777777" w:rsidR="003F1ED8" w:rsidRPr="00986A7A" w:rsidRDefault="003F1ED8" w:rsidP="003F1ED8">
            <w:pPr>
              <w:pStyle w:val="a9"/>
              <w:rPr>
                <w:rFonts w:ascii="Arial" w:hAnsi="Arial" w:cs="Arial"/>
                <w:sz w:val="20"/>
                <w:szCs w:val="20"/>
              </w:rPr>
            </w:pPr>
            <w:r w:rsidRPr="00986A7A">
              <w:rPr>
                <w:rFonts w:ascii="Arial" w:hAnsi="Arial" w:cs="Arial"/>
                <w:sz w:val="20"/>
                <w:szCs w:val="20"/>
              </w:rPr>
              <w:t>не позднее следующего рабочего дня после получения документа</w:t>
            </w:r>
          </w:p>
        </w:tc>
        <w:tc>
          <w:tcPr>
            <w:tcW w:w="2127" w:type="dxa"/>
            <w:tcBorders>
              <w:top w:val="single" w:sz="4" w:space="0" w:color="auto"/>
              <w:left w:val="single" w:sz="4" w:space="0" w:color="auto"/>
              <w:bottom w:val="nil"/>
              <w:right w:val="nil"/>
            </w:tcBorders>
          </w:tcPr>
          <w:p w14:paraId="70B2D841" w14:textId="5656FEF2" w:rsidR="003F1ED8" w:rsidRPr="00986A7A" w:rsidRDefault="003F1ED8" w:rsidP="00121C00">
            <w:pPr>
              <w:pStyle w:val="a9"/>
              <w:rPr>
                <w:rFonts w:ascii="Arial" w:hAnsi="Arial" w:cs="Arial"/>
                <w:sz w:val="20"/>
                <w:szCs w:val="20"/>
              </w:rPr>
            </w:pPr>
            <w:r w:rsidRPr="00986A7A">
              <w:rPr>
                <w:rFonts w:ascii="Arial" w:hAnsi="Arial" w:cs="Arial"/>
                <w:sz w:val="20"/>
                <w:szCs w:val="20"/>
              </w:rPr>
              <w:t xml:space="preserve">отражение информации в </w:t>
            </w:r>
            <w:hyperlink r:id="rId53" w:history="1">
              <w:r w:rsidRPr="00986A7A">
                <w:rPr>
                  <w:rStyle w:val="a4"/>
                  <w:rFonts w:ascii="Arial" w:hAnsi="Arial" w:cs="Arial"/>
                  <w:color w:val="auto"/>
                  <w:sz w:val="20"/>
                  <w:szCs w:val="20"/>
                </w:rPr>
                <w:t>Инвентарной карточке</w:t>
              </w:r>
            </w:hyperlink>
            <w:r w:rsidRPr="00986A7A">
              <w:rPr>
                <w:rFonts w:ascii="Arial" w:hAnsi="Arial" w:cs="Arial"/>
                <w:sz w:val="20"/>
                <w:szCs w:val="20"/>
              </w:rPr>
              <w:t xml:space="preserve"> учета нефинансовых активов (ОКУД </w:t>
            </w:r>
            <w:r w:rsidR="00121C00" w:rsidRPr="00986A7A">
              <w:rPr>
                <w:rFonts w:ascii="Arial" w:hAnsi="Arial" w:cs="Arial"/>
                <w:sz w:val="20"/>
                <w:szCs w:val="20"/>
              </w:rPr>
              <w:t>0509215</w:t>
            </w:r>
            <w:r w:rsidRPr="00986A7A">
              <w:rPr>
                <w:rFonts w:ascii="Arial" w:hAnsi="Arial" w:cs="Arial"/>
                <w:sz w:val="20"/>
                <w:szCs w:val="20"/>
              </w:rPr>
              <w:t>) /</w:t>
            </w:r>
            <w:hyperlink r:id="rId54" w:history="1">
              <w:r w:rsidRPr="00986A7A">
                <w:rPr>
                  <w:rStyle w:val="a4"/>
                  <w:rFonts w:ascii="Arial" w:hAnsi="Arial" w:cs="Arial"/>
                  <w:color w:val="auto"/>
                  <w:sz w:val="20"/>
                  <w:szCs w:val="20"/>
                </w:rPr>
                <w:t>Инвентарной карточке</w:t>
              </w:r>
            </w:hyperlink>
            <w:r w:rsidRPr="00986A7A">
              <w:rPr>
                <w:rFonts w:ascii="Arial" w:hAnsi="Arial" w:cs="Arial"/>
                <w:sz w:val="20"/>
                <w:szCs w:val="20"/>
              </w:rPr>
              <w:t xml:space="preserve"> группового учета нефинансовых активов (ОКУД </w:t>
            </w:r>
            <w:r w:rsidR="00121C00" w:rsidRPr="00986A7A">
              <w:rPr>
                <w:rFonts w:ascii="Arial" w:hAnsi="Arial" w:cs="Arial"/>
                <w:sz w:val="20"/>
                <w:szCs w:val="20"/>
              </w:rPr>
              <w:t>0509216</w:t>
            </w:r>
            <w:r w:rsidRPr="00986A7A">
              <w:rPr>
                <w:rFonts w:ascii="Arial" w:hAnsi="Arial" w:cs="Arial"/>
                <w:sz w:val="20"/>
                <w:szCs w:val="20"/>
              </w:rPr>
              <w:t>)</w:t>
            </w:r>
          </w:p>
        </w:tc>
        <w:tc>
          <w:tcPr>
            <w:tcW w:w="2261" w:type="dxa"/>
            <w:tcBorders>
              <w:top w:val="single" w:sz="4" w:space="0" w:color="auto"/>
              <w:left w:val="single" w:sz="4" w:space="0" w:color="auto"/>
              <w:bottom w:val="nil"/>
            </w:tcBorders>
          </w:tcPr>
          <w:p w14:paraId="181F2170" w14:textId="77777777" w:rsidR="003F1ED8" w:rsidRPr="005A2FC2" w:rsidRDefault="003F1ED8" w:rsidP="003F1ED8">
            <w:pPr>
              <w:pStyle w:val="a9"/>
              <w:rPr>
                <w:rFonts w:ascii="Arial" w:hAnsi="Arial" w:cs="Arial"/>
                <w:sz w:val="20"/>
                <w:szCs w:val="20"/>
              </w:rPr>
            </w:pPr>
            <w:r w:rsidRPr="005A2FC2">
              <w:rPr>
                <w:rFonts w:ascii="Arial" w:hAnsi="Arial" w:cs="Arial"/>
                <w:sz w:val="20"/>
                <w:szCs w:val="20"/>
              </w:rPr>
              <w:t>для внутреннего пользования</w:t>
            </w:r>
          </w:p>
        </w:tc>
      </w:tr>
      <w:tr w:rsidR="003F1ED8" w:rsidRPr="005A2FC2" w14:paraId="3AC5DBCF" w14:textId="77777777" w:rsidTr="007073DC">
        <w:tc>
          <w:tcPr>
            <w:tcW w:w="595" w:type="dxa"/>
            <w:tcBorders>
              <w:top w:val="single" w:sz="4" w:space="0" w:color="auto"/>
              <w:bottom w:val="nil"/>
              <w:right w:val="nil"/>
            </w:tcBorders>
          </w:tcPr>
          <w:p w14:paraId="62327894" w14:textId="046B2DAE" w:rsidR="003F1ED8" w:rsidRPr="005A2FC2" w:rsidRDefault="00A526B0" w:rsidP="003F1ED8">
            <w:pPr>
              <w:pStyle w:val="a7"/>
              <w:jc w:val="center"/>
              <w:rPr>
                <w:rFonts w:ascii="Arial" w:hAnsi="Arial" w:cs="Arial"/>
                <w:sz w:val="20"/>
                <w:szCs w:val="20"/>
              </w:rPr>
            </w:pPr>
            <w:r>
              <w:rPr>
                <w:rFonts w:ascii="Arial" w:hAnsi="Arial" w:cs="Arial"/>
                <w:sz w:val="20"/>
                <w:szCs w:val="20"/>
              </w:rPr>
              <w:t>19</w:t>
            </w:r>
          </w:p>
        </w:tc>
        <w:tc>
          <w:tcPr>
            <w:tcW w:w="3101" w:type="dxa"/>
            <w:tcBorders>
              <w:top w:val="single" w:sz="4" w:space="0" w:color="auto"/>
              <w:left w:val="single" w:sz="4" w:space="0" w:color="auto"/>
              <w:bottom w:val="nil"/>
              <w:right w:val="nil"/>
            </w:tcBorders>
          </w:tcPr>
          <w:p w14:paraId="4548C392" w14:textId="2EB7FF07" w:rsidR="003F1ED8" w:rsidRPr="00986A7A" w:rsidRDefault="000A40BD" w:rsidP="003F1ED8">
            <w:pPr>
              <w:pStyle w:val="a9"/>
              <w:rPr>
                <w:rFonts w:ascii="Arial" w:hAnsi="Arial" w:cs="Arial"/>
                <w:sz w:val="20"/>
                <w:szCs w:val="20"/>
              </w:rPr>
            </w:pPr>
            <w:r w:rsidRPr="00986A7A">
              <w:rPr>
                <w:rFonts w:ascii="Arial" w:hAnsi="Arial" w:cs="Arial"/>
                <w:sz w:val="20"/>
                <w:szCs w:val="20"/>
              </w:rPr>
              <w:t>Акт приема-передачи объектов, полученных в личное пользование (ОКУД 0510434)</w:t>
            </w:r>
          </w:p>
        </w:tc>
        <w:tc>
          <w:tcPr>
            <w:tcW w:w="1720" w:type="dxa"/>
            <w:tcBorders>
              <w:top w:val="single" w:sz="4" w:space="0" w:color="auto"/>
              <w:left w:val="single" w:sz="4" w:space="0" w:color="auto"/>
              <w:bottom w:val="nil"/>
              <w:right w:val="nil"/>
            </w:tcBorders>
          </w:tcPr>
          <w:p w14:paraId="138390E8" w14:textId="77777777" w:rsidR="003F1ED8" w:rsidRPr="00986A7A" w:rsidRDefault="003F1ED8" w:rsidP="003F1ED8">
            <w:pPr>
              <w:pStyle w:val="a9"/>
              <w:rPr>
                <w:rFonts w:ascii="Arial" w:hAnsi="Arial" w:cs="Arial"/>
                <w:sz w:val="20"/>
                <w:szCs w:val="20"/>
              </w:rPr>
            </w:pPr>
            <w:r w:rsidRPr="00986A7A">
              <w:rPr>
                <w:rFonts w:ascii="Arial" w:hAnsi="Arial" w:cs="Arial"/>
                <w:sz w:val="20"/>
                <w:szCs w:val="20"/>
              </w:rPr>
              <w:t>субъект централизованного учета</w:t>
            </w:r>
          </w:p>
        </w:tc>
        <w:tc>
          <w:tcPr>
            <w:tcW w:w="1275" w:type="dxa"/>
            <w:tcBorders>
              <w:top w:val="single" w:sz="4" w:space="0" w:color="auto"/>
              <w:left w:val="single" w:sz="4" w:space="0" w:color="auto"/>
              <w:bottom w:val="nil"/>
              <w:right w:val="nil"/>
            </w:tcBorders>
          </w:tcPr>
          <w:p w14:paraId="395AD818" w14:textId="4584EC18" w:rsidR="003F1ED8" w:rsidRPr="00986A7A" w:rsidRDefault="000A40BD" w:rsidP="003F1ED8">
            <w:pPr>
              <w:pStyle w:val="a9"/>
              <w:rPr>
                <w:rFonts w:ascii="Arial" w:hAnsi="Arial" w:cs="Arial"/>
                <w:sz w:val="20"/>
                <w:szCs w:val="20"/>
              </w:rPr>
            </w:pPr>
            <w:r w:rsidRPr="00986A7A">
              <w:rPr>
                <w:rFonts w:ascii="Arial" w:hAnsi="Arial" w:cs="Arial"/>
                <w:sz w:val="20"/>
                <w:szCs w:val="20"/>
              </w:rPr>
              <w:t>электронный -в системе ЭДО</w:t>
            </w:r>
          </w:p>
        </w:tc>
        <w:tc>
          <w:tcPr>
            <w:tcW w:w="1985" w:type="dxa"/>
            <w:tcBorders>
              <w:top w:val="single" w:sz="4" w:space="0" w:color="auto"/>
              <w:left w:val="single" w:sz="4" w:space="0" w:color="auto"/>
              <w:bottom w:val="nil"/>
              <w:right w:val="nil"/>
            </w:tcBorders>
          </w:tcPr>
          <w:p w14:paraId="6D20D2F4" w14:textId="76BAAD66" w:rsidR="003F1ED8" w:rsidRPr="00986A7A" w:rsidRDefault="003F1ED8" w:rsidP="003F1ED8">
            <w:pPr>
              <w:pStyle w:val="a9"/>
              <w:rPr>
                <w:rFonts w:ascii="Arial" w:hAnsi="Arial" w:cs="Arial"/>
                <w:sz w:val="20"/>
                <w:szCs w:val="20"/>
              </w:rPr>
            </w:pPr>
            <w:r w:rsidRPr="00986A7A">
              <w:rPr>
                <w:rFonts w:ascii="Arial" w:hAnsi="Arial" w:cs="Arial"/>
                <w:sz w:val="20"/>
                <w:szCs w:val="20"/>
              </w:rPr>
              <w:t xml:space="preserve">направляет не позднее следующего рабочего дня после </w:t>
            </w:r>
            <w:r w:rsidR="00A526B0">
              <w:rPr>
                <w:rFonts w:ascii="Arial" w:hAnsi="Arial" w:cs="Arial"/>
                <w:sz w:val="20"/>
                <w:szCs w:val="20"/>
              </w:rPr>
              <w:t>утверждения ответственным за сохранность</w:t>
            </w:r>
          </w:p>
        </w:tc>
        <w:tc>
          <w:tcPr>
            <w:tcW w:w="1860" w:type="dxa"/>
            <w:tcBorders>
              <w:top w:val="single" w:sz="4" w:space="0" w:color="auto"/>
              <w:left w:val="single" w:sz="4" w:space="0" w:color="auto"/>
              <w:bottom w:val="nil"/>
              <w:right w:val="nil"/>
            </w:tcBorders>
          </w:tcPr>
          <w:p w14:paraId="1F49CA5C" w14:textId="77777777" w:rsidR="003F1ED8" w:rsidRPr="00986A7A" w:rsidRDefault="003F1ED8" w:rsidP="003F1ED8">
            <w:pPr>
              <w:pStyle w:val="a9"/>
              <w:rPr>
                <w:rFonts w:ascii="Arial" w:hAnsi="Arial" w:cs="Arial"/>
                <w:sz w:val="20"/>
                <w:szCs w:val="20"/>
              </w:rPr>
            </w:pPr>
            <w:r w:rsidRPr="00986A7A">
              <w:rPr>
                <w:rFonts w:ascii="Arial" w:hAnsi="Arial" w:cs="Arial"/>
                <w:sz w:val="20"/>
                <w:szCs w:val="20"/>
              </w:rPr>
              <w:t>лицо, получившее имущество в пользование и лицо, принимающее сданное имущество</w:t>
            </w:r>
          </w:p>
        </w:tc>
        <w:tc>
          <w:tcPr>
            <w:tcW w:w="1116" w:type="dxa"/>
            <w:tcBorders>
              <w:top w:val="single" w:sz="4" w:space="0" w:color="auto"/>
              <w:left w:val="single" w:sz="4" w:space="0" w:color="auto"/>
              <w:bottom w:val="nil"/>
              <w:right w:val="nil"/>
            </w:tcBorders>
          </w:tcPr>
          <w:p w14:paraId="6CE4FEAA" w14:textId="77777777" w:rsidR="003F1ED8" w:rsidRPr="00986A7A" w:rsidRDefault="003F1ED8" w:rsidP="003F1ED8">
            <w:pPr>
              <w:pStyle w:val="a9"/>
              <w:rPr>
                <w:rFonts w:ascii="Arial" w:hAnsi="Arial" w:cs="Arial"/>
                <w:sz w:val="20"/>
                <w:szCs w:val="20"/>
              </w:rPr>
            </w:pPr>
            <w:r w:rsidRPr="00986A7A">
              <w:rPr>
                <w:rFonts w:ascii="Arial" w:hAnsi="Arial" w:cs="Arial"/>
                <w:sz w:val="20"/>
                <w:szCs w:val="20"/>
              </w:rPr>
              <w:t>не позднее следующего рабочего дня после получения документа</w:t>
            </w:r>
          </w:p>
        </w:tc>
        <w:tc>
          <w:tcPr>
            <w:tcW w:w="2127" w:type="dxa"/>
            <w:tcBorders>
              <w:top w:val="single" w:sz="4" w:space="0" w:color="auto"/>
              <w:left w:val="single" w:sz="4" w:space="0" w:color="auto"/>
              <w:bottom w:val="nil"/>
              <w:right w:val="nil"/>
            </w:tcBorders>
          </w:tcPr>
          <w:p w14:paraId="5E6B4BDE" w14:textId="77777777" w:rsidR="003F1ED8" w:rsidRPr="00986A7A" w:rsidRDefault="003F1ED8" w:rsidP="003F1ED8">
            <w:pPr>
              <w:pStyle w:val="a9"/>
              <w:rPr>
                <w:rFonts w:ascii="Arial" w:hAnsi="Arial" w:cs="Arial"/>
                <w:sz w:val="20"/>
                <w:szCs w:val="20"/>
              </w:rPr>
            </w:pPr>
            <w:r w:rsidRPr="00986A7A">
              <w:rPr>
                <w:rFonts w:ascii="Arial" w:hAnsi="Arial" w:cs="Arial"/>
                <w:sz w:val="20"/>
                <w:szCs w:val="20"/>
              </w:rPr>
              <w:t xml:space="preserve">отражение факта хозяйственной жизни в </w:t>
            </w:r>
            <w:r w:rsidR="005C56E5" w:rsidRPr="00986A7A">
              <w:rPr>
                <w:rFonts w:ascii="Arial" w:hAnsi="Arial" w:cs="Arial"/>
                <w:sz w:val="20"/>
                <w:szCs w:val="20"/>
              </w:rPr>
              <w:t xml:space="preserve">бюджетном </w:t>
            </w:r>
            <w:r w:rsidRPr="00986A7A">
              <w:rPr>
                <w:rFonts w:ascii="Arial" w:hAnsi="Arial" w:cs="Arial"/>
                <w:sz w:val="20"/>
                <w:szCs w:val="20"/>
              </w:rPr>
              <w:t>учете</w:t>
            </w:r>
            <w:r w:rsidR="000A40BD" w:rsidRPr="00986A7A">
              <w:rPr>
                <w:rFonts w:ascii="Arial" w:hAnsi="Arial" w:cs="Arial"/>
                <w:sz w:val="20"/>
                <w:szCs w:val="20"/>
              </w:rPr>
              <w:t>:</w:t>
            </w:r>
          </w:p>
          <w:p w14:paraId="280AB865" w14:textId="5E1C6A7C" w:rsidR="000A40BD" w:rsidRPr="00986A7A" w:rsidRDefault="000A40BD" w:rsidP="000A40BD">
            <w:pPr>
              <w:ind w:firstLine="0"/>
              <w:rPr>
                <w:rFonts w:ascii="Arial" w:hAnsi="Arial" w:cs="Arial"/>
                <w:sz w:val="20"/>
                <w:szCs w:val="20"/>
              </w:rPr>
            </w:pPr>
            <w:r w:rsidRPr="00986A7A">
              <w:rPr>
                <w:rFonts w:ascii="Arial" w:hAnsi="Arial" w:cs="Arial"/>
                <w:sz w:val="20"/>
                <w:szCs w:val="20"/>
              </w:rPr>
              <w:t>1)Каточка учета имущества в личном пользовании (ОКУД 0509097)</w:t>
            </w:r>
          </w:p>
        </w:tc>
        <w:tc>
          <w:tcPr>
            <w:tcW w:w="2261" w:type="dxa"/>
            <w:tcBorders>
              <w:top w:val="single" w:sz="4" w:space="0" w:color="auto"/>
              <w:left w:val="single" w:sz="4" w:space="0" w:color="auto"/>
              <w:bottom w:val="nil"/>
            </w:tcBorders>
          </w:tcPr>
          <w:p w14:paraId="3E50BF40" w14:textId="7E9DAB74" w:rsidR="003F1ED8" w:rsidRPr="005A2FC2" w:rsidRDefault="003F1ED8" w:rsidP="004E6D7D">
            <w:pPr>
              <w:pStyle w:val="a9"/>
              <w:rPr>
                <w:rFonts w:ascii="Arial" w:hAnsi="Arial" w:cs="Arial"/>
                <w:sz w:val="20"/>
                <w:szCs w:val="20"/>
              </w:rPr>
            </w:pPr>
            <w:r w:rsidRPr="005A2FC2">
              <w:rPr>
                <w:rFonts w:ascii="Arial" w:hAnsi="Arial" w:cs="Arial"/>
                <w:sz w:val="20"/>
                <w:szCs w:val="20"/>
              </w:rPr>
              <w:t>для отражения в регистре б</w:t>
            </w:r>
            <w:r w:rsidR="004E6D7D" w:rsidRPr="005A2FC2">
              <w:rPr>
                <w:rFonts w:ascii="Arial" w:hAnsi="Arial" w:cs="Arial"/>
                <w:sz w:val="20"/>
                <w:szCs w:val="20"/>
              </w:rPr>
              <w:t>юджетн</w:t>
            </w:r>
            <w:r w:rsidRPr="005A2FC2">
              <w:rPr>
                <w:rFonts w:ascii="Arial" w:hAnsi="Arial" w:cs="Arial"/>
                <w:sz w:val="20"/>
                <w:szCs w:val="20"/>
              </w:rPr>
              <w:t>ого учета в целях систематизации информации об объектах учета на соответствующих забалансовых счетах</w:t>
            </w:r>
          </w:p>
        </w:tc>
      </w:tr>
      <w:tr w:rsidR="003F1ED8" w:rsidRPr="005A2FC2" w14:paraId="4EB2375A" w14:textId="77777777" w:rsidTr="007073DC">
        <w:tc>
          <w:tcPr>
            <w:tcW w:w="595" w:type="dxa"/>
            <w:tcBorders>
              <w:top w:val="single" w:sz="4" w:space="0" w:color="auto"/>
              <w:bottom w:val="single" w:sz="4" w:space="0" w:color="auto"/>
              <w:right w:val="nil"/>
            </w:tcBorders>
          </w:tcPr>
          <w:p w14:paraId="538E5AB5" w14:textId="65792F2D" w:rsidR="003F1ED8" w:rsidRPr="005A2FC2" w:rsidRDefault="005A18AB" w:rsidP="003F1ED8">
            <w:pPr>
              <w:pStyle w:val="a7"/>
              <w:jc w:val="center"/>
              <w:rPr>
                <w:rFonts w:ascii="Arial" w:hAnsi="Arial" w:cs="Arial"/>
                <w:sz w:val="20"/>
                <w:szCs w:val="20"/>
              </w:rPr>
            </w:pPr>
            <w:r w:rsidRPr="005A2FC2">
              <w:rPr>
                <w:rFonts w:ascii="Arial" w:hAnsi="Arial" w:cs="Arial"/>
                <w:sz w:val="20"/>
                <w:szCs w:val="20"/>
              </w:rPr>
              <w:t>2</w:t>
            </w:r>
            <w:r w:rsidR="00A526B0">
              <w:rPr>
                <w:rFonts w:ascii="Arial" w:hAnsi="Arial" w:cs="Arial"/>
                <w:sz w:val="20"/>
                <w:szCs w:val="20"/>
              </w:rPr>
              <w:t>0</w:t>
            </w:r>
          </w:p>
        </w:tc>
        <w:tc>
          <w:tcPr>
            <w:tcW w:w="3101" w:type="dxa"/>
            <w:tcBorders>
              <w:top w:val="single" w:sz="4" w:space="0" w:color="auto"/>
              <w:left w:val="single" w:sz="4" w:space="0" w:color="auto"/>
              <w:bottom w:val="single" w:sz="4" w:space="0" w:color="auto"/>
              <w:right w:val="nil"/>
            </w:tcBorders>
          </w:tcPr>
          <w:p w14:paraId="173AA8AC" w14:textId="77777777" w:rsidR="003F1ED8" w:rsidRPr="00986A7A" w:rsidRDefault="003F1ED8" w:rsidP="003F1ED8">
            <w:pPr>
              <w:pStyle w:val="a9"/>
              <w:rPr>
                <w:rFonts w:ascii="Arial" w:hAnsi="Arial" w:cs="Arial"/>
                <w:sz w:val="20"/>
                <w:szCs w:val="20"/>
              </w:rPr>
            </w:pPr>
            <w:r w:rsidRPr="00986A7A">
              <w:rPr>
                <w:rFonts w:ascii="Arial" w:hAnsi="Arial" w:cs="Arial"/>
                <w:sz w:val="20"/>
                <w:szCs w:val="20"/>
              </w:rPr>
              <w:t>Договор операционной аренды (имущественного найма), договор безвозмездного пользования, относящийся к операционной аренде, в случае если субъект централизованного учета является арендодателем (балансодержателем)</w:t>
            </w:r>
          </w:p>
        </w:tc>
        <w:tc>
          <w:tcPr>
            <w:tcW w:w="1720" w:type="dxa"/>
            <w:tcBorders>
              <w:top w:val="single" w:sz="4" w:space="0" w:color="auto"/>
              <w:left w:val="single" w:sz="4" w:space="0" w:color="auto"/>
              <w:bottom w:val="single" w:sz="4" w:space="0" w:color="auto"/>
              <w:right w:val="nil"/>
            </w:tcBorders>
          </w:tcPr>
          <w:p w14:paraId="40659CEF" w14:textId="77777777" w:rsidR="003F1ED8" w:rsidRPr="00986A7A" w:rsidRDefault="003F1ED8" w:rsidP="003F1ED8">
            <w:pPr>
              <w:pStyle w:val="a9"/>
              <w:rPr>
                <w:rFonts w:ascii="Arial" w:hAnsi="Arial" w:cs="Arial"/>
                <w:sz w:val="20"/>
                <w:szCs w:val="20"/>
              </w:rPr>
            </w:pPr>
            <w:r w:rsidRPr="00986A7A">
              <w:rPr>
                <w:rFonts w:ascii="Arial" w:hAnsi="Arial" w:cs="Arial"/>
                <w:sz w:val="20"/>
                <w:szCs w:val="20"/>
              </w:rPr>
              <w:t>субъект централизованного учета</w:t>
            </w:r>
          </w:p>
        </w:tc>
        <w:tc>
          <w:tcPr>
            <w:tcW w:w="1275" w:type="dxa"/>
            <w:tcBorders>
              <w:top w:val="single" w:sz="4" w:space="0" w:color="auto"/>
              <w:left w:val="single" w:sz="4" w:space="0" w:color="auto"/>
              <w:bottom w:val="single" w:sz="4" w:space="0" w:color="auto"/>
              <w:right w:val="nil"/>
            </w:tcBorders>
          </w:tcPr>
          <w:p w14:paraId="15425D7C" w14:textId="77777777" w:rsidR="003F1ED8" w:rsidRPr="00986A7A" w:rsidRDefault="003F1ED8" w:rsidP="003F1ED8">
            <w:pPr>
              <w:pStyle w:val="a9"/>
              <w:rPr>
                <w:rFonts w:ascii="Arial" w:hAnsi="Arial" w:cs="Arial"/>
                <w:sz w:val="20"/>
                <w:szCs w:val="20"/>
              </w:rPr>
            </w:pPr>
            <w:r w:rsidRPr="00986A7A">
              <w:rPr>
                <w:rFonts w:ascii="Arial" w:hAnsi="Arial" w:cs="Arial"/>
                <w:sz w:val="20"/>
                <w:szCs w:val="20"/>
              </w:rPr>
              <w:t>электронный образ (скан-копия)</w:t>
            </w:r>
          </w:p>
        </w:tc>
        <w:tc>
          <w:tcPr>
            <w:tcW w:w="1985" w:type="dxa"/>
            <w:tcBorders>
              <w:top w:val="single" w:sz="4" w:space="0" w:color="auto"/>
              <w:left w:val="single" w:sz="4" w:space="0" w:color="auto"/>
              <w:bottom w:val="single" w:sz="4" w:space="0" w:color="auto"/>
              <w:right w:val="nil"/>
            </w:tcBorders>
          </w:tcPr>
          <w:p w14:paraId="2E091DAA" w14:textId="77777777" w:rsidR="003F1ED8" w:rsidRPr="00986A7A" w:rsidRDefault="003F1ED8" w:rsidP="003F1ED8">
            <w:pPr>
              <w:pStyle w:val="a9"/>
              <w:rPr>
                <w:rFonts w:ascii="Arial" w:hAnsi="Arial" w:cs="Arial"/>
                <w:sz w:val="20"/>
                <w:szCs w:val="20"/>
              </w:rPr>
            </w:pPr>
            <w:r w:rsidRPr="00986A7A">
              <w:rPr>
                <w:rFonts w:ascii="Arial" w:hAnsi="Arial" w:cs="Arial"/>
                <w:sz w:val="20"/>
                <w:szCs w:val="20"/>
              </w:rPr>
              <w:t>направляет не позднее следующего рабочего дня после заключения договора</w:t>
            </w:r>
          </w:p>
        </w:tc>
        <w:tc>
          <w:tcPr>
            <w:tcW w:w="1860" w:type="dxa"/>
            <w:tcBorders>
              <w:top w:val="single" w:sz="4" w:space="0" w:color="auto"/>
              <w:left w:val="single" w:sz="4" w:space="0" w:color="auto"/>
              <w:bottom w:val="single" w:sz="4" w:space="0" w:color="auto"/>
              <w:right w:val="nil"/>
            </w:tcBorders>
          </w:tcPr>
          <w:p w14:paraId="2EC3BE67" w14:textId="77777777" w:rsidR="003F1ED8" w:rsidRPr="00986A7A" w:rsidRDefault="003F1ED8" w:rsidP="003F1ED8">
            <w:pPr>
              <w:pStyle w:val="a9"/>
              <w:rPr>
                <w:rFonts w:ascii="Arial" w:hAnsi="Arial" w:cs="Arial"/>
                <w:sz w:val="20"/>
                <w:szCs w:val="20"/>
              </w:rPr>
            </w:pPr>
            <w:r w:rsidRPr="00986A7A">
              <w:rPr>
                <w:rFonts w:ascii="Arial" w:hAnsi="Arial" w:cs="Arial"/>
                <w:sz w:val="20"/>
                <w:szCs w:val="20"/>
              </w:rPr>
              <w:t>ответственное лицо субъекта централизованного учета</w:t>
            </w:r>
          </w:p>
        </w:tc>
        <w:tc>
          <w:tcPr>
            <w:tcW w:w="1116" w:type="dxa"/>
            <w:tcBorders>
              <w:top w:val="single" w:sz="4" w:space="0" w:color="auto"/>
              <w:left w:val="single" w:sz="4" w:space="0" w:color="auto"/>
              <w:bottom w:val="single" w:sz="4" w:space="0" w:color="auto"/>
              <w:right w:val="nil"/>
            </w:tcBorders>
          </w:tcPr>
          <w:p w14:paraId="266C3F60" w14:textId="77777777" w:rsidR="003F1ED8" w:rsidRPr="00986A7A" w:rsidRDefault="003F1ED8" w:rsidP="003F1ED8">
            <w:pPr>
              <w:pStyle w:val="a9"/>
              <w:rPr>
                <w:rFonts w:ascii="Arial" w:hAnsi="Arial" w:cs="Arial"/>
                <w:sz w:val="20"/>
                <w:szCs w:val="20"/>
              </w:rPr>
            </w:pPr>
            <w:r w:rsidRPr="00986A7A">
              <w:rPr>
                <w:rFonts w:ascii="Arial" w:hAnsi="Arial" w:cs="Arial"/>
                <w:sz w:val="20"/>
                <w:szCs w:val="20"/>
              </w:rPr>
              <w:t>не позднее следующего рабочего дня после получения документа</w:t>
            </w:r>
          </w:p>
        </w:tc>
        <w:tc>
          <w:tcPr>
            <w:tcW w:w="2127" w:type="dxa"/>
            <w:tcBorders>
              <w:top w:val="single" w:sz="4" w:space="0" w:color="auto"/>
              <w:left w:val="single" w:sz="4" w:space="0" w:color="auto"/>
              <w:bottom w:val="single" w:sz="4" w:space="0" w:color="auto"/>
              <w:right w:val="nil"/>
            </w:tcBorders>
          </w:tcPr>
          <w:p w14:paraId="21C80411" w14:textId="01C76BB1" w:rsidR="003F1ED8" w:rsidRPr="00986A7A" w:rsidRDefault="003F1ED8" w:rsidP="003F1ED8">
            <w:pPr>
              <w:pStyle w:val="a9"/>
              <w:rPr>
                <w:rFonts w:ascii="Arial" w:hAnsi="Arial" w:cs="Arial"/>
                <w:sz w:val="20"/>
                <w:szCs w:val="20"/>
              </w:rPr>
            </w:pPr>
            <w:r w:rsidRPr="00986A7A">
              <w:rPr>
                <w:rFonts w:ascii="Arial" w:hAnsi="Arial" w:cs="Arial"/>
                <w:sz w:val="20"/>
                <w:szCs w:val="20"/>
              </w:rPr>
              <w:t xml:space="preserve">1) отражение факта хозяйственной жизни в </w:t>
            </w:r>
            <w:r w:rsidR="004E6D7D" w:rsidRPr="00986A7A">
              <w:rPr>
                <w:rFonts w:ascii="Arial" w:hAnsi="Arial" w:cs="Arial"/>
                <w:sz w:val="20"/>
                <w:szCs w:val="20"/>
              </w:rPr>
              <w:t xml:space="preserve">бюджетном </w:t>
            </w:r>
            <w:r w:rsidRPr="00986A7A">
              <w:rPr>
                <w:rFonts w:ascii="Arial" w:hAnsi="Arial" w:cs="Arial"/>
                <w:sz w:val="20"/>
                <w:szCs w:val="20"/>
              </w:rPr>
              <w:t>учете;</w:t>
            </w:r>
          </w:p>
          <w:p w14:paraId="1150D0E0" w14:textId="7BAF24F4" w:rsidR="003F1ED8" w:rsidRPr="00986A7A" w:rsidRDefault="003F1ED8" w:rsidP="00756380">
            <w:pPr>
              <w:pStyle w:val="a9"/>
              <w:rPr>
                <w:rFonts w:ascii="Arial" w:hAnsi="Arial" w:cs="Arial"/>
                <w:sz w:val="20"/>
                <w:szCs w:val="20"/>
              </w:rPr>
            </w:pPr>
            <w:r w:rsidRPr="00986A7A">
              <w:rPr>
                <w:rFonts w:ascii="Arial" w:hAnsi="Arial" w:cs="Arial"/>
                <w:sz w:val="20"/>
                <w:szCs w:val="20"/>
              </w:rPr>
              <w:t>2)</w:t>
            </w:r>
            <w:r w:rsidR="00801C4B" w:rsidRPr="00986A7A">
              <w:rPr>
                <w:rFonts w:ascii="Arial" w:hAnsi="Arial" w:cs="Arial"/>
                <w:sz w:val="20"/>
                <w:szCs w:val="20"/>
              </w:rPr>
              <w:t xml:space="preserve"> </w:t>
            </w:r>
            <w:r w:rsidR="00986A7A" w:rsidRPr="00986A7A">
              <w:rPr>
                <w:rFonts w:ascii="Arial" w:hAnsi="Arial" w:cs="Arial"/>
                <w:sz w:val="20"/>
                <w:szCs w:val="20"/>
              </w:rPr>
              <w:t>пред заполнение</w:t>
            </w:r>
            <w:r w:rsidRPr="00986A7A">
              <w:rPr>
                <w:rFonts w:ascii="Arial" w:hAnsi="Arial" w:cs="Arial"/>
                <w:sz w:val="20"/>
                <w:szCs w:val="20"/>
              </w:rPr>
              <w:t xml:space="preserve"> </w:t>
            </w:r>
            <w:hyperlink r:id="rId55" w:history="1">
              <w:r w:rsidRPr="00986A7A">
                <w:rPr>
                  <w:rStyle w:val="a4"/>
                  <w:rFonts w:ascii="Arial" w:hAnsi="Arial" w:cs="Arial"/>
                  <w:color w:val="auto"/>
                  <w:sz w:val="20"/>
                  <w:szCs w:val="20"/>
                </w:rPr>
                <w:t>Акта</w:t>
              </w:r>
            </w:hyperlink>
            <w:r w:rsidRPr="00986A7A">
              <w:rPr>
                <w:rFonts w:ascii="Arial" w:hAnsi="Arial" w:cs="Arial"/>
                <w:sz w:val="20"/>
                <w:szCs w:val="20"/>
              </w:rPr>
              <w:t xml:space="preserve"> о приеме-передаче </w:t>
            </w:r>
            <w:r w:rsidR="005D03AE" w:rsidRPr="00986A7A">
              <w:rPr>
                <w:rFonts w:ascii="Arial" w:hAnsi="Arial" w:cs="Arial"/>
                <w:sz w:val="20"/>
                <w:szCs w:val="20"/>
              </w:rPr>
              <w:t xml:space="preserve">объектов </w:t>
            </w:r>
            <w:r w:rsidRPr="00986A7A">
              <w:rPr>
                <w:rFonts w:ascii="Arial" w:hAnsi="Arial" w:cs="Arial"/>
                <w:sz w:val="20"/>
                <w:szCs w:val="20"/>
              </w:rPr>
              <w:t xml:space="preserve">нефинансовых активов (ОКУД </w:t>
            </w:r>
            <w:r w:rsidR="00756380" w:rsidRPr="00986A7A">
              <w:rPr>
                <w:rFonts w:ascii="Arial" w:hAnsi="Arial" w:cs="Arial"/>
                <w:sz w:val="20"/>
                <w:szCs w:val="20"/>
              </w:rPr>
              <w:t>0510448</w:t>
            </w:r>
            <w:r w:rsidRPr="00986A7A">
              <w:rPr>
                <w:rFonts w:ascii="Arial" w:hAnsi="Arial" w:cs="Arial"/>
                <w:sz w:val="20"/>
                <w:szCs w:val="20"/>
              </w:rPr>
              <w:t xml:space="preserve">) </w:t>
            </w:r>
          </w:p>
        </w:tc>
        <w:tc>
          <w:tcPr>
            <w:tcW w:w="2261" w:type="dxa"/>
            <w:tcBorders>
              <w:top w:val="single" w:sz="4" w:space="0" w:color="auto"/>
              <w:left w:val="single" w:sz="4" w:space="0" w:color="auto"/>
              <w:bottom w:val="single" w:sz="4" w:space="0" w:color="auto"/>
            </w:tcBorders>
          </w:tcPr>
          <w:p w14:paraId="6469ECE7" w14:textId="77777777" w:rsidR="003F1ED8" w:rsidRPr="005A2FC2" w:rsidRDefault="003F1ED8" w:rsidP="003F1ED8">
            <w:pPr>
              <w:pStyle w:val="a9"/>
              <w:rPr>
                <w:rFonts w:ascii="Arial" w:hAnsi="Arial" w:cs="Arial"/>
                <w:sz w:val="20"/>
                <w:szCs w:val="20"/>
              </w:rPr>
            </w:pPr>
            <w:r w:rsidRPr="005A2FC2">
              <w:rPr>
                <w:rFonts w:ascii="Arial" w:hAnsi="Arial" w:cs="Arial"/>
                <w:sz w:val="20"/>
                <w:szCs w:val="20"/>
              </w:rPr>
              <w:t>для подписания в субъект централизованного учета</w:t>
            </w:r>
          </w:p>
        </w:tc>
      </w:tr>
      <w:tr w:rsidR="003F1ED8" w:rsidRPr="005A2FC2" w14:paraId="56129E9B" w14:textId="77777777" w:rsidTr="007073DC">
        <w:tc>
          <w:tcPr>
            <w:tcW w:w="595" w:type="dxa"/>
            <w:tcBorders>
              <w:top w:val="single" w:sz="4" w:space="0" w:color="auto"/>
              <w:bottom w:val="nil"/>
              <w:right w:val="nil"/>
            </w:tcBorders>
          </w:tcPr>
          <w:p w14:paraId="260264F1" w14:textId="1158828F" w:rsidR="003F1ED8" w:rsidRPr="005A2FC2" w:rsidRDefault="005A18AB" w:rsidP="003F1ED8">
            <w:pPr>
              <w:pStyle w:val="a7"/>
              <w:jc w:val="center"/>
              <w:rPr>
                <w:rFonts w:ascii="Arial" w:hAnsi="Arial" w:cs="Arial"/>
                <w:sz w:val="20"/>
                <w:szCs w:val="20"/>
              </w:rPr>
            </w:pPr>
            <w:r w:rsidRPr="005A2FC2">
              <w:rPr>
                <w:rFonts w:ascii="Arial" w:hAnsi="Arial" w:cs="Arial"/>
                <w:sz w:val="20"/>
                <w:szCs w:val="20"/>
              </w:rPr>
              <w:t>2</w:t>
            </w:r>
            <w:r w:rsidR="00A526B0">
              <w:rPr>
                <w:rFonts w:ascii="Arial" w:hAnsi="Arial" w:cs="Arial"/>
                <w:sz w:val="20"/>
                <w:szCs w:val="20"/>
              </w:rPr>
              <w:t>1</w:t>
            </w:r>
          </w:p>
        </w:tc>
        <w:tc>
          <w:tcPr>
            <w:tcW w:w="3101" w:type="dxa"/>
            <w:tcBorders>
              <w:top w:val="single" w:sz="4" w:space="0" w:color="auto"/>
              <w:left w:val="single" w:sz="4" w:space="0" w:color="auto"/>
              <w:bottom w:val="nil"/>
              <w:right w:val="nil"/>
            </w:tcBorders>
          </w:tcPr>
          <w:p w14:paraId="44E744F2" w14:textId="77777777" w:rsidR="003F1ED8" w:rsidRPr="00986A7A" w:rsidRDefault="00000000" w:rsidP="003F1ED8">
            <w:pPr>
              <w:pStyle w:val="a9"/>
              <w:rPr>
                <w:rFonts w:ascii="Arial" w:hAnsi="Arial" w:cs="Arial"/>
                <w:sz w:val="20"/>
                <w:szCs w:val="20"/>
              </w:rPr>
            </w:pPr>
            <w:hyperlink r:id="rId56" w:history="1">
              <w:r w:rsidR="003F1ED8" w:rsidRPr="00986A7A">
                <w:rPr>
                  <w:rStyle w:val="a4"/>
                  <w:rFonts w:ascii="Arial" w:hAnsi="Arial" w:cs="Arial"/>
                  <w:color w:val="auto"/>
                  <w:sz w:val="20"/>
                  <w:szCs w:val="20"/>
                </w:rPr>
                <w:t>Оборотная ведомость</w:t>
              </w:r>
            </w:hyperlink>
            <w:r w:rsidR="003F1ED8" w:rsidRPr="00986A7A">
              <w:rPr>
                <w:rFonts w:ascii="Arial" w:hAnsi="Arial" w:cs="Arial"/>
                <w:sz w:val="20"/>
                <w:szCs w:val="20"/>
              </w:rPr>
              <w:t xml:space="preserve"> по нефинансовым активам (ОКУД 0504035)</w:t>
            </w:r>
          </w:p>
        </w:tc>
        <w:tc>
          <w:tcPr>
            <w:tcW w:w="1720" w:type="dxa"/>
            <w:tcBorders>
              <w:top w:val="single" w:sz="4" w:space="0" w:color="auto"/>
              <w:left w:val="single" w:sz="4" w:space="0" w:color="auto"/>
              <w:bottom w:val="nil"/>
              <w:right w:val="nil"/>
            </w:tcBorders>
          </w:tcPr>
          <w:p w14:paraId="774CD81E" w14:textId="37BD2BAB" w:rsidR="003F1ED8" w:rsidRPr="00986A7A" w:rsidRDefault="005C56E5" w:rsidP="005C56E5">
            <w:pPr>
              <w:pStyle w:val="a9"/>
              <w:rPr>
                <w:rFonts w:ascii="Arial" w:hAnsi="Arial" w:cs="Arial"/>
                <w:sz w:val="20"/>
                <w:szCs w:val="20"/>
              </w:rPr>
            </w:pPr>
            <w:r w:rsidRPr="00986A7A">
              <w:rPr>
                <w:rFonts w:ascii="Arial" w:hAnsi="Arial" w:cs="Arial"/>
                <w:sz w:val="20"/>
                <w:szCs w:val="20"/>
              </w:rPr>
              <w:t>Уполномоченное учреждение</w:t>
            </w:r>
            <w:r w:rsidRPr="00986A7A">
              <w:rPr>
                <w:rFonts w:ascii="Arial" w:hAnsi="Arial" w:cs="Arial"/>
                <w:sz w:val="20"/>
                <w:szCs w:val="20"/>
                <w:vertAlign w:val="superscript"/>
              </w:rPr>
              <w:t> </w:t>
            </w:r>
          </w:p>
        </w:tc>
        <w:tc>
          <w:tcPr>
            <w:tcW w:w="1275" w:type="dxa"/>
            <w:tcBorders>
              <w:top w:val="single" w:sz="4" w:space="0" w:color="auto"/>
              <w:left w:val="single" w:sz="4" w:space="0" w:color="auto"/>
              <w:bottom w:val="nil"/>
              <w:right w:val="nil"/>
            </w:tcBorders>
          </w:tcPr>
          <w:p w14:paraId="5A0BFFCB" w14:textId="4C915D3A" w:rsidR="003F1ED8" w:rsidRPr="00986A7A" w:rsidRDefault="00801C4B" w:rsidP="003F1ED8">
            <w:pPr>
              <w:pStyle w:val="a9"/>
              <w:rPr>
                <w:rFonts w:ascii="Arial" w:hAnsi="Arial" w:cs="Arial"/>
                <w:sz w:val="20"/>
                <w:szCs w:val="20"/>
              </w:rPr>
            </w:pPr>
            <w:r w:rsidRPr="00986A7A">
              <w:rPr>
                <w:rFonts w:ascii="Arial" w:hAnsi="Arial" w:cs="Arial"/>
                <w:sz w:val="20"/>
                <w:szCs w:val="20"/>
              </w:rPr>
              <w:t>электронный -в системе ЭДО</w:t>
            </w:r>
          </w:p>
        </w:tc>
        <w:tc>
          <w:tcPr>
            <w:tcW w:w="1985" w:type="dxa"/>
            <w:tcBorders>
              <w:top w:val="single" w:sz="4" w:space="0" w:color="auto"/>
              <w:left w:val="single" w:sz="4" w:space="0" w:color="auto"/>
              <w:bottom w:val="nil"/>
              <w:right w:val="nil"/>
            </w:tcBorders>
          </w:tcPr>
          <w:p w14:paraId="1960E331" w14:textId="77777777" w:rsidR="003F1ED8" w:rsidRPr="00986A7A" w:rsidRDefault="003F1ED8" w:rsidP="003F1ED8">
            <w:pPr>
              <w:pStyle w:val="a9"/>
              <w:rPr>
                <w:rFonts w:ascii="Arial" w:hAnsi="Arial" w:cs="Arial"/>
                <w:sz w:val="20"/>
                <w:szCs w:val="20"/>
              </w:rPr>
            </w:pPr>
            <w:r w:rsidRPr="00986A7A">
              <w:rPr>
                <w:rFonts w:ascii="Arial" w:hAnsi="Arial" w:cs="Arial"/>
                <w:sz w:val="20"/>
                <w:szCs w:val="20"/>
              </w:rPr>
              <w:t>формирует ежемесячно на 1-ое число месяца следующего за отчетным</w:t>
            </w:r>
          </w:p>
        </w:tc>
        <w:tc>
          <w:tcPr>
            <w:tcW w:w="1860" w:type="dxa"/>
            <w:tcBorders>
              <w:top w:val="single" w:sz="4" w:space="0" w:color="auto"/>
              <w:left w:val="single" w:sz="4" w:space="0" w:color="auto"/>
              <w:bottom w:val="nil"/>
              <w:right w:val="nil"/>
            </w:tcBorders>
          </w:tcPr>
          <w:p w14:paraId="34F89D7A" w14:textId="2D989BDD" w:rsidR="003F1ED8" w:rsidRPr="00986A7A" w:rsidRDefault="003F1ED8" w:rsidP="003F1ED8">
            <w:pPr>
              <w:pStyle w:val="a9"/>
              <w:rPr>
                <w:rFonts w:ascii="Arial" w:hAnsi="Arial" w:cs="Arial"/>
                <w:sz w:val="20"/>
                <w:szCs w:val="20"/>
              </w:rPr>
            </w:pPr>
            <w:r w:rsidRPr="00986A7A">
              <w:rPr>
                <w:rFonts w:ascii="Arial" w:hAnsi="Arial" w:cs="Arial"/>
                <w:sz w:val="20"/>
                <w:szCs w:val="20"/>
              </w:rPr>
              <w:t xml:space="preserve">ответственное лицо </w:t>
            </w:r>
            <w:r w:rsidR="005C56E5" w:rsidRPr="00986A7A">
              <w:rPr>
                <w:rFonts w:ascii="Arial" w:hAnsi="Arial" w:cs="Arial"/>
                <w:sz w:val="20"/>
                <w:szCs w:val="20"/>
              </w:rPr>
              <w:t>Уполномоченного учреждения</w:t>
            </w:r>
            <w:r w:rsidR="005C56E5" w:rsidRPr="00986A7A">
              <w:rPr>
                <w:rFonts w:ascii="Arial" w:hAnsi="Arial" w:cs="Arial"/>
                <w:sz w:val="20"/>
                <w:szCs w:val="20"/>
                <w:vertAlign w:val="superscript"/>
              </w:rPr>
              <w:t> </w:t>
            </w:r>
          </w:p>
        </w:tc>
        <w:tc>
          <w:tcPr>
            <w:tcW w:w="1116" w:type="dxa"/>
            <w:tcBorders>
              <w:top w:val="single" w:sz="4" w:space="0" w:color="auto"/>
              <w:left w:val="single" w:sz="4" w:space="0" w:color="auto"/>
              <w:bottom w:val="nil"/>
              <w:right w:val="nil"/>
            </w:tcBorders>
          </w:tcPr>
          <w:p w14:paraId="40BE2085" w14:textId="77777777" w:rsidR="003F1ED8" w:rsidRPr="00986A7A" w:rsidRDefault="003F1ED8" w:rsidP="003F1ED8">
            <w:pPr>
              <w:pStyle w:val="a9"/>
              <w:rPr>
                <w:rFonts w:ascii="Arial" w:hAnsi="Arial" w:cs="Arial"/>
                <w:sz w:val="20"/>
                <w:szCs w:val="20"/>
              </w:rPr>
            </w:pPr>
            <w:r w:rsidRPr="00986A7A">
              <w:rPr>
                <w:rFonts w:ascii="Arial" w:hAnsi="Arial" w:cs="Arial"/>
                <w:sz w:val="20"/>
                <w:szCs w:val="20"/>
              </w:rPr>
              <w:t>X</w:t>
            </w:r>
          </w:p>
        </w:tc>
        <w:tc>
          <w:tcPr>
            <w:tcW w:w="2127" w:type="dxa"/>
            <w:tcBorders>
              <w:top w:val="single" w:sz="4" w:space="0" w:color="auto"/>
              <w:left w:val="single" w:sz="4" w:space="0" w:color="auto"/>
              <w:bottom w:val="nil"/>
              <w:right w:val="nil"/>
            </w:tcBorders>
          </w:tcPr>
          <w:p w14:paraId="58F267EE" w14:textId="77777777" w:rsidR="003F1ED8" w:rsidRPr="00986A7A" w:rsidRDefault="003F1ED8" w:rsidP="003F1ED8">
            <w:pPr>
              <w:pStyle w:val="a9"/>
              <w:rPr>
                <w:rFonts w:ascii="Arial" w:hAnsi="Arial" w:cs="Arial"/>
                <w:sz w:val="20"/>
                <w:szCs w:val="20"/>
              </w:rPr>
            </w:pPr>
            <w:r w:rsidRPr="00986A7A">
              <w:rPr>
                <w:rFonts w:ascii="Arial" w:hAnsi="Arial" w:cs="Arial"/>
                <w:sz w:val="20"/>
                <w:szCs w:val="20"/>
              </w:rPr>
              <w:t>X</w:t>
            </w:r>
          </w:p>
        </w:tc>
        <w:tc>
          <w:tcPr>
            <w:tcW w:w="2261" w:type="dxa"/>
            <w:tcBorders>
              <w:top w:val="single" w:sz="4" w:space="0" w:color="auto"/>
              <w:left w:val="single" w:sz="4" w:space="0" w:color="auto"/>
              <w:bottom w:val="nil"/>
            </w:tcBorders>
          </w:tcPr>
          <w:p w14:paraId="6689F897" w14:textId="77777777" w:rsidR="003F1ED8" w:rsidRPr="005A2FC2" w:rsidRDefault="003F1ED8" w:rsidP="003F1ED8">
            <w:pPr>
              <w:pStyle w:val="a9"/>
              <w:rPr>
                <w:rFonts w:ascii="Arial" w:hAnsi="Arial" w:cs="Arial"/>
                <w:sz w:val="20"/>
                <w:szCs w:val="20"/>
              </w:rPr>
            </w:pPr>
            <w:r w:rsidRPr="005A2FC2">
              <w:rPr>
                <w:rFonts w:ascii="Arial" w:hAnsi="Arial" w:cs="Arial"/>
                <w:sz w:val="20"/>
                <w:szCs w:val="20"/>
              </w:rPr>
              <w:t>для направления ответственному лицу субъекта централизованного учета по запросу</w:t>
            </w:r>
          </w:p>
        </w:tc>
      </w:tr>
      <w:tr w:rsidR="003F1ED8" w:rsidRPr="005A2FC2" w14:paraId="7C14B3E4" w14:textId="77777777" w:rsidTr="007073DC">
        <w:tc>
          <w:tcPr>
            <w:tcW w:w="595" w:type="dxa"/>
            <w:tcBorders>
              <w:top w:val="single" w:sz="4" w:space="0" w:color="auto"/>
              <w:bottom w:val="single" w:sz="4" w:space="0" w:color="auto"/>
              <w:right w:val="nil"/>
            </w:tcBorders>
          </w:tcPr>
          <w:p w14:paraId="235B93C6" w14:textId="7A9F44C0" w:rsidR="003F1ED8" w:rsidRPr="005A2FC2" w:rsidRDefault="005A18AB" w:rsidP="003F1ED8">
            <w:pPr>
              <w:pStyle w:val="a7"/>
              <w:jc w:val="center"/>
              <w:rPr>
                <w:rFonts w:ascii="Arial" w:hAnsi="Arial" w:cs="Arial"/>
                <w:sz w:val="20"/>
                <w:szCs w:val="20"/>
              </w:rPr>
            </w:pPr>
            <w:r w:rsidRPr="005A2FC2">
              <w:rPr>
                <w:rFonts w:ascii="Arial" w:hAnsi="Arial" w:cs="Arial"/>
                <w:sz w:val="20"/>
                <w:szCs w:val="20"/>
              </w:rPr>
              <w:t>2</w:t>
            </w:r>
            <w:r w:rsidR="00A526B0">
              <w:rPr>
                <w:rFonts w:ascii="Arial" w:hAnsi="Arial" w:cs="Arial"/>
                <w:sz w:val="20"/>
                <w:szCs w:val="20"/>
              </w:rPr>
              <w:t>2</w:t>
            </w:r>
          </w:p>
        </w:tc>
        <w:tc>
          <w:tcPr>
            <w:tcW w:w="3101" w:type="dxa"/>
            <w:tcBorders>
              <w:top w:val="single" w:sz="4" w:space="0" w:color="auto"/>
              <w:left w:val="single" w:sz="4" w:space="0" w:color="auto"/>
              <w:bottom w:val="single" w:sz="4" w:space="0" w:color="auto"/>
              <w:right w:val="nil"/>
            </w:tcBorders>
          </w:tcPr>
          <w:p w14:paraId="0B40E940" w14:textId="77777777" w:rsidR="003F1ED8" w:rsidRPr="00986A7A" w:rsidRDefault="00000000" w:rsidP="003F1ED8">
            <w:pPr>
              <w:pStyle w:val="a9"/>
              <w:rPr>
                <w:rFonts w:ascii="Arial" w:hAnsi="Arial" w:cs="Arial"/>
                <w:sz w:val="20"/>
                <w:szCs w:val="20"/>
              </w:rPr>
            </w:pPr>
            <w:hyperlink r:id="rId57" w:history="1">
              <w:r w:rsidR="003F1ED8" w:rsidRPr="00986A7A">
                <w:rPr>
                  <w:rStyle w:val="a4"/>
                  <w:rFonts w:ascii="Arial" w:hAnsi="Arial" w:cs="Arial"/>
                  <w:color w:val="auto"/>
                  <w:sz w:val="20"/>
                  <w:szCs w:val="20"/>
                </w:rPr>
                <w:t>Инвентарный список</w:t>
              </w:r>
            </w:hyperlink>
            <w:r w:rsidR="003F1ED8" w:rsidRPr="00986A7A">
              <w:rPr>
                <w:rFonts w:ascii="Arial" w:hAnsi="Arial" w:cs="Arial"/>
                <w:sz w:val="20"/>
                <w:szCs w:val="20"/>
              </w:rPr>
              <w:t xml:space="preserve"> нефинансовых активов (ОКУД 0504034)</w:t>
            </w:r>
          </w:p>
        </w:tc>
        <w:tc>
          <w:tcPr>
            <w:tcW w:w="1720" w:type="dxa"/>
            <w:tcBorders>
              <w:top w:val="single" w:sz="4" w:space="0" w:color="auto"/>
              <w:left w:val="single" w:sz="4" w:space="0" w:color="auto"/>
              <w:bottom w:val="single" w:sz="4" w:space="0" w:color="auto"/>
              <w:right w:val="nil"/>
            </w:tcBorders>
          </w:tcPr>
          <w:p w14:paraId="5440F951" w14:textId="0585A5E0" w:rsidR="003F1ED8" w:rsidRPr="00986A7A" w:rsidRDefault="005C56E5" w:rsidP="005C56E5">
            <w:pPr>
              <w:pStyle w:val="a9"/>
              <w:rPr>
                <w:rFonts w:ascii="Arial" w:hAnsi="Arial" w:cs="Arial"/>
                <w:sz w:val="20"/>
                <w:szCs w:val="20"/>
              </w:rPr>
            </w:pPr>
            <w:r w:rsidRPr="00986A7A">
              <w:rPr>
                <w:rFonts w:ascii="Arial" w:hAnsi="Arial" w:cs="Arial"/>
                <w:sz w:val="20"/>
                <w:szCs w:val="20"/>
              </w:rPr>
              <w:t>Уполномоченное учреждение</w:t>
            </w:r>
            <w:r w:rsidRPr="00986A7A">
              <w:rPr>
                <w:rFonts w:ascii="Arial" w:hAnsi="Arial" w:cs="Arial"/>
                <w:sz w:val="20"/>
                <w:szCs w:val="20"/>
                <w:vertAlign w:val="superscript"/>
              </w:rPr>
              <w:t> </w:t>
            </w:r>
          </w:p>
        </w:tc>
        <w:tc>
          <w:tcPr>
            <w:tcW w:w="1275" w:type="dxa"/>
            <w:tcBorders>
              <w:top w:val="single" w:sz="4" w:space="0" w:color="auto"/>
              <w:left w:val="single" w:sz="4" w:space="0" w:color="auto"/>
              <w:bottom w:val="single" w:sz="4" w:space="0" w:color="auto"/>
              <w:right w:val="nil"/>
            </w:tcBorders>
          </w:tcPr>
          <w:p w14:paraId="5BA973B0" w14:textId="793B2CF1" w:rsidR="003F1ED8" w:rsidRPr="00986A7A" w:rsidRDefault="00801C4B" w:rsidP="003F1ED8">
            <w:pPr>
              <w:pStyle w:val="a9"/>
              <w:rPr>
                <w:rFonts w:ascii="Arial" w:hAnsi="Arial" w:cs="Arial"/>
                <w:sz w:val="20"/>
                <w:szCs w:val="20"/>
              </w:rPr>
            </w:pPr>
            <w:r w:rsidRPr="00986A7A">
              <w:rPr>
                <w:rFonts w:ascii="Arial" w:hAnsi="Arial" w:cs="Arial"/>
                <w:sz w:val="20"/>
                <w:szCs w:val="20"/>
              </w:rPr>
              <w:t>электронный -в системе ЭДО</w:t>
            </w:r>
          </w:p>
        </w:tc>
        <w:tc>
          <w:tcPr>
            <w:tcW w:w="1985" w:type="dxa"/>
            <w:tcBorders>
              <w:top w:val="single" w:sz="4" w:space="0" w:color="auto"/>
              <w:left w:val="single" w:sz="4" w:space="0" w:color="auto"/>
              <w:bottom w:val="single" w:sz="4" w:space="0" w:color="auto"/>
              <w:right w:val="nil"/>
            </w:tcBorders>
          </w:tcPr>
          <w:p w14:paraId="0EC809EC" w14:textId="77777777" w:rsidR="003F1ED8" w:rsidRPr="00986A7A" w:rsidRDefault="003F1ED8" w:rsidP="003F1ED8">
            <w:pPr>
              <w:pStyle w:val="a9"/>
              <w:rPr>
                <w:rFonts w:ascii="Arial" w:hAnsi="Arial" w:cs="Arial"/>
                <w:sz w:val="20"/>
                <w:szCs w:val="20"/>
              </w:rPr>
            </w:pPr>
            <w:r w:rsidRPr="00986A7A">
              <w:rPr>
                <w:rFonts w:ascii="Arial" w:hAnsi="Arial" w:cs="Arial"/>
                <w:sz w:val="20"/>
                <w:szCs w:val="20"/>
              </w:rPr>
              <w:t>формирует по мере отражения операций по принятию к учету нефинансовых активов</w:t>
            </w:r>
          </w:p>
        </w:tc>
        <w:tc>
          <w:tcPr>
            <w:tcW w:w="1860" w:type="dxa"/>
            <w:tcBorders>
              <w:top w:val="single" w:sz="4" w:space="0" w:color="auto"/>
              <w:left w:val="single" w:sz="4" w:space="0" w:color="auto"/>
              <w:bottom w:val="single" w:sz="4" w:space="0" w:color="auto"/>
              <w:right w:val="nil"/>
            </w:tcBorders>
          </w:tcPr>
          <w:p w14:paraId="2B315430" w14:textId="769FA92C" w:rsidR="003F1ED8" w:rsidRPr="00986A7A" w:rsidRDefault="003F1ED8" w:rsidP="003F1ED8">
            <w:pPr>
              <w:pStyle w:val="a9"/>
              <w:rPr>
                <w:rFonts w:ascii="Arial" w:hAnsi="Arial" w:cs="Arial"/>
                <w:sz w:val="20"/>
                <w:szCs w:val="20"/>
              </w:rPr>
            </w:pPr>
            <w:r w:rsidRPr="00986A7A">
              <w:rPr>
                <w:rFonts w:ascii="Arial" w:hAnsi="Arial" w:cs="Arial"/>
                <w:sz w:val="20"/>
                <w:szCs w:val="20"/>
              </w:rPr>
              <w:t xml:space="preserve">ответственное лицо </w:t>
            </w:r>
            <w:r w:rsidR="005C56E5" w:rsidRPr="00986A7A">
              <w:rPr>
                <w:rFonts w:ascii="Arial" w:hAnsi="Arial" w:cs="Arial"/>
                <w:sz w:val="20"/>
                <w:szCs w:val="20"/>
              </w:rPr>
              <w:t>Уполномоченного учреждения</w:t>
            </w:r>
            <w:r w:rsidR="005C56E5" w:rsidRPr="00986A7A">
              <w:rPr>
                <w:rFonts w:ascii="Arial" w:hAnsi="Arial" w:cs="Arial"/>
                <w:sz w:val="20"/>
                <w:szCs w:val="20"/>
                <w:vertAlign w:val="superscript"/>
              </w:rPr>
              <w:t> </w:t>
            </w:r>
          </w:p>
        </w:tc>
        <w:tc>
          <w:tcPr>
            <w:tcW w:w="1116" w:type="dxa"/>
            <w:tcBorders>
              <w:top w:val="single" w:sz="4" w:space="0" w:color="auto"/>
              <w:left w:val="single" w:sz="4" w:space="0" w:color="auto"/>
              <w:bottom w:val="single" w:sz="4" w:space="0" w:color="auto"/>
              <w:right w:val="nil"/>
            </w:tcBorders>
          </w:tcPr>
          <w:p w14:paraId="1E778AC8" w14:textId="77777777" w:rsidR="003F1ED8" w:rsidRPr="00986A7A" w:rsidRDefault="003F1ED8" w:rsidP="003F1ED8">
            <w:pPr>
              <w:pStyle w:val="a9"/>
              <w:rPr>
                <w:rFonts w:ascii="Arial" w:hAnsi="Arial" w:cs="Arial"/>
                <w:sz w:val="20"/>
                <w:szCs w:val="20"/>
              </w:rPr>
            </w:pPr>
            <w:r w:rsidRPr="00986A7A">
              <w:rPr>
                <w:rFonts w:ascii="Arial" w:hAnsi="Arial" w:cs="Arial"/>
                <w:sz w:val="20"/>
                <w:szCs w:val="20"/>
              </w:rPr>
              <w:t>X</w:t>
            </w:r>
          </w:p>
        </w:tc>
        <w:tc>
          <w:tcPr>
            <w:tcW w:w="2127" w:type="dxa"/>
            <w:tcBorders>
              <w:top w:val="single" w:sz="4" w:space="0" w:color="auto"/>
              <w:left w:val="single" w:sz="4" w:space="0" w:color="auto"/>
              <w:bottom w:val="single" w:sz="4" w:space="0" w:color="auto"/>
              <w:right w:val="nil"/>
            </w:tcBorders>
          </w:tcPr>
          <w:p w14:paraId="6B13F039" w14:textId="77777777" w:rsidR="003F1ED8" w:rsidRPr="00986A7A" w:rsidRDefault="003F1ED8" w:rsidP="003F1ED8">
            <w:pPr>
              <w:pStyle w:val="a9"/>
              <w:rPr>
                <w:rFonts w:ascii="Arial" w:hAnsi="Arial" w:cs="Arial"/>
                <w:sz w:val="20"/>
                <w:szCs w:val="20"/>
              </w:rPr>
            </w:pPr>
            <w:r w:rsidRPr="00986A7A">
              <w:rPr>
                <w:rFonts w:ascii="Arial" w:hAnsi="Arial" w:cs="Arial"/>
                <w:sz w:val="20"/>
                <w:szCs w:val="20"/>
              </w:rPr>
              <w:t>X</w:t>
            </w:r>
          </w:p>
        </w:tc>
        <w:tc>
          <w:tcPr>
            <w:tcW w:w="2261" w:type="dxa"/>
            <w:tcBorders>
              <w:top w:val="single" w:sz="4" w:space="0" w:color="auto"/>
              <w:left w:val="single" w:sz="4" w:space="0" w:color="auto"/>
              <w:bottom w:val="single" w:sz="4" w:space="0" w:color="auto"/>
            </w:tcBorders>
          </w:tcPr>
          <w:p w14:paraId="76F3A52D" w14:textId="77777777" w:rsidR="003F1ED8" w:rsidRPr="005A2FC2" w:rsidRDefault="003F1ED8" w:rsidP="003F1ED8">
            <w:pPr>
              <w:pStyle w:val="a9"/>
              <w:rPr>
                <w:rFonts w:ascii="Arial" w:hAnsi="Arial" w:cs="Arial"/>
                <w:sz w:val="20"/>
                <w:szCs w:val="20"/>
              </w:rPr>
            </w:pPr>
            <w:r w:rsidRPr="005A2FC2">
              <w:rPr>
                <w:rFonts w:ascii="Arial" w:hAnsi="Arial" w:cs="Arial"/>
                <w:sz w:val="20"/>
                <w:szCs w:val="20"/>
              </w:rPr>
              <w:t>для использования в работе ответственным лицом субъекта централизованного учета (для нанесения инвентарных номеров)</w:t>
            </w:r>
          </w:p>
        </w:tc>
      </w:tr>
      <w:tr w:rsidR="003F1ED8" w:rsidRPr="005A2FC2" w14:paraId="4673C2FB" w14:textId="77777777" w:rsidTr="007073DC">
        <w:tc>
          <w:tcPr>
            <w:tcW w:w="595" w:type="dxa"/>
            <w:tcBorders>
              <w:top w:val="single" w:sz="4" w:space="0" w:color="auto"/>
              <w:bottom w:val="nil"/>
              <w:right w:val="nil"/>
            </w:tcBorders>
          </w:tcPr>
          <w:p w14:paraId="41463E78" w14:textId="44F91618" w:rsidR="003F1ED8" w:rsidRPr="005A2FC2" w:rsidRDefault="005A18AB" w:rsidP="003F1ED8">
            <w:pPr>
              <w:pStyle w:val="a7"/>
              <w:jc w:val="center"/>
              <w:rPr>
                <w:rFonts w:ascii="Arial" w:hAnsi="Arial" w:cs="Arial"/>
                <w:sz w:val="20"/>
                <w:szCs w:val="20"/>
              </w:rPr>
            </w:pPr>
            <w:r w:rsidRPr="005A2FC2">
              <w:rPr>
                <w:rFonts w:ascii="Arial" w:hAnsi="Arial" w:cs="Arial"/>
                <w:sz w:val="20"/>
                <w:szCs w:val="20"/>
              </w:rPr>
              <w:lastRenderedPageBreak/>
              <w:t>2</w:t>
            </w:r>
            <w:r w:rsidR="00A526B0">
              <w:rPr>
                <w:rFonts w:ascii="Arial" w:hAnsi="Arial" w:cs="Arial"/>
                <w:sz w:val="20"/>
                <w:szCs w:val="20"/>
              </w:rPr>
              <w:t>3</w:t>
            </w:r>
          </w:p>
        </w:tc>
        <w:tc>
          <w:tcPr>
            <w:tcW w:w="3101" w:type="dxa"/>
            <w:tcBorders>
              <w:top w:val="single" w:sz="4" w:space="0" w:color="auto"/>
              <w:left w:val="single" w:sz="4" w:space="0" w:color="auto"/>
              <w:bottom w:val="nil"/>
              <w:right w:val="nil"/>
            </w:tcBorders>
          </w:tcPr>
          <w:p w14:paraId="3ED7592F" w14:textId="1B0DE282" w:rsidR="003F1ED8" w:rsidRPr="005A2FC2" w:rsidRDefault="003F1ED8" w:rsidP="004E6D7D">
            <w:pPr>
              <w:pStyle w:val="a9"/>
              <w:rPr>
                <w:rFonts w:ascii="Arial" w:hAnsi="Arial" w:cs="Arial"/>
                <w:sz w:val="20"/>
                <w:szCs w:val="20"/>
              </w:rPr>
            </w:pPr>
            <w:r w:rsidRPr="005A2FC2">
              <w:rPr>
                <w:rFonts w:ascii="Arial" w:hAnsi="Arial" w:cs="Arial"/>
                <w:sz w:val="20"/>
                <w:szCs w:val="20"/>
              </w:rPr>
              <w:t>Информация, необходимая для формирования (изменения) карт учета имущества</w:t>
            </w:r>
          </w:p>
        </w:tc>
        <w:tc>
          <w:tcPr>
            <w:tcW w:w="1720" w:type="dxa"/>
            <w:tcBorders>
              <w:top w:val="single" w:sz="4" w:space="0" w:color="auto"/>
              <w:left w:val="single" w:sz="4" w:space="0" w:color="auto"/>
              <w:bottom w:val="nil"/>
              <w:right w:val="nil"/>
            </w:tcBorders>
          </w:tcPr>
          <w:p w14:paraId="668546E0" w14:textId="77777777" w:rsidR="003F1ED8" w:rsidRPr="005A2FC2" w:rsidRDefault="003F1ED8" w:rsidP="003F1ED8">
            <w:pPr>
              <w:pStyle w:val="a9"/>
              <w:rPr>
                <w:rFonts w:ascii="Arial" w:hAnsi="Arial" w:cs="Arial"/>
                <w:sz w:val="20"/>
                <w:szCs w:val="20"/>
              </w:rPr>
            </w:pPr>
            <w:r w:rsidRPr="005A2FC2">
              <w:rPr>
                <w:rFonts w:ascii="Arial" w:hAnsi="Arial" w:cs="Arial"/>
                <w:sz w:val="20"/>
                <w:szCs w:val="20"/>
              </w:rPr>
              <w:t>субъект централизованного учета</w:t>
            </w:r>
          </w:p>
        </w:tc>
        <w:tc>
          <w:tcPr>
            <w:tcW w:w="1275" w:type="dxa"/>
            <w:tcBorders>
              <w:top w:val="single" w:sz="4" w:space="0" w:color="auto"/>
              <w:left w:val="single" w:sz="4" w:space="0" w:color="auto"/>
              <w:bottom w:val="nil"/>
              <w:right w:val="nil"/>
            </w:tcBorders>
          </w:tcPr>
          <w:p w14:paraId="21FCE14F" w14:textId="77777777" w:rsidR="003F1ED8" w:rsidRPr="005A2FC2" w:rsidRDefault="003F1ED8" w:rsidP="003F1ED8">
            <w:pPr>
              <w:pStyle w:val="a9"/>
              <w:rPr>
                <w:rFonts w:ascii="Arial" w:hAnsi="Arial" w:cs="Arial"/>
                <w:sz w:val="20"/>
                <w:szCs w:val="20"/>
              </w:rPr>
            </w:pPr>
            <w:r w:rsidRPr="005A2FC2">
              <w:rPr>
                <w:rFonts w:ascii="Arial" w:hAnsi="Arial" w:cs="Arial"/>
                <w:sz w:val="20"/>
                <w:szCs w:val="20"/>
              </w:rPr>
              <w:t>электронный образ (скан-копия)</w:t>
            </w:r>
          </w:p>
        </w:tc>
        <w:tc>
          <w:tcPr>
            <w:tcW w:w="1985" w:type="dxa"/>
            <w:tcBorders>
              <w:top w:val="single" w:sz="4" w:space="0" w:color="auto"/>
              <w:left w:val="single" w:sz="4" w:space="0" w:color="auto"/>
              <w:bottom w:val="nil"/>
              <w:right w:val="nil"/>
            </w:tcBorders>
          </w:tcPr>
          <w:p w14:paraId="7D5C56AF" w14:textId="7EB7469A" w:rsidR="003F1ED8" w:rsidRPr="005A2FC2" w:rsidRDefault="003F1ED8" w:rsidP="004E6D7D">
            <w:pPr>
              <w:pStyle w:val="a9"/>
              <w:rPr>
                <w:rFonts w:ascii="Arial" w:hAnsi="Arial" w:cs="Arial"/>
                <w:sz w:val="20"/>
                <w:szCs w:val="20"/>
              </w:rPr>
            </w:pPr>
            <w:r w:rsidRPr="005A2FC2">
              <w:rPr>
                <w:rFonts w:ascii="Arial" w:hAnsi="Arial" w:cs="Arial"/>
                <w:sz w:val="20"/>
                <w:szCs w:val="20"/>
              </w:rPr>
              <w:t>направляет запрос о предоставлении информации, необходимой для формирования (изменения) карт учета имущества не позднее 2 (двух) рабочих дней до даты формирования (изменения) карт учета имущества</w:t>
            </w:r>
          </w:p>
        </w:tc>
        <w:tc>
          <w:tcPr>
            <w:tcW w:w="1860" w:type="dxa"/>
            <w:tcBorders>
              <w:top w:val="single" w:sz="4" w:space="0" w:color="auto"/>
              <w:left w:val="single" w:sz="4" w:space="0" w:color="auto"/>
              <w:bottom w:val="nil"/>
              <w:right w:val="nil"/>
            </w:tcBorders>
          </w:tcPr>
          <w:p w14:paraId="5A76603F" w14:textId="77777777" w:rsidR="003F1ED8" w:rsidRPr="005A2FC2" w:rsidRDefault="003F1ED8" w:rsidP="003F1ED8">
            <w:pPr>
              <w:pStyle w:val="a9"/>
              <w:rPr>
                <w:rFonts w:ascii="Arial" w:hAnsi="Arial" w:cs="Arial"/>
                <w:sz w:val="20"/>
                <w:szCs w:val="20"/>
              </w:rPr>
            </w:pPr>
            <w:r w:rsidRPr="005A2FC2">
              <w:rPr>
                <w:rFonts w:ascii="Arial" w:hAnsi="Arial" w:cs="Arial"/>
                <w:sz w:val="20"/>
                <w:szCs w:val="20"/>
              </w:rPr>
              <w:t>ответственное лицо субъекта централизованного учета</w:t>
            </w:r>
          </w:p>
        </w:tc>
        <w:tc>
          <w:tcPr>
            <w:tcW w:w="1116" w:type="dxa"/>
            <w:tcBorders>
              <w:top w:val="single" w:sz="4" w:space="0" w:color="auto"/>
              <w:left w:val="single" w:sz="4" w:space="0" w:color="auto"/>
              <w:bottom w:val="nil"/>
              <w:right w:val="nil"/>
            </w:tcBorders>
          </w:tcPr>
          <w:p w14:paraId="0A5747A7" w14:textId="77777777" w:rsidR="003F1ED8" w:rsidRPr="005A2FC2" w:rsidRDefault="003F1ED8" w:rsidP="003F1ED8">
            <w:pPr>
              <w:pStyle w:val="a9"/>
              <w:rPr>
                <w:rFonts w:ascii="Arial" w:hAnsi="Arial" w:cs="Arial"/>
                <w:sz w:val="20"/>
                <w:szCs w:val="20"/>
              </w:rPr>
            </w:pPr>
            <w:r w:rsidRPr="005A2FC2">
              <w:rPr>
                <w:rFonts w:ascii="Arial" w:hAnsi="Arial" w:cs="Arial"/>
                <w:sz w:val="20"/>
                <w:szCs w:val="20"/>
              </w:rPr>
              <w:t>не позднее 1 (одного) рабочего дня после получения запроса</w:t>
            </w:r>
          </w:p>
        </w:tc>
        <w:tc>
          <w:tcPr>
            <w:tcW w:w="2127" w:type="dxa"/>
            <w:tcBorders>
              <w:top w:val="single" w:sz="4" w:space="0" w:color="auto"/>
              <w:left w:val="single" w:sz="4" w:space="0" w:color="auto"/>
              <w:bottom w:val="nil"/>
              <w:right w:val="nil"/>
            </w:tcBorders>
          </w:tcPr>
          <w:p w14:paraId="51648152" w14:textId="77777777" w:rsidR="003F1ED8" w:rsidRPr="005A2FC2" w:rsidRDefault="003F1ED8" w:rsidP="003F1ED8">
            <w:pPr>
              <w:pStyle w:val="a9"/>
              <w:rPr>
                <w:rFonts w:ascii="Arial" w:hAnsi="Arial" w:cs="Arial"/>
                <w:sz w:val="20"/>
                <w:szCs w:val="20"/>
              </w:rPr>
            </w:pPr>
            <w:r w:rsidRPr="005A2FC2">
              <w:rPr>
                <w:rFonts w:ascii="Arial" w:hAnsi="Arial" w:cs="Arial"/>
                <w:sz w:val="20"/>
                <w:szCs w:val="20"/>
              </w:rPr>
              <w:t>1) формирование Информации согласно запросу;</w:t>
            </w:r>
          </w:p>
          <w:p w14:paraId="17C214B6" w14:textId="5A7B242A" w:rsidR="003F1ED8" w:rsidRPr="005A2FC2" w:rsidRDefault="003F1ED8" w:rsidP="004E6D7D">
            <w:pPr>
              <w:pStyle w:val="a9"/>
              <w:rPr>
                <w:rFonts w:ascii="Arial" w:hAnsi="Arial" w:cs="Arial"/>
                <w:sz w:val="20"/>
                <w:szCs w:val="20"/>
              </w:rPr>
            </w:pPr>
            <w:r w:rsidRPr="005A2FC2">
              <w:rPr>
                <w:rFonts w:ascii="Arial" w:hAnsi="Arial" w:cs="Arial"/>
                <w:sz w:val="20"/>
                <w:szCs w:val="20"/>
              </w:rPr>
              <w:t>2) подготовка Инвентарных карточек, необходимых для формирования карт учета имущества</w:t>
            </w:r>
          </w:p>
        </w:tc>
        <w:tc>
          <w:tcPr>
            <w:tcW w:w="2261" w:type="dxa"/>
            <w:tcBorders>
              <w:top w:val="single" w:sz="4" w:space="0" w:color="auto"/>
              <w:left w:val="single" w:sz="4" w:space="0" w:color="auto"/>
              <w:bottom w:val="nil"/>
            </w:tcBorders>
          </w:tcPr>
          <w:p w14:paraId="0BA14F81" w14:textId="77777777" w:rsidR="003F1ED8" w:rsidRPr="005A2FC2" w:rsidRDefault="003F1ED8" w:rsidP="003F1ED8">
            <w:pPr>
              <w:pStyle w:val="a9"/>
              <w:rPr>
                <w:rFonts w:ascii="Arial" w:hAnsi="Arial" w:cs="Arial"/>
                <w:sz w:val="20"/>
                <w:szCs w:val="20"/>
              </w:rPr>
            </w:pPr>
            <w:r w:rsidRPr="005A2FC2">
              <w:rPr>
                <w:rFonts w:ascii="Arial" w:hAnsi="Arial" w:cs="Arial"/>
                <w:sz w:val="20"/>
                <w:szCs w:val="20"/>
              </w:rPr>
              <w:t>для направления в субъект централизованного учета</w:t>
            </w:r>
          </w:p>
        </w:tc>
      </w:tr>
      <w:tr w:rsidR="003F1ED8" w:rsidRPr="005A2FC2" w14:paraId="00F91009" w14:textId="77777777" w:rsidTr="00A939E1">
        <w:tc>
          <w:tcPr>
            <w:tcW w:w="16040" w:type="dxa"/>
            <w:gridSpan w:val="9"/>
            <w:tcBorders>
              <w:top w:val="single" w:sz="4" w:space="0" w:color="auto"/>
              <w:bottom w:val="nil"/>
            </w:tcBorders>
          </w:tcPr>
          <w:p w14:paraId="620BFD16" w14:textId="0EA6EC6A" w:rsidR="003F1ED8" w:rsidRPr="005A2FC2" w:rsidRDefault="003F1ED8" w:rsidP="003F1ED8">
            <w:pPr>
              <w:pStyle w:val="1"/>
              <w:rPr>
                <w:rFonts w:ascii="Arial" w:hAnsi="Arial" w:cs="Arial"/>
                <w:color w:val="auto"/>
                <w:sz w:val="20"/>
                <w:szCs w:val="20"/>
              </w:rPr>
            </w:pPr>
            <w:bookmarkStart w:id="6" w:name="sub_10013"/>
            <w:r w:rsidRPr="005A2FC2">
              <w:rPr>
                <w:rFonts w:ascii="Arial" w:hAnsi="Arial" w:cs="Arial"/>
                <w:color w:val="auto"/>
                <w:sz w:val="20"/>
                <w:szCs w:val="20"/>
              </w:rPr>
              <w:t>1.3. Учет материальных запасов</w:t>
            </w:r>
            <w:bookmarkEnd w:id="6"/>
          </w:p>
        </w:tc>
      </w:tr>
      <w:tr w:rsidR="003F1ED8" w:rsidRPr="005A2FC2" w14:paraId="6402F098" w14:textId="77777777" w:rsidTr="007073DC">
        <w:tc>
          <w:tcPr>
            <w:tcW w:w="595" w:type="dxa"/>
            <w:tcBorders>
              <w:top w:val="single" w:sz="4" w:space="0" w:color="auto"/>
              <w:bottom w:val="nil"/>
              <w:right w:val="nil"/>
            </w:tcBorders>
          </w:tcPr>
          <w:p w14:paraId="6DE8D0FB" w14:textId="77777777" w:rsidR="003F1ED8" w:rsidRPr="005A2FC2" w:rsidRDefault="005A18AB" w:rsidP="003F1ED8">
            <w:pPr>
              <w:pStyle w:val="a7"/>
              <w:jc w:val="center"/>
              <w:rPr>
                <w:rFonts w:ascii="Arial" w:hAnsi="Arial" w:cs="Arial"/>
                <w:sz w:val="20"/>
                <w:szCs w:val="20"/>
              </w:rPr>
            </w:pPr>
            <w:r w:rsidRPr="005A2FC2">
              <w:rPr>
                <w:rFonts w:ascii="Arial" w:hAnsi="Arial" w:cs="Arial"/>
                <w:sz w:val="20"/>
                <w:szCs w:val="20"/>
              </w:rPr>
              <w:t>1</w:t>
            </w:r>
          </w:p>
        </w:tc>
        <w:tc>
          <w:tcPr>
            <w:tcW w:w="3101" w:type="dxa"/>
            <w:tcBorders>
              <w:top w:val="single" w:sz="4" w:space="0" w:color="auto"/>
              <w:left w:val="single" w:sz="4" w:space="0" w:color="auto"/>
              <w:bottom w:val="nil"/>
              <w:right w:val="nil"/>
            </w:tcBorders>
          </w:tcPr>
          <w:p w14:paraId="17A6115E" w14:textId="1D365BB6" w:rsidR="003F1ED8" w:rsidRPr="005A2FC2" w:rsidRDefault="003F1ED8" w:rsidP="003F1ED8">
            <w:pPr>
              <w:pStyle w:val="a9"/>
              <w:rPr>
                <w:rFonts w:ascii="Arial" w:hAnsi="Arial" w:cs="Arial"/>
                <w:sz w:val="20"/>
                <w:szCs w:val="20"/>
              </w:rPr>
            </w:pPr>
            <w:r w:rsidRPr="005A2FC2">
              <w:rPr>
                <w:rFonts w:ascii="Arial" w:hAnsi="Arial" w:cs="Arial"/>
                <w:sz w:val="20"/>
                <w:szCs w:val="20"/>
              </w:rPr>
              <w:t xml:space="preserve">Первичные документы, подтверждающие исполнение обязательства по расходам, формирующим фактическую стоимость приобретаемых материальных запасов (товарная накладная, акт выполненных работ и иные документы), в т.ч. при исполнении контракта через Единую информационную систему в сфере закупок (далее - ЕИС) </w:t>
            </w:r>
          </w:p>
        </w:tc>
        <w:tc>
          <w:tcPr>
            <w:tcW w:w="1720" w:type="dxa"/>
            <w:tcBorders>
              <w:top w:val="single" w:sz="4" w:space="0" w:color="auto"/>
              <w:left w:val="single" w:sz="4" w:space="0" w:color="auto"/>
              <w:bottom w:val="nil"/>
              <w:right w:val="nil"/>
            </w:tcBorders>
          </w:tcPr>
          <w:p w14:paraId="58F4FC9E" w14:textId="77777777" w:rsidR="003F1ED8" w:rsidRPr="005A2FC2" w:rsidRDefault="003F1ED8" w:rsidP="003F1ED8">
            <w:pPr>
              <w:pStyle w:val="a9"/>
              <w:rPr>
                <w:rFonts w:ascii="Arial" w:hAnsi="Arial" w:cs="Arial"/>
                <w:sz w:val="20"/>
                <w:szCs w:val="20"/>
              </w:rPr>
            </w:pPr>
            <w:r w:rsidRPr="005A2FC2">
              <w:rPr>
                <w:rFonts w:ascii="Arial" w:hAnsi="Arial" w:cs="Arial"/>
                <w:sz w:val="20"/>
                <w:szCs w:val="20"/>
              </w:rPr>
              <w:t>субъект централизованного учета</w:t>
            </w:r>
          </w:p>
        </w:tc>
        <w:tc>
          <w:tcPr>
            <w:tcW w:w="1275" w:type="dxa"/>
            <w:tcBorders>
              <w:top w:val="single" w:sz="4" w:space="0" w:color="auto"/>
              <w:left w:val="single" w:sz="4" w:space="0" w:color="auto"/>
              <w:bottom w:val="nil"/>
              <w:right w:val="nil"/>
            </w:tcBorders>
          </w:tcPr>
          <w:p w14:paraId="498C1F73" w14:textId="77777777" w:rsidR="003F1ED8" w:rsidRPr="005A2FC2" w:rsidRDefault="003F1ED8" w:rsidP="003F1ED8">
            <w:pPr>
              <w:pStyle w:val="a9"/>
              <w:rPr>
                <w:rFonts w:ascii="Arial" w:hAnsi="Arial" w:cs="Arial"/>
                <w:sz w:val="20"/>
                <w:szCs w:val="20"/>
              </w:rPr>
            </w:pPr>
            <w:r w:rsidRPr="005A2FC2">
              <w:rPr>
                <w:rFonts w:ascii="Arial" w:hAnsi="Arial" w:cs="Arial"/>
                <w:sz w:val="20"/>
                <w:szCs w:val="20"/>
              </w:rPr>
              <w:t>электронный образ (скан-копия)</w:t>
            </w:r>
          </w:p>
        </w:tc>
        <w:tc>
          <w:tcPr>
            <w:tcW w:w="1985" w:type="dxa"/>
            <w:tcBorders>
              <w:top w:val="single" w:sz="4" w:space="0" w:color="auto"/>
              <w:left w:val="single" w:sz="4" w:space="0" w:color="auto"/>
              <w:bottom w:val="nil"/>
              <w:right w:val="nil"/>
            </w:tcBorders>
          </w:tcPr>
          <w:p w14:paraId="1F9F67C1" w14:textId="77777777" w:rsidR="003F1ED8" w:rsidRPr="005A2FC2" w:rsidRDefault="003F1ED8" w:rsidP="003F1ED8">
            <w:pPr>
              <w:pStyle w:val="a9"/>
              <w:rPr>
                <w:rFonts w:ascii="Arial" w:hAnsi="Arial" w:cs="Arial"/>
                <w:sz w:val="20"/>
                <w:szCs w:val="20"/>
              </w:rPr>
            </w:pPr>
            <w:r w:rsidRPr="005A2FC2">
              <w:rPr>
                <w:rFonts w:ascii="Arial" w:hAnsi="Arial" w:cs="Arial"/>
                <w:sz w:val="20"/>
                <w:szCs w:val="20"/>
              </w:rPr>
              <w:t>направляет не позднее следующего рабочего дня со дня поступления первичных документов</w:t>
            </w:r>
          </w:p>
        </w:tc>
        <w:tc>
          <w:tcPr>
            <w:tcW w:w="1860" w:type="dxa"/>
            <w:tcBorders>
              <w:top w:val="single" w:sz="4" w:space="0" w:color="auto"/>
              <w:left w:val="single" w:sz="4" w:space="0" w:color="auto"/>
              <w:bottom w:val="nil"/>
              <w:right w:val="nil"/>
            </w:tcBorders>
          </w:tcPr>
          <w:p w14:paraId="415C1CF2" w14:textId="77777777" w:rsidR="003F1ED8" w:rsidRPr="005A2FC2" w:rsidRDefault="003F1ED8" w:rsidP="003F1ED8">
            <w:pPr>
              <w:pStyle w:val="a9"/>
              <w:rPr>
                <w:rFonts w:ascii="Arial" w:hAnsi="Arial" w:cs="Arial"/>
                <w:sz w:val="20"/>
                <w:szCs w:val="20"/>
              </w:rPr>
            </w:pPr>
            <w:r w:rsidRPr="005A2FC2">
              <w:rPr>
                <w:rFonts w:ascii="Arial" w:hAnsi="Arial" w:cs="Arial"/>
                <w:sz w:val="20"/>
                <w:szCs w:val="20"/>
              </w:rPr>
              <w:t>уполномоченное лицо субъекта централизованного учета</w:t>
            </w:r>
          </w:p>
        </w:tc>
        <w:tc>
          <w:tcPr>
            <w:tcW w:w="1116" w:type="dxa"/>
            <w:tcBorders>
              <w:top w:val="single" w:sz="4" w:space="0" w:color="auto"/>
              <w:left w:val="single" w:sz="4" w:space="0" w:color="auto"/>
              <w:bottom w:val="nil"/>
              <w:right w:val="nil"/>
            </w:tcBorders>
          </w:tcPr>
          <w:p w14:paraId="05CF54D9" w14:textId="77777777" w:rsidR="003F1ED8" w:rsidRPr="005A2FC2" w:rsidRDefault="003F1ED8" w:rsidP="003F1ED8">
            <w:pPr>
              <w:pStyle w:val="a9"/>
              <w:rPr>
                <w:rFonts w:ascii="Arial" w:hAnsi="Arial" w:cs="Arial"/>
                <w:sz w:val="20"/>
                <w:szCs w:val="20"/>
              </w:rPr>
            </w:pPr>
            <w:r w:rsidRPr="005A2FC2">
              <w:rPr>
                <w:rFonts w:ascii="Arial" w:hAnsi="Arial" w:cs="Arial"/>
                <w:sz w:val="20"/>
                <w:szCs w:val="20"/>
              </w:rPr>
              <w:t>не позднее следующего рабочего дня после получения документа</w:t>
            </w:r>
          </w:p>
        </w:tc>
        <w:tc>
          <w:tcPr>
            <w:tcW w:w="2127" w:type="dxa"/>
            <w:tcBorders>
              <w:top w:val="single" w:sz="4" w:space="0" w:color="auto"/>
              <w:left w:val="single" w:sz="4" w:space="0" w:color="auto"/>
              <w:bottom w:val="nil"/>
              <w:right w:val="nil"/>
            </w:tcBorders>
          </w:tcPr>
          <w:p w14:paraId="7DF6AFA4" w14:textId="6629F5B1" w:rsidR="003F1ED8" w:rsidRPr="005A2FC2" w:rsidRDefault="003F1ED8" w:rsidP="003F1ED8">
            <w:pPr>
              <w:pStyle w:val="a9"/>
              <w:rPr>
                <w:rFonts w:ascii="Arial" w:hAnsi="Arial" w:cs="Arial"/>
                <w:sz w:val="20"/>
                <w:szCs w:val="20"/>
              </w:rPr>
            </w:pPr>
            <w:r w:rsidRPr="005A2FC2">
              <w:rPr>
                <w:rFonts w:ascii="Arial" w:hAnsi="Arial" w:cs="Arial"/>
                <w:sz w:val="20"/>
                <w:szCs w:val="20"/>
              </w:rPr>
              <w:t xml:space="preserve">1) принятие к </w:t>
            </w:r>
            <w:r w:rsidR="005C56E5" w:rsidRPr="005A2FC2">
              <w:rPr>
                <w:rFonts w:ascii="Arial" w:hAnsi="Arial" w:cs="Arial"/>
                <w:sz w:val="20"/>
                <w:szCs w:val="20"/>
              </w:rPr>
              <w:t xml:space="preserve">бюджетному </w:t>
            </w:r>
            <w:r w:rsidRPr="005A2FC2">
              <w:rPr>
                <w:rFonts w:ascii="Arial" w:hAnsi="Arial" w:cs="Arial"/>
                <w:sz w:val="20"/>
                <w:szCs w:val="20"/>
              </w:rPr>
              <w:t>учету обязательств;</w:t>
            </w:r>
          </w:p>
          <w:p w14:paraId="7BBD2A39" w14:textId="581C76AF" w:rsidR="003F1ED8" w:rsidRPr="005A2FC2" w:rsidRDefault="003F1ED8" w:rsidP="003F1ED8">
            <w:pPr>
              <w:pStyle w:val="a9"/>
              <w:rPr>
                <w:rFonts w:ascii="Arial" w:hAnsi="Arial" w:cs="Arial"/>
                <w:sz w:val="20"/>
                <w:szCs w:val="20"/>
              </w:rPr>
            </w:pPr>
            <w:r w:rsidRPr="005A2FC2">
              <w:rPr>
                <w:rFonts w:ascii="Arial" w:hAnsi="Arial" w:cs="Arial"/>
                <w:sz w:val="20"/>
                <w:szCs w:val="20"/>
              </w:rPr>
              <w:t xml:space="preserve">2) отражение факта хозяйственной жизни в </w:t>
            </w:r>
            <w:r w:rsidR="004E6D7D" w:rsidRPr="005A2FC2">
              <w:rPr>
                <w:rFonts w:ascii="Arial" w:hAnsi="Arial" w:cs="Arial"/>
                <w:sz w:val="20"/>
                <w:szCs w:val="20"/>
              </w:rPr>
              <w:t xml:space="preserve">бюджетном </w:t>
            </w:r>
            <w:r w:rsidRPr="005A2FC2">
              <w:rPr>
                <w:rFonts w:ascii="Arial" w:hAnsi="Arial" w:cs="Arial"/>
                <w:sz w:val="20"/>
                <w:szCs w:val="20"/>
              </w:rPr>
              <w:t>учете;</w:t>
            </w:r>
          </w:p>
          <w:p w14:paraId="2309D275" w14:textId="085B0BFB" w:rsidR="003F1ED8" w:rsidRPr="005A2FC2" w:rsidRDefault="003F1ED8" w:rsidP="008D700B">
            <w:pPr>
              <w:pStyle w:val="a9"/>
              <w:rPr>
                <w:rFonts w:ascii="Arial" w:hAnsi="Arial" w:cs="Arial"/>
                <w:sz w:val="20"/>
                <w:szCs w:val="20"/>
              </w:rPr>
            </w:pPr>
            <w:r w:rsidRPr="005A2FC2">
              <w:rPr>
                <w:rFonts w:ascii="Arial" w:hAnsi="Arial" w:cs="Arial"/>
                <w:sz w:val="20"/>
                <w:szCs w:val="20"/>
              </w:rPr>
              <w:t xml:space="preserve">3) формирование </w:t>
            </w:r>
            <w:r w:rsidR="008D700B" w:rsidRPr="005A2FC2">
              <w:rPr>
                <w:rFonts w:ascii="Arial" w:hAnsi="Arial" w:cs="Arial"/>
                <w:sz w:val="20"/>
                <w:szCs w:val="20"/>
              </w:rPr>
              <w:t>платежного поручения</w:t>
            </w:r>
            <w:r w:rsidRPr="005A2FC2">
              <w:rPr>
                <w:rFonts w:ascii="Arial" w:hAnsi="Arial" w:cs="Arial"/>
                <w:sz w:val="20"/>
                <w:szCs w:val="20"/>
              </w:rPr>
              <w:t xml:space="preserve"> (КФД </w:t>
            </w:r>
            <w:r w:rsidR="008D700B" w:rsidRPr="005A2FC2">
              <w:rPr>
                <w:rFonts w:ascii="Arial" w:hAnsi="Arial" w:cs="Arial"/>
                <w:sz w:val="20"/>
                <w:szCs w:val="20"/>
              </w:rPr>
              <w:t>0401060</w:t>
            </w:r>
            <w:r w:rsidRPr="005A2FC2">
              <w:rPr>
                <w:rFonts w:ascii="Arial" w:hAnsi="Arial" w:cs="Arial"/>
                <w:sz w:val="20"/>
                <w:szCs w:val="20"/>
              </w:rPr>
              <w:t>)</w:t>
            </w:r>
          </w:p>
        </w:tc>
        <w:tc>
          <w:tcPr>
            <w:tcW w:w="2261" w:type="dxa"/>
            <w:tcBorders>
              <w:top w:val="single" w:sz="4" w:space="0" w:color="auto"/>
              <w:left w:val="single" w:sz="4" w:space="0" w:color="auto"/>
              <w:bottom w:val="nil"/>
            </w:tcBorders>
          </w:tcPr>
          <w:p w14:paraId="4ADB8ED2" w14:textId="77777777" w:rsidR="003F1ED8" w:rsidRPr="005A2FC2" w:rsidRDefault="003F1ED8" w:rsidP="003F1ED8">
            <w:pPr>
              <w:pStyle w:val="a9"/>
              <w:rPr>
                <w:rFonts w:ascii="Arial" w:hAnsi="Arial" w:cs="Arial"/>
                <w:sz w:val="20"/>
                <w:szCs w:val="20"/>
              </w:rPr>
            </w:pPr>
            <w:r w:rsidRPr="005A2FC2">
              <w:rPr>
                <w:rFonts w:ascii="Arial" w:hAnsi="Arial" w:cs="Arial"/>
                <w:sz w:val="20"/>
                <w:szCs w:val="20"/>
              </w:rPr>
              <w:t xml:space="preserve">для отражения в </w:t>
            </w:r>
            <w:hyperlink r:id="rId58" w:history="1">
              <w:r w:rsidRPr="005A2FC2">
                <w:rPr>
                  <w:rStyle w:val="a4"/>
                  <w:rFonts w:ascii="Arial" w:hAnsi="Arial" w:cs="Arial"/>
                  <w:color w:val="auto"/>
                  <w:sz w:val="20"/>
                  <w:szCs w:val="20"/>
                </w:rPr>
                <w:t>Журналах</w:t>
              </w:r>
            </w:hyperlink>
            <w:r w:rsidRPr="005A2FC2">
              <w:rPr>
                <w:rFonts w:ascii="Arial" w:hAnsi="Arial" w:cs="Arial"/>
                <w:sz w:val="20"/>
                <w:szCs w:val="20"/>
              </w:rPr>
              <w:t xml:space="preserve"> операций (ОКУД 0504071), установленных правилами организации и ведения бюджетного учета</w:t>
            </w:r>
          </w:p>
        </w:tc>
      </w:tr>
      <w:tr w:rsidR="003F1ED8" w:rsidRPr="005A2FC2" w14:paraId="075DE820" w14:textId="77777777" w:rsidTr="007073DC">
        <w:tc>
          <w:tcPr>
            <w:tcW w:w="595" w:type="dxa"/>
            <w:tcBorders>
              <w:top w:val="single" w:sz="4" w:space="0" w:color="auto"/>
              <w:bottom w:val="nil"/>
              <w:right w:val="nil"/>
            </w:tcBorders>
          </w:tcPr>
          <w:p w14:paraId="5FD4DD0B" w14:textId="77777777" w:rsidR="003F1ED8" w:rsidRPr="005A2FC2" w:rsidRDefault="005A18AB" w:rsidP="003F1ED8">
            <w:pPr>
              <w:pStyle w:val="a7"/>
              <w:jc w:val="center"/>
              <w:rPr>
                <w:rFonts w:ascii="Arial" w:hAnsi="Arial" w:cs="Arial"/>
                <w:sz w:val="20"/>
                <w:szCs w:val="20"/>
              </w:rPr>
            </w:pPr>
            <w:r w:rsidRPr="005A2FC2">
              <w:rPr>
                <w:rFonts w:ascii="Arial" w:hAnsi="Arial" w:cs="Arial"/>
                <w:sz w:val="20"/>
                <w:szCs w:val="20"/>
              </w:rPr>
              <w:t>2</w:t>
            </w:r>
          </w:p>
        </w:tc>
        <w:tc>
          <w:tcPr>
            <w:tcW w:w="3101" w:type="dxa"/>
            <w:tcBorders>
              <w:top w:val="single" w:sz="4" w:space="0" w:color="auto"/>
              <w:left w:val="single" w:sz="4" w:space="0" w:color="auto"/>
              <w:bottom w:val="nil"/>
              <w:right w:val="nil"/>
            </w:tcBorders>
          </w:tcPr>
          <w:p w14:paraId="0430E96F" w14:textId="39E13679" w:rsidR="003F1ED8" w:rsidRPr="00986A7A" w:rsidRDefault="008D700B" w:rsidP="003F1ED8">
            <w:pPr>
              <w:pStyle w:val="a9"/>
              <w:rPr>
                <w:rFonts w:ascii="Arial" w:hAnsi="Arial" w:cs="Arial"/>
                <w:sz w:val="20"/>
                <w:szCs w:val="20"/>
              </w:rPr>
            </w:pPr>
            <w:r w:rsidRPr="00986A7A">
              <w:rPr>
                <w:rFonts w:ascii="Arial" w:hAnsi="Arial" w:cs="Arial"/>
                <w:sz w:val="20"/>
                <w:szCs w:val="20"/>
              </w:rPr>
              <w:t xml:space="preserve">Акт приемки товаров, работ, услуг (ОКУД 0510452) </w:t>
            </w:r>
            <w:r w:rsidR="003F1ED8" w:rsidRPr="00986A7A">
              <w:rPr>
                <w:rFonts w:ascii="Arial" w:hAnsi="Arial" w:cs="Arial"/>
                <w:sz w:val="20"/>
                <w:szCs w:val="20"/>
              </w:rPr>
              <w:t>при наличии количественного или качественного расхождения при приемке материальных запасов</w:t>
            </w:r>
          </w:p>
        </w:tc>
        <w:tc>
          <w:tcPr>
            <w:tcW w:w="1720" w:type="dxa"/>
            <w:tcBorders>
              <w:top w:val="single" w:sz="4" w:space="0" w:color="auto"/>
              <w:left w:val="single" w:sz="4" w:space="0" w:color="auto"/>
              <w:bottom w:val="nil"/>
              <w:right w:val="nil"/>
            </w:tcBorders>
          </w:tcPr>
          <w:p w14:paraId="6377F328" w14:textId="77777777" w:rsidR="003F1ED8" w:rsidRPr="00986A7A" w:rsidRDefault="003F1ED8" w:rsidP="003F1ED8">
            <w:pPr>
              <w:pStyle w:val="a9"/>
              <w:rPr>
                <w:rFonts w:ascii="Arial" w:hAnsi="Arial" w:cs="Arial"/>
                <w:sz w:val="20"/>
                <w:szCs w:val="20"/>
              </w:rPr>
            </w:pPr>
            <w:r w:rsidRPr="00986A7A">
              <w:rPr>
                <w:rFonts w:ascii="Arial" w:hAnsi="Arial" w:cs="Arial"/>
                <w:sz w:val="20"/>
                <w:szCs w:val="20"/>
              </w:rPr>
              <w:t>субъект централизованного учета</w:t>
            </w:r>
          </w:p>
        </w:tc>
        <w:tc>
          <w:tcPr>
            <w:tcW w:w="1275" w:type="dxa"/>
            <w:tcBorders>
              <w:top w:val="single" w:sz="4" w:space="0" w:color="auto"/>
              <w:left w:val="single" w:sz="4" w:space="0" w:color="auto"/>
              <w:bottom w:val="nil"/>
              <w:right w:val="nil"/>
            </w:tcBorders>
          </w:tcPr>
          <w:p w14:paraId="0BB82957" w14:textId="00A35279" w:rsidR="003F1ED8" w:rsidRPr="00986A7A" w:rsidRDefault="002D257D" w:rsidP="003F1ED8">
            <w:pPr>
              <w:pStyle w:val="a9"/>
              <w:rPr>
                <w:rFonts w:ascii="Arial" w:hAnsi="Arial" w:cs="Arial"/>
                <w:sz w:val="20"/>
                <w:szCs w:val="20"/>
              </w:rPr>
            </w:pPr>
            <w:r w:rsidRPr="00986A7A">
              <w:rPr>
                <w:rFonts w:ascii="Arial" w:hAnsi="Arial" w:cs="Arial"/>
                <w:sz w:val="20"/>
                <w:szCs w:val="20"/>
              </w:rPr>
              <w:t>электронный -в системе ЭДО</w:t>
            </w:r>
          </w:p>
        </w:tc>
        <w:tc>
          <w:tcPr>
            <w:tcW w:w="1985" w:type="dxa"/>
            <w:tcBorders>
              <w:top w:val="single" w:sz="4" w:space="0" w:color="auto"/>
              <w:left w:val="single" w:sz="4" w:space="0" w:color="auto"/>
              <w:bottom w:val="nil"/>
              <w:right w:val="nil"/>
            </w:tcBorders>
          </w:tcPr>
          <w:p w14:paraId="33169FFC" w14:textId="77777777" w:rsidR="003F1ED8" w:rsidRPr="005A2FC2" w:rsidRDefault="003F1ED8" w:rsidP="003F1ED8">
            <w:pPr>
              <w:pStyle w:val="a9"/>
              <w:rPr>
                <w:rFonts w:ascii="Arial" w:hAnsi="Arial" w:cs="Arial"/>
                <w:sz w:val="20"/>
                <w:szCs w:val="20"/>
              </w:rPr>
            </w:pPr>
            <w:r w:rsidRPr="005A2FC2">
              <w:rPr>
                <w:rFonts w:ascii="Arial" w:hAnsi="Arial" w:cs="Arial"/>
                <w:sz w:val="20"/>
                <w:szCs w:val="20"/>
              </w:rPr>
              <w:t>направляет не позднее следующего рабочего дня после подписания документа</w:t>
            </w:r>
          </w:p>
        </w:tc>
        <w:tc>
          <w:tcPr>
            <w:tcW w:w="1860" w:type="dxa"/>
            <w:tcBorders>
              <w:top w:val="single" w:sz="4" w:space="0" w:color="auto"/>
              <w:left w:val="single" w:sz="4" w:space="0" w:color="auto"/>
              <w:bottom w:val="nil"/>
              <w:right w:val="nil"/>
            </w:tcBorders>
          </w:tcPr>
          <w:p w14:paraId="060454ED" w14:textId="77777777" w:rsidR="003F1ED8" w:rsidRPr="005A2FC2" w:rsidRDefault="003F1ED8" w:rsidP="003F1ED8">
            <w:pPr>
              <w:pStyle w:val="a9"/>
              <w:rPr>
                <w:rFonts w:ascii="Arial" w:hAnsi="Arial" w:cs="Arial"/>
                <w:sz w:val="20"/>
                <w:szCs w:val="20"/>
              </w:rPr>
            </w:pPr>
            <w:r w:rsidRPr="005A2FC2">
              <w:rPr>
                <w:rFonts w:ascii="Arial" w:hAnsi="Arial" w:cs="Arial"/>
                <w:sz w:val="20"/>
                <w:szCs w:val="20"/>
              </w:rPr>
              <w:t>Комиссия по поступлению и выбытию активов, руководитель (уполномоченное лицо) субъекта централизованного учета</w:t>
            </w:r>
          </w:p>
        </w:tc>
        <w:tc>
          <w:tcPr>
            <w:tcW w:w="1116" w:type="dxa"/>
            <w:tcBorders>
              <w:top w:val="single" w:sz="4" w:space="0" w:color="auto"/>
              <w:left w:val="single" w:sz="4" w:space="0" w:color="auto"/>
              <w:bottom w:val="nil"/>
              <w:right w:val="nil"/>
            </w:tcBorders>
          </w:tcPr>
          <w:p w14:paraId="6F3ABB6C" w14:textId="77777777" w:rsidR="003F1ED8" w:rsidRPr="005A2FC2" w:rsidRDefault="003F1ED8" w:rsidP="003F1ED8">
            <w:pPr>
              <w:pStyle w:val="a9"/>
              <w:rPr>
                <w:rFonts w:ascii="Arial" w:hAnsi="Arial" w:cs="Arial"/>
                <w:sz w:val="20"/>
                <w:szCs w:val="20"/>
              </w:rPr>
            </w:pPr>
            <w:r w:rsidRPr="005A2FC2">
              <w:rPr>
                <w:rFonts w:ascii="Arial" w:hAnsi="Arial" w:cs="Arial"/>
                <w:sz w:val="20"/>
                <w:szCs w:val="20"/>
              </w:rPr>
              <w:t>не позднее следующего рабочего дня после получения документа</w:t>
            </w:r>
          </w:p>
        </w:tc>
        <w:tc>
          <w:tcPr>
            <w:tcW w:w="2127" w:type="dxa"/>
            <w:tcBorders>
              <w:top w:val="single" w:sz="4" w:space="0" w:color="auto"/>
              <w:left w:val="single" w:sz="4" w:space="0" w:color="auto"/>
              <w:bottom w:val="nil"/>
              <w:right w:val="nil"/>
            </w:tcBorders>
          </w:tcPr>
          <w:p w14:paraId="3B350855" w14:textId="1ED38BC2" w:rsidR="003F1ED8" w:rsidRPr="005A2FC2" w:rsidRDefault="003F1ED8" w:rsidP="003F1ED8">
            <w:pPr>
              <w:pStyle w:val="a9"/>
              <w:rPr>
                <w:rFonts w:ascii="Arial" w:hAnsi="Arial" w:cs="Arial"/>
                <w:sz w:val="20"/>
                <w:szCs w:val="20"/>
              </w:rPr>
            </w:pPr>
            <w:r w:rsidRPr="005A2FC2">
              <w:rPr>
                <w:rFonts w:ascii="Arial" w:hAnsi="Arial" w:cs="Arial"/>
                <w:sz w:val="20"/>
                <w:szCs w:val="20"/>
              </w:rPr>
              <w:t xml:space="preserve">отражение факта хозяйственной жизни в </w:t>
            </w:r>
            <w:r w:rsidR="005C56E5" w:rsidRPr="005A2FC2">
              <w:rPr>
                <w:rFonts w:ascii="Arial" w:hAnsi="Arial" w:cs="Arial"/>
                <w:sz w:val="20"/>
                <w:szCs w:val="20"/>
              </w:rPr>
              <w:t xml:space="preserve">бюджетном </w:t>
            </w:r>
            <w:r w:rsidRPr="005A2FC2">
              <w:rPr>
                <w:rFonts w:ascii="Arial" w:hAnsi="Arial" w:cs="Arial"/>
                <w:sz w:val="20"/>
                <w:szCs w:val="20"/>
              </w:rPr>
              <w:t>учете</w:t>
            </w:r>
          </w:p>
          <w:p w14:paraId="7C8D8682" w14:textId="0FF3A4F7" w:rsidR="003F1ED8" w:rsidRPr="005A2FC2" w:rsidRDefault="003F1ED8" w:rsidP="003F1ED8">
            <w:pPr>
              <w:pStyle w:val="a9"/>
              <w:rPr>
                <w:rFonts w:ascii="Arial" w:hAnsi="Arial" w:cs="Arial"/>
                <w:sz w:val="20"/>
                <w:szCs w:val="20"/>
              </w:rPr>
            </w:pPr>
          </w:p>
        </w:tc>
        <w:tc>
          <w:tcPr>
            <w:tcW w:w="2261" w:type="dxa"/>
            <w:tcBorders>
              <w:top w:val="single" w:sz="4" w:space="0" w:color="auto"/>
              <w:left w:val="single" w:sz="4" w:space="0" w:color="auto"/>
              <w:bottom w:val="nil"/>
            </w:tcBorders>
          </w:tcPr>
          <w:p w14:paraId="5C6E1D10" w14:textId="77777777" w:rsidR="003F1ED8" w:rsidRPr="005A2FC2" w:rsidRDefault="003F1ED8" w:rsidP="003F1ED8">
            <w:pPr>
              <w:pStyle w:val="a9"/>
              <w:rPr>
                <w:rFonts w:ascii="Arial" w:hAnsi="Arial" w:cs="Arial"/>
                <w:sz w:val="20"/>
                <w:szCs w:val="20"/>
              </w:rPr>
            </w:pPr>
            <w:r w:rsidRPr="005A2FC2">
              <w:rPr>
                <w:rFonts w:ascii="Arial" w:hAnsi="Arial" w:cs="Arial"/>
                <w:sz w:val="20"/>
                <w:szCs w:val="20"/>
              </w:rPr>
              <w:t xml:space="preserve">для отражения в </w:t>
            </w:r>
            <w:hyperlink r:id="rId59" w:history="1">
              <w:r w:rsidRPr="005A2FC2">
                <w:rPr>
                  <w:rStyle w:val="a4"/>
                  <w:rFonts w:ascii="Arial" w:hAnsi="Arial" w:cs="Arial"/>
                  <w:color w:val="auto"/>
                  <w:sz w:val="20"/>
                  <w:szCs w:val="20"/>
                </w:rPr>
                <w:t>Журналах</w:t>
              </w:r>
            </w:hyperlink>
            <w:r w:rsidRPr="005A2FC2">
              <w:rPr>
                <w:rFonts w:ascii="Arial" w:hAnsi="Arial" w:cs="Arial"/>
                <w:sz w:val="20"/>
                <w:szCs w:val="20"/>
              </w:rPr>
              <w:t xml:space="preserve"> операций (ОКУД 0504071), установленных правилами организации и ведения бюджетного учета</w:t>
            </w:r>
          </w:p>
        </w:tc>
      </w:tr>
      <w:tr w:rsidR="003F1ED8" w:rsidRPr="005A2FC2" w14:paraId="7C980B7B" w14:textId="77777777" w:rsidTr="007073DC">
        <w:tc>
          <w:tcPr>
            <w:tcW w:w="595" w:type="dxa"/>
            <w:tcBorders>
              <w:top w:val="single" w:sz="4" w:space="0" w:color="auto"/>
              <w:bottom w:val="nil"/>
              <w:right w:val="nil"/>
            </w:tcBorders>
          </w:tcPr>
          <w:p w14:paraId="389ECA06" w14:textId="77777777" w:rsidR="003F1ED8" w:rsidRPr="005A2FC2" w:rsidRDefault="005A18AB" w:rsidP="003F1ED8">
            <w:pPr>
              <w:pStyle w:val="a7"/>
              <w:jc w:val="center"/>
              <w:rPr>
                <w:rFonts w:ascii="Arial" w:hAnsi="Arial" w:cs="Arial"/>
                <w:sz w:val="20"/>
                <w:szCs w:val="20"/>
              </w:rPr>
            </w:pPr>
            <w:r w:rsidRPr="005A2FC2">
              <w:rPr>
                <w:rFonts w:ascii="Arial" w:hAnsi="Arial" w:cs="Arial"/>
                <w:sz w:val="20"/>
                <w:szCs w:val="20"/>
              </w:rPr>
              <w:t>3</w:t>
            </w:r>
          </w:p>
        </w:tc>
        <w:tc>
          <w:tcPr>
            <w:tcW w:w="3101" w:type="dxa"/>
            <w:tcBorders>
              <w:top w:val="single" w:sz="4" w:space="0" w:color="auto"/>
              <w:left w:val="single" w:sz="4" w:space="0" w:color="auto"/>
              <w:bottom w:val="nil"/>
              <w:right w:val="nil"/>
            </w:tcBorders>
          </w:tcPr>
          <w:p w14:paraId="3EB91D13" w14:textId="28D90916" w:rsidR="003F1ED8" w:rsidRPr="00986A7A" w:rsidRDefault="003F1ED8" w:rsidP="008D700B">
            <w:pPr>
              <w:pStyle w:val="a9"/>
              <w:rPr>
                <w:rFonts w:ascii="Arial" w:hAnsi="Arial" w:cs="Arial"/>
                <w:sz w:val="20"/>
                <w:szCs w:val="20"/>
              </w:rPr>
            </w:pPr>
            <w:r w:rsidRPr="00986A7A">
              <w:rPr>
                <w:rFonts w:ascii="Arial" w:hAnsi="Arial" w:cs="Arial"/>
                <w:sz w:val="20"/>
                <w:szCs w:val="20"/>
              </w:rPr>
              <w:t xml:space="preserve">Первичные документы, подтверждающие поступление материальных запасов по договору дарения, безвозмездного пользования (договор дарения, договор безвозмездного пользования, акт выполненных </w:t>
            </w:r>
            <w:r w:rsidRPr="00986A7A">
              <w:rPr>
                <w:rFonts w:ascii="Arial" w:hAnsi="Arial" w:cs="Arial"/>
                <w:sz w:val="20"/>
                <w:szCs w:val="20"/>
              </w:rPr>
              <w:lastRenderedPageBreak/>
              <w:t xml:space="preserve">работ/оказанных услуг, </w:t>
            </w:r>
            <w:hyperlink r:id="rId60" w:history="1">
              <w:r w:rsidRPr="00986A7A">
                <w:rPr>
                  <w:rStyle w:val="a4"/>
                  <w:rFonts w:ascii="Arial" w:hAnsi="Arial" w:cs="Arial"/>
                  <w:color w:val="auto"/>
                  <w:sz w:val="20"/>
                  <w:szCs w:val="20"/>
                </w:rPr>
                <w:t>Акт</w:t>
              </w:r>
            </w:hyperlink>
            <w:r w:rsidRPr="00986A7A">
              <w:rPr>
                <w:rFonts w:ascii="Arial" w:hAnsi="Arial" w:cs="Arial"/>
                <w:sz w:val="20"/>
                <w:szCs w:val="20"/>
              </w:rPr>
              <w:t xml:space="preserve"> </w:t>
            </w:r>
            <w:r w:rsidR="005D03AE" w:rsidRPr="00986A7A">
              <w:rPr>
                <w:rFonts w:ascii="Arial" w:hAnsi="Arial" w:cs="Arial"/>
                <w:sz w:val="20"/>
                <w:szCs w:val="20"/>
              </w:rPr>
              <w:t xml:space="preserve">о </w:t>
            </w:r>
            <w:r w:rsidRPr="00986A7A">
              <w:rPr>
                <w:rFonts w:ascii="Arial" w:hAnsi="Arial" w:cs="Arial"/>
                <w:sz w:val="20"/>
                <w:szCs w:val="20"/>
              </w:rPr>
              <w:t>прием</w:t>
            </w:r>
            <w:r w:rsidR="005D03AE" w:rsidRPr="00986A7A">
              <w:rPr>
                <w:rFonts w:ascii="Arial" w:hAnsi="Arial" w:cs="Arial"/>
                <w:sz w:val="20"/>
                <w:szCs w:val="20"/>
              </w:rPr>
              <w:t>е</w:t>
            </w:r>
            <w:r w:rsidRPr="00986A7A">
              <w:rPr>
                <w:rFonts w:ascii="Arial" w:hAnsi="Arial" w:cs="Arial"/>
                <w:sz w:val="20"/>
                <w:szCs w:val="20"/>
              </w:rPr>
              <w:t>-передач</w:t>
            </w:r>
            <w:r w:rsidR="005D03AE" w:rsidRPr="00986A7A">
              <w:rPr>
                <w:rFonts w:ascii="Arial" w:hAnsi="Arial" w:cs="Arial"/>
                <w:sz w:val="20"/>
                <w:szCs w:val="20"/>
              </w:rPr>
              <w:t>е объектов</w:t>
            </w:r>
            <w:r w:rsidRPr="00986A7A">
              <w:rPr>
                <w:rFonts w:ascii="Arial" w:hAnsi="Arial" w:cs="Arial"/>
                <w:sz w:val="20"/>
                <w:szCs w:val="20"/>
              </w:rPr>
              <w:t xml:space="preserve"> нефинансовых активов (ОКУД </w:t>
            </w:r>
            <w:r w:rsidR="008D700B" w:rsidRPr="00986A7A">
              <w:rPr>
                <w:rFonts w:ascii="Arial" w:hAnsi="Arial" w:cs="Arial"/>
                <w:sz w:val="20"/>
                <w:szCs w:val="20"/>
              </w:rPr>
              <w:t>0510448</w:t>
            </w:r>
            <w:r w:rsidRPr="00986A7A">
              <w:rPr>
                <w:rFonts w:ascii="Arial" w:hAnsi="Arial" w:cs="Arial"/>
                <w:sz w:val="20"/>
                <w:szCs w:val="20"/>
              </w:rPr>
              <w:t xml:space="preserve">), </w:t>
            </w:r>
            <w:hyperlink r:id="rId61" w:history="1">
              <w:r w:rsidRPr="00986A7A">
                <w:rPr>
                  <w:rStyle w:val="a4"/>
                  <w:rFonts w:ascii="Arial" w:hAnsi="Arial" w:cs="Arial"/>
                  <w:color w:val="auto"/>
                  <w:sz w:val="20"/>
                  <w:szCs w:val="20"/>
                </w:rPr>
                <w:t>Извещение</w:t>
              </w:r>
            </w:hyperlink>
            <w:r w:rsidRPr="00986A7A">
              <w:rPr>
                <w:rFonts w:ascii="Arial" w:hAnsi="Arial" w:cs="Arial"/>
                <w:sz w:val="20"/>
                <w:szCs w:val="20"/>
              </w:rPr>
              <w:t xml:space="preserve"> (ОКУД 0504805), решение комиссии по поступлению и выбытию активов и иные документы)</w:t>
            </w:r>
          </w:p>
        </w:tc>
        <w:tc>
          <w:tcPr>
            <w:tcW w:w="1720" w:type="dxa"/>
            <w:tcBorders>
              <w:top w:val="single" w:sz="4" w:space="0" w:color="auto"/>
              <w:left w:val="single" w:sz="4" w:space="0" w:color="auto"/>
              <w:bottom w:val="nil"/>
              <w:right w:val="nil"/>
            </w:tcBorders>
          </w:tcPr>
          <w:p w14:paraId="5E9D3406" w14:textId="77777777" w:rsidR="003F1ED8" w:rsidRPr="00986A7A" w:rsidRDefault="003F1ED8" w:rsidP="003F1ED8">
            <w:pPr>
              <w:pStyle w:val="a9"/>
              <w:rPr>
                <w:rFonts w:ascii="Arial" w:hAnsi="Arial" w:cs="Arial"/>
                <w:sz w:val="20"/>
                <w:szCs w:val="20"/>
              </w:rPr>
            </w:pPr>
            <w:r w:rsidRPr="00986A7A">
              <w:rPr>
                <w:rFonts w:ascii="Arial" w:hAnsi="Arial" w:cs="Arial"/>
                <w:sz w:val="20"/>
                <w:szCs w:val="20"/>
              </w:rPr>
              <w:lastRenderedPageBreak/>
              <w:t>субъект централизованного учета</w:t>
            </w:r>
          </w:p>
        </w:tc>
        <w:tc>
          <w:tcPr>
            <w:tcW w:w="1275" w:type="dxa"/>
            <w:tcBorders>
              <w:top w:val="single" w:sz="4" w:space="0" w:color="auto"/>
              <w:left w:val="single" w:sz="4" w:space="0" w:color="auto"/>
              <w:bottom w:val="nil"/>
              <w:right w:val="nil"/>
            </w:tcBorders>
          </w:tcPr>
          <w:p w14:paraId="4FE1A704" w14:textId="08DF41AF" w:rsidR="003F1ED8" w:rsidRPr="00986A7A" w:rsidRDefault="004117B6" w:rsidP="003F1ED8">
            <w:pPr>
              <w:pStyle w:val="a9"/>
              <w:rPr>
                <w:rFonts w:ascii="Arial" w:hAnsi="Arial" w:cs="Arial"/>
                <w:sz w:val="20"/>
                <w:szCs w:val="20"/>
              </w:rPr>
            </w:pPr>
            <w:r w:rsidRPr="00986A7A">
              <w:rPr>
                <w:rFonts w:ascii="Arial" w:hAnsi="Arial" w:cs="Arial"/>
                <w:sz w:val="20"/>
                <w:szCs w:val="20"/>
              </w:rPr>
              <w:t xml:space="preserve">электронный -в системе ЭДО, </w:t>
            </w:r>
            <w:r w:rsidR="003F1ED8" w:rsidRPr="00986A7A">
              <w:rPr>
                <w:rFonts w:ascii="Arial" w:hAnsi="Arial" w:cs="Arial"/>
                <w:sz w:val="20"/>
                <w:szCs w:val="20"/>
              </w:rPr>
              <w:t>электронный образ (скан-копия)</w:t>
            </w:r>
          </w:p>
        </w:tc>
        <w:tc>
          <w:tcPr>
            <w:tcW w:w="1985" w:type="dxa"/>
            <w:tcBorders>
              <w:top w:val="single" w:sz="4" w:space="0" w:color="auto"/>
              <w:left w:val="single" w:sz="4" w:space="0" w:color="auto"/>
              <w:bottom w:val="nil"/>
              <w:right w:val="nil"/>
            </w:tcBorders>
          </w:tcPr>
          <w:p w14:paraId="1ED12051" w14:textId="77777777" w:rsidR="003F1ED8" w:rsidRPr="005A2FC2" w:rsidRDefault="003F1ED8" w:rsidP="003F1ED8">
            <w:pPr>
              <w:pStyle w:val="a9"/>
              <w:rPr>
                <w:rFonts w:ascii="Arial" w:hAnsi="Arial" w:cs="Arial"/>
                <w:sz w:val="20"/>
                <w:szCs w:val="20"/>
              </w:rPr>
            </w:pPr>
            <w:r w:rsidRPr="005A2FC2">
              <w:rPr>
                <w:rFonts w:ascii="Arial" w:hAnsi="Arial" w:cs="Arial"/>
                <w:sz w:val="20"/>
                <w:szCs w:val="20"/>
              </w:rPr>
              <w:t>подписывает и направляет не позднее следующего рабочего дня после получения документов</w:t>
            </w:r>
          </w:p>
        </w:tc>
        <w:tc>
          <w:tcPr>
            <w:tcW w:w="1860" w:type="dxa"/>
            <w:tcBorders>
              <w:top w:val="single" w:sz="4" w:space="0" w:color="auto"/>
              <w:left w:val="single" w:sz="4" w:space="0" w:color="auto"/>
              <w:bottom w:val="nil"/>
              <w:right w:val="nil"/>
            </w:tcBorders>
          </w:tcPr>
          <w:p w14:paraId="57D1916D" w14:textId="77777777" w:rsidR="003F1ED8" w:rsidRPr="005A2FC2" w:rsidRDefault="003F1ED8" w:rsidP="003F1ED8">
            <w:pPr>
              <w:pStyle w:val="a9"/>
              <w:rPr>
                <w:rFonts w:ascii="Arial" w:hAnsi="Arial" w:cs="Arial"/>
                <w:sz w:val="20"/>
                <w:szCs w:val="20"/>
              </w:rPr>
            </w:pPr>
            <w:r w:rsidRPr="005A2FC2">
              <w:rPr>
                <w:rFonts w:ascii="Arial" w:hAnsi="Arial" w:cs="Arial"/>
                <w:sz w:val="20"/>
                <w:szCs w:val="20"/>
              </w:rPr>
              <w:t>уполномоченное лицо субъекта централизованного учета</w:t>
            </w:r>
          </w:p>
        </w:tc>
        <w:tc>
          <w:tcPr>
            <w:tcW w:w="1116" w:type="dxa"/>
            <w:tcBorders>
              <w:top w:val="single" w:sz="4" w:space="0" w:color="auto"/>
              <w:left w:val="single" w:sz="4" w:space="0" w:color="auto"/>
              <w:bottom w:val="nil"/>
              <w:right w:val="nil"/>
            </w:tcBorders>
          </w:tcPr>
          <w:p w14:paraId="1DC4DFD0" w14:textId="77777777" w:rsidR="003F1ED8" w:rsidRPr="005A2FC2" w:rsidRDefault="003F1ED8" w:rsidP="003F1ED8">
            <w:pPr>
              <w:pStyle w:val="a9"/>
              <w:rPr>
                <w:rFonts w:ascii="Arial" w:hAnsi="Arial" w:cs="Arial"/>
                <w:sz w:val="20"/>
                <w:szCs w:val="20"/>
              </w:rPr>
            </w:pPr>
            <w:r w:rsidRPr="005A2FC2">
              <w:rPr>
                <w:rFonts w:ascii="Arial" w:hAnsi="Arial" w:cs="Arial"/>
                <w:sz w:val="20"/>
                <w:szCs w:val="20"/>
              </w:rPr>
              <w:t>не позднее следующего рабочего дня после получени</w:t>
            </w:r>
            <w:r w:rsidRPr="005A2FC2">
              <w:rPr>
                <w:rFonts w:ascii="Arial" w:hAnsi="Arial" w:cs="Arial"/>
                <w:sz w:val="20"/>
                <w:szCs w:val="20"/>
              </w:rPr>
              <w:lastRenderedPageBreak/>
              <w:t>я документа</w:t>
            </w:r>
          </w:p>
        </w:tc>
        <w:tc>
          <w:tcPr>
            <w:tcW w:w="2127" w:type="dxa"/>
            <w:tcBorders>
              <w:top w:val="single" w:sz="4" w:space="0" w:color="auto"/>
              <w:left w:val="single" w:sz="4" w:space="0" w:color="auto"/>
              <w:bottom w:val="nil"/>
              <w:right w:val="nil"/>
            </w:tcBorders>
          </w:tcPr>
          <w:p w14:paraId="24CAE08B" w14:textId="5701F16A" w:rsidR="003F1ED8" w:rsidRPr="005A2FC2" w:rsidRDefault="003F1ED8" w:rsidP="003F1ED8">
            <w:pPr>
              <w:pStyle w:val="a9"/>
              <w:rPr>
                <w:rFonts w:ascii="Arial" w:hAnsi="Arial" w:cs="Arial"/>
                <w:sz w:val="20"/>
                <w:szCs w:val="20"/>
              </w:rPr>
            </w:pPr>
            <w:r w:rsidRPr="005A2FC2">
              <w:rPr>
                <w:rFonts w:ascii="Arial" w:hAnsi="Arial" w:cs="Arial"/>
                <w:sz w:val="20"/>
                <w:szCs w:val="20"/>
              </w:rPr>
              <w:lastRenderedPageBreak/>
              <w:t xml:space="preserve">1) отражение факта хозяйственной жизни в </w:t>
            </w:r>
            <w:r w:rsidR="004E6D7D" w:rsidRPr="005A2FC2">
              <w:rPr>
                <w:rFonts w:ascii="Arial" w:hAnsi="Arial" w:cs="Arial"/>
                <w:sz w:val="20"/>
                <w:szCs w:val="20"/>
              </w:rPr>
              <w:t xml:space="preserve">бюджетном </w:t>
            </w:r>
            <w:r w:rsidRPr="005A2FC2">
              <w:rPr>
                <w:rFonts w:ascii="Arial" w:hAnsi="Arial" w:cs="Arial"/>
                <w:sz w:val="20"/>
                <w:szCs w:val="20"/>
              </w:rPr>
              <w:t>учете;</w:t>
            </w:r>
          </w:p>
          <w:p w14:paraId="1614EDE5" w14:textId="77777777" w:rsidR="003F1ED8" w:rsidRPr="005A2FC2" w:rsidRDefault="003F1ED8" w:rsidP="003F1ED8">
            <w:pPr>
              <w:pStyle w:val="a9"/>
              <w:rPr>
                <w:rFonts w:ascii="Arial" w:hAnsi="Arial" w:cs="Arial"/>
                <w:sz w:val="20"/>
                <w:szCs w:val="20"/>
              </w:rPr>
            </w:pPr>
            <w:r w:rsidRPr="005A2FC2">
              <w:rPr>
                <w:rFonts w:ascii="Arial" w:hAnsi="Arial" w:cs="Arial"/>
                <w:sz w:val="20"/>
                <w:szCs w:val="20"/>
              </w:rPr>
              <w:t xml:space="preserve">2) заполнение </w:t>
            </w:r>
            <w:hyperlink r:id="rId62" w:history="1">
              <w:r w:rsidRPr="005A2FC2">
                <w:rPr>
                  <w:rStyle w:val="a4"/>
                  <w:rFonts w:ascii="Arial" w:hAnsi="Arial" w:cs="Arial"/>
                  <w:color w:val="auto"/>
                  <w:sz w:val="20"/>
                  <w:szCs w:val="20"/>
                </w:rPr>
                <w:t>Извещения</w:t>
              </w:r>
            </w:hyperlink>
            <w:r w:rsidRPr="005A2FC2">
              <w:rPr>
                <w:rFonts w:ascii="Arial" w:hAnsi="Arial" w:cs="Arial"/>
                <w:sz w:val="20"/>
                <w:szCs w:val="20"/>
              </w:rPr>
              <w:t xml:space="preserve"> (ОКУД 0504805), полученного от </w:t>
            </w:r>
            <w:r w:rsidRPr="005A2FC2">
              <w:rPr>
                <w:rFonts w:ascii="Arial" w:hAnsi="Arial" w:cs="Arial"/>
                <w:sz w:val="20"/>
                <w:szCs w:val="20"/>
              </w:rPr>
              <w:lastRenderedPageBreak/>
              <w:t>передающей стороны;</w:t>
            </w:r>
          </w:p>
          <w:p w14:paraId="3BF722EA" w14:textId="0097412F" w:rsidR="003F1ED8" w:rsidRPr="005A2FC2" w:rsidRDefault="003F1ED8" w:rsidP="003F1ED8">
            <w:pPr>
              <w:pStyle w:val="a9"/>
              <w:rPr>
                <w:rFonts w:ascii="Arial" w:hAnsi="Arial" w:cs="Arial"/>
                <w:sz w:val="20"/>
                <w:szCs w:val="20"/>
              </w:rPr>
            </w:pPr>
            <w:r w:rsidRPr="005A2FC2">
              <w:rPr>
                <w:rFonts w:ascii="Arial" w:hAnsi="Arial" w:cs="Arial"/>
                <w:sz w:val="20"/>
                <w:szCs w:val="20"/>
              </w:rPr>
              <w:t xml:space="preserve">3) формирование регистров </w:t>
            </w:r>
            <w:r w:rsidR="004E6D7D" w:rsidRPr="005A2FC2">
              <w:rPr>
                <w:rFonts w:ascii="Arial" w:hAnsi="Arial" w:cs="Arial"/>
                <w:sz w:val="20"/>
                <w:szCs w:val="20"/>
              </w:rPr>
              <w:t xml:space="preserve">бюджетного </w:t>
            </w:r>
            <w:r w:rsidRPr="005A2FC2">
              <w:rPr>
                <w:rFonts w:ascii="Arial" w:hAnsi="Arial" w:cs="Arial"/>
                <w:sz w:val="20"/>
                <w:szCs w:val="20"/>
              </w:rPr>
              <w:t>учета нефинансовых активов</w:t>
            </w:r>
          </w:p>
        </w:tc>
        <w:tc>
          <w:tcPr>
            <w:tcW w:w="2261" w:type="dxa"/>
            <w:tcBorders>
              <w:top w:val="single" w:sz="4" w:space="0" w:color="auto"/>
              <w:left w:val="single" w:sz="4" w:space="0" w:color="auto"/>
              <w:bottom w:val="nil"/>
            </w:tcBorders>
          </w:tcPr>
          <w:p w14:paraId="130331BE" w14:textId="77777777" w:rsidR="003F1ED8" w:rsidRPr="005A2FC2" w:rsidRDefault="003F1ED8" w:rsidP="003F1ED8">
            <w:pPr>
              <w:pStyle w:val="a9"/>
              <w:rPr>
                <w:rFonts w:ascii="Arial" w:hAnsi="Arial" w:cs="Arial"/>
                <w:sz w:val="20"/>
                <w:szCs w:val="20"/>
              </w:rPr>
            </w:pPr>
            <w:r w:rsidRPr="005A2FC2">
              <w:rPr>
                <w:rFonts w:ascii="Arial" w:hAnsi="Arial" w:cs="Arial"/>
                <w:sz w:val="20"/>
                <w:szCs w:val="20"/>
              </w:rPr>
              <w:lastRenderedPageBreak/>
              <w:t xml:space="preserve">для отражения в </w:t>
            </w:r>
            <w:hyperlink r:id="rId63" w:history="1">
              <w:r w:rsidRPr="005A2FC2">
                <w:rPr>
                  <w:rStyle w:val="a4"/>
                  <w:rFonts w:ascii="Arial" w:hAnsi="Arial" w:cs="Arial"/>
                  <w:color w:val="auto"/>
                  <w:sz w:val="20"/>
                  <w:szCs w:val="20"/>
                </w:rPr>
                <w:t>Журналах</w:t>
              </w:r>
            </w:hyperlink>
            <w:r w:rsidRPr="005A2FC2">
              <w:rPr>
                <w:rFonts w:ascii="Arial" w:hAnsi="Arial" w:cs="Arial"/>
                <w:sz w:val="20"/>
                <w:szCs w:val="20"/>
              </w:rPr>
              <w:t xml:space="preserve"> операций (ОКУД 0504071), установленных правилами организации и ведения бюджетного учета</w:t>
            </w:r>
          </w:p>
        </w:tc>
      </w:tr>
      <w:tr w:rsidR="003F1ED8" w:rsidRPr="005A2FC2" w14:paraId="2A4BD534" w14:textId="77777777" w:rsidTr="007073DC">
        <w:tc>
          <w:tcPr>
            <w:tcW w:w="595" w:type="dxa"/>
            <w:tcBorders>
              <w:top w:val="single" w:sz="4" w:space="0" w:color="auto"/>
              <w:bottom w:val="single" w:sz="4" w:space="0" w:color="auto"/>
              <w:right w:val="nil"/>
            </w:tcBorders>
          </w:tcPr>
          <w:p w14:paraId="6FFD5622" w14:textId="77777777" w:rsidR="003F1ED8" w:rsidRPr="005A2FC2" w:rsidRDefault="005A18AB" w:rsidP="003F1ED8">
            <w:pPr>
              <w:pStyle w:val="a7"/>
              <w:jc w:val="center"/>
              <w:rPr>
                <w:rFonts w:ascii="Arial" w:hAnsi="Arial" w:cs="Arial"/>
                <w:sz w:val="20"/>
                <w:szCs w:val="20"/>
              </w:rPr>
            </w:pPr>
            <w:r w:rsidRPr="005A2FC2">
              <w:rPr>
                <w:rFonts w:ascii="Arial" w:hAnsi="Arial" w:cs="Arial"/>
                <w:sz w:val="20"/>
                <w:szCs w:val="20"/>
              </w:rPr>
              <w:lastRenderedPageBreak/>
              <w:t>4</w:t>
            </w:r>
          </w:p>
        </w:tc>
        <w:tc>
          <w:tcPr>
            <w:tcW w:w="3101" w:type="dxa"/>
            <w:tcBorders>
              <w:top w:val="single" w:sz="4" w:space="0" w:color="auto"/>
              <w:left w:val="single" w:sz="4" w:space="0" w:color="auto"/>
              <w:bottom w:val="single" w:sz="4" w:space="0" w:color="auto"/>
              <w:right w:val="nil"/>
            </w:tcBorders>
          </w:tcPr>
          <w:p w14:paraId="64DE3848" w14:textId="77777777" w:rsidR="003F1ED8" w:rsidRPr="00986A7A" w:rsidRDefault="003F1ED8" w:rsidP="003F1ED8">
            <w:pPr>
              <w:pStyle w:val="a9"/>
              <w:rPr>
                <w:rFonts w:ascii="Arial" w:hAnsi="Arial" w:cs="Arial"/>
                <w:sz w:val="20"/>
                <w:szCs w:val="20"/>
              </w:rPr>
            </w:pPr>
            <w:r w:rsidRPr="00986A7A">
              <w:rPr>
                <w:rFonts w:ascii="Arial" w:hAnsi="Arial" w:cs="Arial"/>
                <w:sz w:val="20"/>
                <w:szCs w:val="20"/>
              </w:rPr>
              <w:t>Решение комиссии по поступлению и выбытию активов об определении текущей оценочной стоимости, принимаемых запасных частей, полученных в результате демонтажа</w:t>
            </w:r>
          </w:p>
        </w:tc>
        <w:tc>
          <w:tcPr>
            <w:tcW w:w="1720" w:type="dxa"/>
            <w:tcBorders>
              <w:top w:val="single" w:sz="4" w:space="0" w:color="auto"/>
              <w:left w:val="single" w:sz="4" w:space="0" w:color="auto"/>
              <w:bottom w:val="single" w:sz="4" w:space="0" w:color="auto"/>
              <w:right w:val="nil"/>
            </w:tcBorders>
          </w:tcPr>
          <w:p w14:paraId="3C220B95" w14:textId="77777777" w:rsidR="003F1ED8" w:rsidRPr="00986A7A" w:rsidRDefault="003F1ED8" w:rsidP="003F1ED8">
            <w:pPr>
              <w:pStyle w:val="a9"/>
              <w:rPr>
                <w:rFonts w:ascii="Arial" w:hAnsi="Arial" w:cs="Arial"/>
                <w:sz w:val="20"/>
                <w:szCs w:val="20"/>
              </w:rPr>
            </w:pPr>
            <w:r w:rsidRPr="00986A7A">
              <w:rPr>
                <w:rFonts w:ascii="Arial" w:hAnsi="Arial" w:cs="Arial"/>
                <w:sz w:val="20"/>
                <w:szCs w:val="20"/>
              </w:rPr>
              <w:t>субъект централизованного учета</w:t>
            </w:r>
          </w:p>
        </w:tc>
        <w:tc>
          <w:tcPr>
            <w:tcW w:w="1275" w:type="dxa"/>
            <w:tcBorders>
              <w:top w:val="single" w:sz="4" w:space="0" w:color="auto"/>
              <w:left w:val="single" w:sz="4" w:space="0" w:color="auto"/>
              <w:bottom w:val="single" w:sz="4" w:space="0" w:color="auto"/>
              <w:right w:val="nil"/>
            </w:tcBorders>
          </w:tcPr>
          <w:p w14:paraId="01231C6A" w14:textId="77777777" w:rsidR="003F1ED8" w:rsidRPr="00986A7A" w:rsidRDefault="003F1ED8" w:rsidP="003F1ED8">
            <w:pPr>
              <w:pStyle w:val="a9"/>
              <w:rPr>
                <w:rFonts w:ascii="Arial" w:hAnsi="Arial" w:cs="Arial"/>
                <w:sz w:val="20"/>
                <w:szCs w:val="20"/>
              </w:rPr>
            </w:pPr>
            <w:r w:rsidRPr="00986A7A">
              <w:rPr>
                <w:rFonts w:ascii="Arial" w:hAnsi="Arial" w:cs="Arial"/>
                <w:sz w:val="20"/>
                <w:szCs w:val="20"/>
              </w:rPr>
              <w:t>электронный образ (скан-копия)</w:t>
            </w:r>
          </w:p>
        </w:tc>
        <w:tc>
          <w:tcPr>
            <w:tcW w:w="1985" w:type="dxa"/>
            <w:tcBorders>
              <w:top w:val="single" w:sz="4" w:space="0" w:color="auto"/>
              <w:left w:val="single" w:sz="4" w:space="0" w:color="auto"/>
              <w:bottom w:val="single" w:sz="4" w:space="0" w:color="auto"/>
              <w:right w:val="nil"/>
            </w:tcBorders>
          </w:tcPr>
          <w:p w14:paraId="3B05B459" w14:textId="77777777" w:rsidR="003F1ED8" w:rsidRPr="005A2FC2" w:rsidRDefault="003F1ED8" w:rsidP="003F1ED8">
            <w:pPr>
              <w:pStyle w:val="a9"/>
              <w:rPr>
                <w:rFonts w:ascii="Arial" w:hAnsi="Arial" w:cs="Arial"/>
                <w:sz w:val="20"/>
                <w:szCs w:val="20"/>
              </w:rPr>
            </w:pPr>
            <w:r w:rsidRPr="005A2FC2">
              <w:rPr>
                <w:rFonts w:ascii="Arial" w:hAnsi="Arial" w:cs="Arial"/>
                <w:sz w:val="20"/>
                <w:szCs w:val="20"/>
              </w:rPr>
              <w:t>направляет не позднее 1 (одного) рабочего дня после подписания документа</w:t>
            </w:r>
          </w:p>
        </w:tc>
        <w:tc>
          <w:tcPr>
            <w:tcW w:w="1860" w:type="dxa"/>
            <w:tcBorders>
              <w:top w:val="single" w:sz="4" w:space="0" w:color="auto"/>
              <w:left w:val="single" w:sz="4" w:space="0" w:color="auto"/>
              <w:bottom w:val="single" w:sz="4" w:space="0" w:color="auto"/>
              <w:right w:val="nil"/>
            </w:tcBorders>
          </w:tcPr>
          <w:p w14:paraId="64E489C1" w14:textId="77777777" w:rsidR="003F1ED8" w:rsidRPr="005A2FC2" w:rsidRDefault="003F1ED8" w:rsidP="003F1ED8">
            <w:pPr>
              <w:pStyle w:val="a9"/>
              <w:rPr>
                <w:rFonts w:ascii="Arial" w:hAnsi="Arial" w:cs="Arial"/>
                <w:sz w:val="20"/>
                <w:szCs w:val="20"/>
              </w:rPr>
            </w:pPr>
            <w:r w:rsidRPr="005A2FC2">
              <w:rPr>
                <w:rFonts w:ascii="Arial" w:hAnsi="Arial" w:cs="Arial"/>
                <w:sz w:val="20"/>
                <w:szCs w:val="20"/>
              </w:rPr>
              <w:t>Комиссия по поступлению и выбытию активов, ответственное лицо, руководитель (уполномоченное лицо) субъекта централизованного учета</w:t>
            </w:r>
          </w:p>
        </w:tc>
        <w:tc>
          <w:tcPr>
            <w:tcW w:w="1116" w:type="dxa"/>
            <w:tcBorders>
              <w:top w:val="single" w:sz="4" w:space="0" w:color="auto"/>
              <w:left w:val="single" w:sz="4" w:space="0" w:color="auto"/>
              <w:bottom w:val="single" w:sz="4" w:space="0" w:color="auto"/>
              <w:right w:val="nil"/>
            </w:tcBorders>
          </w:tcPr>
          <w:p w14:paraId="2E85AB19" w14:textId="77777777" w:rsidR="003F1ED8" w:rsidRPr="005A2FC2" w:rsidRDefault="003F1ED8" w:rsidP="003F1ED8">
            <w:pPr>
              <w:pStyle w:val="a9"/>
              <w:rPr>
                <w:rFonts w:ascii="Arial" w:hAnsi="Arial" w:cs="Arial"/>
                <w:sz w:val="20"/>
                <w:szCs w:val="20"/>
              </w:rPr>
            </w:pPr>
            <w:r w:rsidRPr="005A2FC2">
              <w:rPr>
                <w:rFonts w:ascii="Arial" w:hAnsi="Arial" w:cs="Arial"/>
                <w:sz w:val="20"/>
                <w:szCs w:val="20"/>
              </w:rPr>
              <w:t>не позднее следующего рабочего дня после получения документа</w:t>
            </w:r>
          </w:p>
        </w:tc>
        <w:tc>
          <w:tcPr>
            <w:tcW w:w="2127" w:type="dxa"/>
            <w:tcBorders>
              <w:top w:val="single" w:sz="4" w:space="0" w:color="auto"/>
              <w:left w:val="single" w:sz="4" w:space="0" w:color="auto"/>
              <w:bottom w:val="single" w:sz="4" w:space="0" w:color="auto"/>
              <w:right w:val="nil"/>
            </w:tcBorders>
          </w:tcPr>
          <w:p w14:paraId="5901ACD5" w14:textId="4A1A7CD3" w:rsidR="003F1ED8" w:rsidRPr="005A2FC2" w:rsidRDefault="003F1ED8" w:rsidP="003F1ED8">
            <w:pPr>
              <w:pStyle w:val="a9"/>
              <w:rPr>
                <w:rFonts w:ascii="Arial" w:hAnsi="Arial" w:cs="Arial"/>
                <w:sz w:val="20"/>
                <w:szCs w:val="20"/>
              </w:rPr>
            </w:pPr>
            <w:r w:rsidRPr="005A2FC2">
              <w:rPr>
                <w:rFonts w:ascii="Arial" w:hAnsi="Arial" w:cs="Arial"/>
                <w:sz w:val="20"/>
                <w:szCs w:val="20"/>
              </w:rPr>
              <w:t xml:space="preserve">отражение факта хозяйственной жизни в </w:t>
            </w:r>
            <w:r w:rsidR="004E6D7D" w:rsidRPr="005A2FC2">
              <w:rPr>
                <w:rFonts w:ascii="Arial" w:hAnsi="Arial" w:cs="Arial"/>
                <w:sz w:val="20"/>
                <w:szCs w:val="20"/>
              </w:rPr>
              <w:t xml:space="preserve">бюджетном </w:t>
            </w:r>
            <w:r w:rsidRPr="005A2FC2">
              <w:rPr>
                <w:rFonts w:ascii="Arial" w:hAnsi="Arial" w:cs="Arial"/>
                <w:sz w:val="20"/>
                <w:szCs w:val="20"/>
              </w:rPr>
              <w:t>учете</w:t>
            </w:r>
          </w:p>
          <w:p w14:paraId="30503D8C" w14:textId="18C46573" w:rsidR="003F1ED8" w:rsidRPr="005A2FC2" w:rsidRDefault="003F1ED8" w:rsidP="004E6D7D">
            <w:pPr>
              <w:pStyle w:val="a9"/>
              <w:rPr>
                <w:rFonts w:ascii="Arial" w:hAnsi="Arial" w:cs="Arial"/>
                <w:sz w:val="20"/>
                <w:szCs w:val="20"/>
              </w:rPr>
            </w:pPr>
          </w:p>
        </w:tc>
        <w:tc>
          <w:tcPr>
            <w:tcW w:w="2261" w:type="dxa"/>
            <w:tcBorders>
              <w:top w:val="single" w:sz="4" w:space="0" w:color="auto"/>
              <w:left w:val="single" w:sz="4" w:space="0" w:color="auto"/>
              <w:bottom w:val="single" w:sz="4" w:space="0" w:color="auto"/>
            </w:tcBorders>
          </w:tcPr>
          <w:p w14:paraId="1155F95B" w14:textId="77777777" w:rsidR="003F1ED8" w:rsidRPr="005A2FC2" w:rsidRDefault="003F1ED8" w:rsidP="003F1ED8">
            <w:pPr>
              <w:pStyle w:val="a9"/>
              <w:rPr>
                <w:rFonts w:ascii="Arial" w:hAnsi="Arial" w:cs="Arial"/>
                <w:sz w:val="20"/>
                <w:szCs w:val="20"/>
              </w:rPr>
            </w:pPr>
            <w:r w:rsidRPr="005A2FC2">
              <w:rPr>
                <w:rFonts w:ascii="Arial" w:hAnsi="Arial" w:cs="Arial"/>
                <w:sz w:val="20"/>
                <w:szCs w:val="20"/>
              </w:rPr>
              <w:t xml:space="preserve">для направления в субъект централизованного учета </w:t>
            </w:r>
            <w:hyperlink r:id="rId64" w:history="1">
              <w:r w:rsidRPr="005A2FC2">
                <w:rPr>
                  <w:rStyle w:val="a4"/>
                  <w:rFonts w:ascii="Arial" w:hAnsi="Arial" w:cs="Arial"/>
                  <w:color w:val="auto"/>
                  <w:sz w:val="20"/>
                  <w:szCs w:val="20"/>
                </w:rPr>
                <w:t>Приходного ордера</w:t>
              </w:r>
            </w:hyperlink>
            <w:r w:rsidRPr="005A2FC2">
              <w:rPr>
                <w:rFonts w:ascii="Arial" w:hAnsi="Arial" w:cs="Arial"/>
                <w:sz w:val="20"/>
                <w:szCs w:val="20"/>
              </w:rPr>
              <w:t xml:space="preserve"> на приемку материальных ценностей (нефинансовых активов) (ОКУД 0504207) на подписание</w:t>
            </w:r>
          </w:p>
        </w:tc>
      </w:tr>
      <w:tr w:rsidR="003F1ED8" w:rsidRPr="005A2FC2" w14:paraId="67B78FD0" w14:textId="77777777" w:rsidTr="00BC077F">
        <w:trPr>
          <w:trHeight w:val="2636"/>
        </w:trPr>
        <w:tc>
          <w:tcPr>
            <w:tcW w:w="595" w:type="dxa"/>
            <w:tcBorders>
              <w:top w:val="single" w:sz="4" w:space="0" w:color="auto"/>
              <w:bottom w:val="single" w:sz="4" w:space="0" w:color="auto"/>
              <w:right w:val="nil"/>
            </w:tcBorders>
          </w:tcPr>
          <w:p w14:paraId="0B7AC979" w14:textId="44FFFE55" w:rsidR="003F1ED8" w:rsidRPr="005A2FC2" w:rsidRDefault="00B01E0D" w:rsidP="003F1ED8">
            <w:pPr>
              <w:pStyle w:val="a7"/>
              <w:jc w:val="center"/>
              <w:rPr>
                <w:rFonts w:ascii="Arial" w:hAnsi="Arial" w:cs="Arial"/>
                <w:sz w:val="20"/>
                <w:szCs w:val="20"/>
              </w:rPr>
            </w:pPr>
            <w:r>
              <w:rPr>
                <w:rFonts w:ascii="Arial" w:hAnsi="Arial" w:cs="Arial"/>
                <w:sz w:val="20"/>
                <w:szCs w:val="20"/>
              </w:rPr>
              <w:t>5</w:t>
            </w:r>
          </w:p>
        </w:tc>
        <w:tc>
          <w:tcPr>
            <w:tcW w:w="3101" w:type="dxa"/>
            <w:tcBorders>
              <w:top w:val="single" w:sz="4" w:space="0" w:color="auto"/>
              <w:left w:val="single" w:sz="4" w:space="0" w:color="auto"/>
              <w:bottom w:val="single" w:sz="4" w:space="0" w:color="auto"/>
              <w:right w:val="nil"/>
            </w:tcBorders>
          </w:tcPr>
          <w:p w14:paraId="008FED52" w14:textId="1ECCDF73" w:rsidR="003F1ED8" w:rsidRPr="00986A7A" w:rsidRDefault="00000000" w:rsidP="008D700B">
            <w:pPr>
              <w:pStyle w:val="a9"/>
              <w:rPr>
                <w:rFonts w:ascii="Arial" w:hAnsi="Arial" w:cs="Arial"/>
                <w:sz w:val="20"/>
                <w:szCs w:val="20"/>
              </w:rPr>
            </w:pPr>
            <w:hyperlink r:id="rId65" w:history="1">
              <w:r w:rsidR="003F1ED8" w:rsidRPr="00986A7A">
                <w:rPr>
                  <w:rStyle w:val="a4"/>
                  <w:rFonts w:ascii="Arial" w:hAnsi="Arial" w:cs="Arial"/>
                  <w:color w:val="auto"/>
                  <w:sz w:val="20"/>
                  <w:szCs w:val="20"/>
                </w:rPr>
                <w:t>Требование-накладная</w:t>
              </w:r>
            </w:hyperlink>
            <w:r w:rsidR="003F1ED8" w:rsidRPr="00986A7A">
              <w:rPr>
                <w:rFonts w:ascii="Arial" w:hAnsi="Arial" w:cs="Arial"/>
                <w:sz w:val="20"/>
                <w:szCs w:val="20"/>
              </w:rPr>
              <w:t xml:space="preserve"> (ОКУД </w:t>
            </w:r>
            <w:r w:rsidR="008D700B" w:rsidRPr="00986A7A">
              <w:rPr>
                <w:rFonts w:ascii="Arial" w:hAnsi="Arial" w:cs="Arial"/>
                <w:sz w:val="20"/>
                <w:szCs w:val="20"/>
              </w:rPr>
              <w:t>0510451</w:t>
            </w:r>
            <w:r w:rsidR="003F1ED8" w:rsidRPr="00986A7A">
              <w:rPr>
                <w:rFonts w:ascii="Arial" w:hAnsi="Arial" w:cs="Arial"/>
                <w:sz w:val="20"/>
                <w:szCs w:val="20"/>
              </w:rPr>
              <w:t>) при внутреннем перемещении материальных запасов (внутри субъекта централизованного учета)</w:t>
            </w:r>
          </w:p>
        </w:tc>
        <w:tc>
          <w:tcPr>
            <w:tcW w:w="1720" w:type="dxa"/>
            <w:tcBorders>
              <w:top w:val="single" w:sz="4" w:space="0" w:color="auto"/>
              <w:left w:val="single" w:sz="4" w:space="0" w:color="auto"/>
              <w:bottom w:val="single" w:sz="4" w:space="0" w:color="auto"/>
              <w:right w:val="nil"/>
            </w:tcBorders>
          </w:tcPr>
          <w:p w14:paraId="2C900568" w14:textId="77777777" w:rsidR="003F1ED8" w:rsidRPr="00986A7A" w:rsidRDefault="003F1ED8" w:rsidP="003F1ED8">
            <w:pPr>
              <w:pStyle w:val="a9"/>
              <w:rPr>
                <w:rFonts w:ascii="Arial" w:hAnsi="Arial" w:cs="Arial"/>
                <w:sz w:val="20"/>
                <w:szCs w:val="20"/>
              </w:rPr>
            </w:pPr>
            <w:r w:rsidRPr="00986A7A">
              <w:rPr>
                <w:rFonts w:ascii="Arial" w:hAnsi="Arial" w:cs="Arial"/>
                <w:sz w:val="20"/>
                <w:szCs w:val="20"/>
              </w:rPr>
              <w:t>субъект централизованного учета</w:t>
            </w:r>
          </w:p>
        </w:tc>
        <w:tc>
          <w:tcPr>
            <w:tcW w:w="1275" w:type="dxa"/>
            <w:tcBorders>
              <w:top w:val="single" w:sz="4" w:space="0" w:color="auto"/>
              <w:left w:val="single" w:sz="4" w:space="0" w:color="auto"/>
              <w:bottom w:val="single" w:sz="4" w:space="0" w:color="auto"/>
              <w:right w:val="nil"/>
            </w:tcBorders>
          </w:tcPr>
          <w:p w14:paraId="2C2C3D7A" w14:textId="0948DF28" w:rsidR="003F1ED8" w:rsidRPr="00986A7A" w:rsidRDefault="004117B6" w:rsidP="003F1ED8">
            <w:pPr>
              <w:pStyle w:val="a9"/>
              <w:rPr>
                <w:rFonts w:ascii="Arial" w:hAnsi="Arial" w:cs="Arial"/>
                <w:sz w:val="20"/>
                <w:szCs w:val="20"/>
              </w:rPr>
            </w:pPr>
            <w:r w:rsidRPr="00986A7A">
              <w:rPr>
                <w:rFonts w:ascii="Arial" w:hAnsi="Arial" w:cs="Arial"/>
                <w:sz w:val="20"/>
                <w:szCs w:val="20"/>
              </w:rPr>
              <w:t>электронный -в системе ЭДО</w:t>
            </w:r>
          </w:p>
        </w:tc>
        <w:tc>
          <w:tcPr>
            <w:tcW w:w="1985" w:type="dxa"/>
            <w:tcBorders>
              <w:top w:val="single" w:sz="4" w:space="0" w:color="auto"/>
              <w:left w:val="single" w:sz="4" w:space="0" w:color="auto"/>
              <w:bottom w:val="single" w:sz="4" w:space="0" w:color="auto"/>
              <w:right w:val="nil"/>
            </w:tcBorders>
          </w:tcPr>
          <w:p w14:paraId="74EE9492" w14:textId="77777777" w:rsidR="00A069B5" w:rsidRPr="00A069B5" w:rsidRDefault="00A069B5" w:rsidP="00A069B5">
            <w:pPr>
              <w:pStyle w:val="a9"/>
              <w:rPr>
                <w:rFonts w:ascii="Arial" w:hAnsi="Arial" w:cs="Arial"/>
                <w:sz w:val="20"/>
                <w:szCs w:val="20"/>
              </w:rPr>
            </w:pPr>
            <w:r w:rsidRPr="00A069B5">
              <w:rPr>
                <w:rFonts w:ascii="Arial" w:hAnsi="Arial" w:cs="Arial"/>
                <w:sz w:val="20"/>
                <w:szCs w:val="20"/>
              </w:rPr>
              <w:t>не позднее 1 (одного) рабочего дня после подписания документа ответственным лицом, получившим материальные ценности</w:t>
            </w:r>
          </w:p>
          <w:p w14:paraId="383F365E" w14:textId="3E26E366" w:rsidR="003F1ED8" w:rsidRPr="005A2FC2" w:rsidRDefault="003F1ED8" w:rsidP="003F1ED8">
            <w:pPr>
              <w:pStyle w:val="a9"/>
              <w:rPr>
                <w:rFonts w:ascii="Arial" w:hAnsi="Arial" w:cs="Arial"/>
                <w:sz w:val="20"/>
                <w:szCs w:val="20"/>
              </w:rPr>
            </w:pPr>
          </w:p>
        </w:tc>
        <w:tc>
          <w:tcPr>
            <w:tcW w:w="1860" w:type="dxa"/>
            <w:tcBorders>
              <w:top w:val="single" w:sz="4" w:space="0" w:color="auto"/>
              <w:left w:val="single" w:sz="4" w:space="0" w:color="auto"/>
              <w:bottom w:val="single" w:sz="4" w:space="0" w:color="auto"/>
              <w:right w:val="nil"/>
            </w:tcBorders>
          </w:tcPr>
          <w:p w14:paraId="6C158974" w14:textId="77777777" w:rsidR="003F1ED8" w:rsidRPr="005A2FC2" w:rsidRDefault="003F1ED8" w:rsidP="003F1ED8">
            <w:pPr>
              <w:pStyle w:val="a9"/>
              <w:rPr>
                <w:rFonts w:ascii="Arial" w:hAnsi="Arial" w:cs="Arial"/>
                <w:sz w:val="20"/>
                <w:szCs w:val="20"/>
              </w:rPr>
            </w:pPr>
            <w:r w:rsidRPr="005A2FC2">
              <w:rPr>
                <w:rFonts w:ascii="Arial" w:hAnsi="Arial" w:cs="Arial"/>
                <w:sz w:val="20"/>
                <w:szCs w:val="20"/>
              </w:rPr>
              <w:t>ответственные лица субъекта централизованного учета, руководитель (уполномоченное лицо) субъекта централизованного учета</w:t>
            </w:r>
          </w:p>
        </w:tc>
        <w:tc>
          <w:tcPr>
            <w:tcW w:w="1116" w:type="dxa"/>
            <w:tcBorders>
              <w:top w:val="single" w:sz="4" w:space="0" w:color="auto"/>
              <w:left w:val="single" w:sz="4" w:space="0" w:color="auto"/>
              <w:bottom w:val="single" w:sz="4" w:space="0" w:color="auto"/>
              <w:right w:val="nil"/>
            </w:tcBorders>
          </w:tcPr>
          <w:p w14:paraId="11470C72" w14:textId="77777777" w:rsidR="003F1ED8" w:rsidRPr="005A2FC2" w:rsidRDefault="003F1ED8" w:rsidP="003F1ED8">
            <w:pPr>
              <w:pStyle w:val="a9"/>
              <w:rPr>
                <w:rFonts w:ascii="Arial" w:hAnsi="Arial" w:cs="Arial"/>
                <w:sz w:val="20"/>
                <w:szCs w:val="20"/>
              </w:rPr>
            </w:pPr>
            <w:r w:rsidRPr="005A2FC2">
              <w:rPr>
                <w:rFonts w:ascii="Arial" w:hAnsi="Arial" w:cs="Arial"/>
                <w:sz w:val="20"/>
                <w:szCs w:val="20"/>
              </w:rPr>
              <w:t>не позднее следующего рабочего дня после получения документа</w:t>
            </w:r>
          </w:p>
        </w:tc>
        <w:tc>
          <w:tcPr>
            <w:tcW w:w="2127" w:type="dxa"/>
            <w:tcBorders>
              <w:top w:val="single" w:sz="4" w:space="0" w:color="auto"/>
              <w:left w:val="single" w:sz="4" w:space="0" w:color="auto"/>
              <w:bottom w:val="single" w:sz="4" w:space="0" w:color="auto"/>
              <w:right w:val="nil"/>
            </w:tcBorders>
          </w:tcPr>
          <w:p w14:paraId="5CA7EA38" w14:textId="7DCA5902" w:rsidR="003F1ED8" w:rsidRPr="005A2FC2" w:rsidRDefault="003F1ED8" w:rsidP="003F1ED8">
            <w:pPr>
              <w:pStyle w:val="a9"/>
              <w:rPr>
                <w:rFonts w:ascii="Arial" w:hAnsi="Arial" w:cs="Arial"/>
                <w:sz w:val="20"/>
                <w:szCs w:val="20"/>
              </w:rPr>
            </w:pPr>
            <w:r w:rsidRPr="005A2FC2">
              <w:rPr>
                <w:rFonts w:ascii="Arial" w:hAnsi="Arial" w:cs="Arial"/>
                <w:sz w:val="20"/>
                <w:szCs w:val="20"/>
              </w:rPr>
              <w:t xml:space="preserve">отражение факта хозяйственной жизни в </w:t>
            </w:r>
            <w:r w:rsidR="004E6D7D" w:rsidRPr="005A2FC2">
              <w:rPr>
                <w:rFonts w:ascii="Arial" w:hAnsi="Arial" w:cs="Arial"/>
                <w:sz w:val="20"/>
                <w:szCs w:val="20"/>
              </w:rPr>
              <w:t xml:space="preserve">бюджетном </w:t>
            </w:r>
            <w:r w:rsidR="008D700B" w:rsidRPr="005A2FC2">
              <w:rPr>
                <w:rFonts w:ascii="Arial" w:hAnsi="Arial" w:cs="Arial"/>
                <w:sz w:val="20"/>
                <w:szCs w:val="20"/>
              </w:rPr>
              <w:t>учете</w:t>
            </w:r>
          </w:p>
        </w:tc>
        <w:tc>
          <w:tcPr>
            <w:tcW w:w="2261" w:type="dxa"/>
            <w:tcBorders>
              <w:top w:val="single" w:sz="4" w:space="0" w:color="auto"/>
              <w:left w:val="single" w:sz="4" w:space="0" w:color="auto"/>
              <w:bottom w:val="single" w:sz="4" w:space="0" w:color="auto"/>
            </w:tcBorders>
          </w:tcPr>
          <w:p w14:paraId="30D147AD" w14:textId="77777777" w:rsidR="003F1ED8" w:rsidRPr="005A2FC2" w:rsidRDefault="003F1ED8" w:rsidP="003F1ED8">
            <w:pPr>
              <w:pStyle w:val="a9"/>
              <w:rPr>
                <w:rFonts w:ascii="Arial" w:hAnsi="Arial" w:cs="Arial"/>
                <w:sz w:val="20"/>
                <w:szCs w:val="20"/>
              </w:rPr>
            </w:pPr>
            <w:r w:rsidRPr="005A2FC2">
              <w:rPr>
                <w:rFonts w:ascii="Arial" w:hAnsi="Arial" w:cs="Arial"/>
                <w:sz w:val="20"/>
                <w:szCs w:val="20"/>
              </w:rPr>
              <w:t xml:space="preserve">для отражения в </w:t>
            </w:r>
            <w:hyperlink r:id="rId66" w:history="1">
              <w:r w:rsidRPr="005A2FC2">
                <w:rPr>
                  <w:rStyle w:val="a4"/>
                  <w:rFonts w:ascii="Arial" w:hAnsi="Arial" w:cs="Arial"/>
                  <w:color w:val="auto"/>
                  <w:sz w:val="20"/>
                  <w:szCs w:val="20"/>
                </w:rPr>
                <w:t>Журналах</w:t>
              </w:r>
            </w:hyperlink>
            <w:r w:rsidRPr="005A2FC2">
              <w:rPr>
                <w:rFonts w:ascii="Arial" w:hAnsi="Arial" w:cs="Arial"/>
                <w:sz w:val="20"/>
                <w:szCs w:val="20"/>
              </w:rPr>
              <w:t xml:space="preserve"> операций (ОКУД 0504071), установленных правилами организации и ведения бюджетного учета</w:t>
            </w:r>
          </w:p>
        </w:tc>
      </w:tr>
      <w:tr w:rsidR="00186AFA" w:rsidRPr="005A2FC2" w14:paraId="5B1D18EA" w14:textId="77777777" w:rsidTr="007073DC">
        <w:tc>
          <w:tcPr>
            <w:tcW w:w="595" w:type="dxa"/>
            <w:tcBorders>
              <w:top w:val="single" w:sz="4" w:space="0" w:color="auto"/>
              <w:bottom w:val="nil"/>
              <w:right w:val="nil"/>
            </w:tcBorders>
          </w:tcPr>
          <w:p w14:paraId="60177536" w14:textId="6EE89D3E" w:rsidR="003F1ED8" w:rsidRPr="005A2FC2" w:rsidRDefault="00B01E0D" w:rsidP="003F1ED8">
            <w:pPr>
              <w:pStyle w:val="a7"/>
              <w:jc w:val="center"/>
              <w:rPr>
                <w:rFonts w:ascii="Arial" w:hAnsi="Arial" w:cs="Arial"/>
                <w:sz w:val="20"/>
                <w:szCs w:val="20"/>
              </w:rPr>
            </w:pPr>
            <w:r>
              <w:rPr>
                <w:rFonts w:ascii="Arial" w:hAnsi="Arial" w:cs="Arial"/>
                <w:sz w:val="20"/>
                <w:szCs w:val="20"/>
              </w:rPr>
              <w:t>6</w:t>
            </w:r>
          </w:p>
        </w:tc>
        <w:tc>
          <w:tcPr>
            <w:tcW w:w="3101" w:type="dxa"/>
            <w:tcBorders>
              <w:top w:val="single" w:sz="4" w:space="0" w:color="auto"/>
              <w:left w:val="single" w:sz="4" w:space="0" w:color="auto"/>
              <w:bottom w:val="nil"/>
              <w:right w:val="nil"/>
            </w:tcBorders>
          </w:tcPr>
          <w:p w14:paraId="0F245397" w14:textId="77777777" w:rsidR="004117B6" w:rsidRPr="00986A7A" w:rsidRDefault="004117B6" w:rsidP="004117B6">
            <w:pPr>
              <w:pStyle w:val="a9"/>
              <w:rPr>
                <w:rFonts w:ascii="Arial" w:hAnsi="Arial" w:cs="Arial"/>
                <w:sz w:val="20"/>
                <w:szCs w:val="20"/>
              </w:rPr>
            </w:pPr>
            <w:r w:rsidRPr="00986A7A">
              <w:rPr>
                <w:rFonts w:ascii="Arial" w:hAnsi="Arial" w:cs="Arial"/>
                <w:sz w:val="20"/>
                <w:szCs w:val="20"/>
              </w:rPr>
              <w:t>Документы по переоценке нефинансовых активов до справедливой стоимости при продаже не в пользу организаций госсектора:</w:t>
            </w:r>
          </w:p>
          <w:p w14:paraId="1FAA1D61" w14:textId="7FA7897D" w:rsidR="003F1ED8" w:rsidRPr="00A73880" w:rsidRDefault="004117B6" w:rsidP="004117B6">
            <w:pPr>
              <w:pStyle w:val="a9"/>
              <w:rPr>
                <w:rFonts w:ascii="Arial" w:hAnsi="Arial" w:cs="Arial"/>
                <w:sz w:val="20"/>
                <w:szCs w:val="20"/>
              </w:rPr>
            </w:pPr>
            <w:r w:rsidRPr="00986A7A">
              <w:rPr>
                <w:rFonts w:ascii="Arial" w:hAnsi="Arial" w:cs="Arial"/>
                <w:sz w:val="20"/>
                <w:szCs w:val="20"/>
              </w:rPr>
              <w:t>Решение об оценке стоимости имущества, отчуждаемого не в пользу организаций бюджетной сферы, с приложением распорядительного акта (решения (распоряжения)) собственника имущества (уполномоченного органа власти, осуществляющего функции и полномочия учредителя) о продаже (ОКУД 0510442)</w:t>
            </w:r>
          </w:p>
        </w:tc>
        <w:tc>
          <w:tcPr>
            <w:tcW w:w="1720" w:type="dxa"/>
            <w:tcBorders>
              <w:top w:val="single" w:sz="4" w:space="0" w:color="auto"/>
              <w:left w:val="single" w:sz="4" w:space="0" w:color="auto"/>
              <w:bottom w:val="nil"/>
              <w:right w:val="nil"/>
            </w:tcBorders>
          </w:tcPr>
          <w:p w14:paraId="5C35E316" w14:textId="77777777" w:rsidR="003F1ED8" w:rsidRPr="00986A7A" w:rsidRDefault="003F1ED8" w:rsidP="003F1ED8">
            <w:pPr>
              <w:pStyle w:val="a9"/>
              <w:rPr>
                <w:rFonts w:ascii="Arial" w:hAnsi="Arial" w:cs="Arial"/>
                <w:sz w:val="20"/>
                <w:szCs w:val="20"/>
              </w:rPr>
            </w:pPr>
            <w:r w:rsidRPr="00986A7A">
              <w:rPr>
                <w:rFonts w:ascii="Arial" w:hAnsi="Arial" w:cs="Arial"/>
                <w:sz w:val="20"/>
                <w:szCs w:val="20"/>
              </w:rPr>
              <w:t>субъект централизованного учета</w:t>
            </w:r>
          </w:p>
        </w:tc>
        <w:tc>
          <w:tcPr>
            <w:tcW w:w="1275" w:type="dxa"/>
            <w:tcBorders>
              <w:top w:val="single" w:sz="4" w:space="0" w:color="auto"/>
              <w:left w:val="single" w:sz="4" w:space="0" w:color="auto"/>
              <w:bottom w:val="nil"/>
              <w:right w:val="nil"/>
            </w:tcBorders>
          </w:tcPr>
          <w:p w14:paraId="1A559C76" w14:textId="6B7ED81B" w:rsidR="003F1ED8" w:rsidRPr="00986A7A" w:rsidRDefault="004117B6" w:rsidP="003F1ED8">
            <w:pPr>
              <w:pStyle w:val="a9"/>
              <w:rPr>
                <w:rFonts w:ascii="Arial" w:hAnsi="Arial" w:cs="Arial"/>
                <w:sz w:val="20"/>
                <w:szCs w:val="20"/>
              </w:rPr>
            </w:pPr>
            <w:r w:rsidRPr="00986A7A">
              <w:rPr>
                <w:rFonts w:ascii="Arial" w:hAnsi="Arial" w:cs="Arial"/>
                <w:sz w:val="20"/>
                <w:szCs w:val="20"/>
              </w:rPr>
              <w:t>электронный -в системе ЭДО</w:t>
            </w:r>
          </w:p>
        </w:tc>
        <w:tc>
          <w:tcPr>
            <w:tcW w:w="1985" w:type="dxa"/>
            <w:tcBorders>
              <w:top w:val="single" w:sz="4" w:space="0" w:color="auto"/>
              <w:left w:val="single" w:sz="4" w:space="0" w:color="auto"/>
              <w:bottom w:val="nil"/>
              <w:right w:val="nil"/>
            </w:tcBorders>
          </w:tcPr>
          <w:p w14:paraId="616009B2" w14:textId="77777777" w:rsidR="003F1ED8" w:rsidRPr="005A2FC2" w:rsidRDefault="003F1ED8" w:rsidP="003F1ED8">
            <w:pPr>
              <w:pStyle w:val="a9"/>
              <w:rPr>
                <w:rFonts w:ascii="Arial" w:hAnsi="Arial" w:cs="Arial"/>
                <w:sz w:val="20"/>
                <w:szCs w:val="20"/>
              </w:rPr>
            </w:pPr>
            <w:r w:rsidRPr="005A2FC2">
              <w:rPr>
                <w:rFonts w:ascii="Arial" w:hAnsi="Arial" w:cs="Arial"/>
                <w:sz w:val="20"/>
                <w:szCs w:val="20"/>
              </w:rPr>
              <w:t>направляет решение Комиссии по поступлению и выбытию активов с приложением распорядительного акта субъекта централизованного учета о продаже не позднее следующего рабочего дня после принятия решения</w:t>
            </w:r>
          </w:p>
        </w:tc>
        <w:tc>
          <w:tcPr>
            <w:tcW w:w="1860" w:type="dxa"/>
            <w:tcBorders>
              <w:top w:val="single" w:sz="4" w:space="0" w:color="auto"/>
              <w:left w:val="single" w:sz="4" w:space="0" w:color="auto"/>
              <w:bottom w:val="nil"/>
              <w:right w:val="nil"/>
            </w:tcBorders>
          </w:tcPr>
          <w:p w14:paraId="3C60DFA9" w14:textId="77777777" w:rsidR="003F1ED8" w:rsidRPr="005A2FC2" w:rsidRDefault="003F1ED8" w:rsidP="003F1ED8">
            <w:pPr>
              <w:pStyle w:val="a9"/>
              <w:rPr>
                <w:rFonts w:ascii="Arial" w:hAnsi="Arial" w:cs="Arial"/>
                <w:sz w:val="20"/>
                <w:szCs w:val="20"/>
              </w:rPr>
            </w:pPr>
            <w:r w:rsidRPr="005A2FC2">
              <w:rPr>
                <w:rFonts w:ascii="Arial" w:hAnsi="Arial" w:cs="Arial"/>
                <w:sz w:val="20"/>
                <w:szCs w:val="20"/>
              </w:rPr>
              <w:t>Комиссия по поступлению и выбытию активов</w:t>
            </w:r>
          </w:p>
        </w:tc>
        <w:tc>
          <w:tcPr>
            <w:tcW w:w="1116" w:type="dxa"/>
            <w:tcBorders>
              <w:top w:val="single" w:sz="4" w:space="0" w:color="auto"/>
              <w:left w:val="single" w:sz="4" w:space="0" w:color="auto"/>
              <w:bottom w:val="nil"/>
              <w:right w:val="nil"/>
            </w:tcBorders>
          </w:tcPr>
          <w:p w14:paraId="6B7122BE" w14:textId="77777777" w:rsidR="003F1ED8" w:rsidRPr="005A2FC2" w:rsidRDefault="003F1ED8" w:rsidP="003F1ED8">
            <w:pPr>
              <w:pStyle w:val="a9"/>
              <w:rPr>
                <w:rFonts w:ascii="Arial" w:hAnsi="Arial" w:cs="Arial"/>
                <w:sz w:val="20"/>
                <w:szCs w:val="20"/>
              </w:rPr>
            </w:pPr>
            <w:r w:rsidRPr="005A2FC2">
              <w:rPr>
                <w:rFonts w:ascii="Arial" w:hAnsi="Arial" w:cs="Arial"/>
                <w:sz w:val="20"/>
                <w:szCs w:val="20"/>
              </w:rPr>
              <w:t>не позднее следующего рабочего дня после получения документа</w:t>
            </w:r>
          </w:p>
        </w:tc>
        <w:tc>
          <w:tcPr>
            <w:tcW w:w="2127" w:type="dxa"/>
            <w:tcBorders>
              <w:top w:val="single" w:sz="4" w:space="0" w:color="auto"/>
              <w:left w:val="single" w:sz="4" w:space="0" w:color="auto"/>
              <w:bottom w:val="nil"/>
              <w:right w:val="nil"/>
            </w:tcBorders>
          </w:tcPr>
          <w:p w14:paraId="619143D0" w14:textId="18A61398" w:rsidR="003F1ED8" w:rsidRPr="005A2FC2" w:rsidRDefault="003F1ED8" w:rsidP="003F1ED8">
            <w:pPr>
              <w:pStyle w:val="a9"/>
              <w:rPr>
                <w:rFonts w:ascii="Arial" w:hAnsi="Arial" w:cs="Arial"/>
                <w:sz w:val="20"/>
                <w:szCs w:val="20"/>
              </w:rPr>
            </w:pPr>
            <w:r w:rsidRPr="005A2FC2">
              <w:rPr>
                <w:rFonts w:ascii="Arial" w:hAnsi="Arial" w:cs="Arial"/>
                <w:sz w:val="20"/>
                <w:szCs w:val="20"/>
              </w:rPr>
              <w:t xml:space="preserve">отражение факта хозяйственной жизни в </w:t>
            </w:r>
            <w:r w:rsidR="008F595A" w:rsidRPr="005A2FC2">
              <w:rPr>
                <w:rFonts w:ascii="Arial" w:hAnsi="Arial" w:cs="Arial"/>
                <w:sz w:val="20"/>
                <w:szCs w:val="20"/>
              </w:rPr>
              <w:t xml:space="preserve">бюджетном </w:t>
            </w:r>
            <w:r w:rsidR="008D700B" w:rsidRPr="005A2FC2">
              <w:rPr>
                <w:rFonts w:ascii="Arial" w:hAnsi="Arial" w:cs="Arial"/>
                <w:sz w:val="20"/>
                <w:szCs w:val="20"/>
              </w:rPr>
              <w:t>учете</w:t>
            </w:r>
          </w:p>
        </w:tc>
        <w:tc>
          <w:tcPr>
            <w:tcW w:w="2261" w:type="dxa"/>
            <w:tcBorders>
              <w:top w:val="single" w:sz="4" w:space="0" w:color="auto"/>
              <w:left w:val="single" w:sz="4" w:space="0" w:color="auto"/>
              <w:bottom w:val="nil"/>
            </w:tcBorders>
          </w:tcPr>
          <w:p w14:paraId="1CE36818" w14:textId="77777777" w:rsidR="003F1ED8" w:rsidRPr="005A2FC2" w:rsidRDefault="003F1ED8" w:rsidP="003F1ED8">
            <w:pPr>
              <w:pStyle w:val="a9"/>
              <w:rPr>
                <w:rFonts w:ascii="Arial" w:hAnsi="Arial" w:cs="Arial"/>
                <w:sz w:val="20"/>
                <w:szCs w:val="20"/>
              </w:rPr>
            </w:pPr>
            <w:r w:rsidRPr="005A2FC2">
              <w:rPr>
                <w:rFonts w:ascii="Arial" w:hAnsi="Arial" w:cs="Arial"/>
                <w:sz w:val="20"/>
                <w:szCs w:val="20"/>
              </w:rPr>
              <w:t xml:space="preserve">для отражения в </w:t>
            </w:r>
            <w:hyperlink r:id="rId67" w:history="1">
              <w:r w:rsidRPr="005A2FC2">
                <w:rPr>
                  <w:rStyle w:val="a4"/>
                  <w:rFonts w:ascii="Arial" w:hAnsi="Arial" w:cs="Arial"/>
                  <w:color w:val="auto"/>
                  <w:sz w:val="20"/>
                  <w:szCs w:val="20"/>
                </w:rPr>
                <w:t>Журналах</w:t>
              </w:r>
            </w:hyperlink>
            <w:r w:rsidRPr="005A2FC2">
              <w:rPr>
                <w:rFonts w:ascii="Arial" w:hAnsi="Arial" w:cs="Arial"/>
                <w:sz w:val="20"/>
                <w:szCs w:val="20"/>
              </w:rPr>
              <w:t xml:space="preserve"> операций (ОКУД 0504071), установленных правилами организации и ведения бюджетного учета</w:t>
            </w:r>
          </w:p>
        </w:tc>
      </w:tr>
      <w:tr w:rsidR="00186AFA" w:rsidRPr="005A2FC2" w14:paraId="370EF0BB" w14:textId="77777777" w:rsidTr="007073DC">
        <w:tc>
          <w:tcPr>
            <w:tcW w:w="595" w:type="dxa"/>
            <w:tcBorders>
              <w:top w:val="single" w:sz="4" w:space="0" w:color="auto"/>
              <w:bottom w:val="single" w:sz="4" w:space="0" w:color="auto"/>
              <w:right w:val="nil"/>
            </w:tcBorders>
          </w:tcPr>
          <w:p w14:paraId="0651ABB1" w14:textId="34AFF98F" w:rsidR="003F1ED8" w:rsidRPr="005A2FC2" w:rsidRDefault="00B01E0D" w:rsidP="003F1ED8">
            <w:pPr>
              <w:pStyle w:val="a7"/>
              <w:jc w:val="center"/>
              <w:rPr>
                <w:rFonts w:ascii="Arial" w:hAnsi="Arial" w:cs="Arial"/>
                <w:sz w:val="20"/>
                <w:szCs w:val="20"/>
              </w:rPr>
            </w:pPr>
            <w:r>
              <w:rPr>
                <w:rFonts w:ascii="Arial" w:hAnsi="Arial" w:cs="Arial"/>
                <w:sz w:val="20"/>
                <w:szCs w:val="20"/>
              </w:rPr>
              <w:lastRenderedPageBreak/>
              <w:t>7</w:t>
            </w:r>
          </w:p>
        </w:tc>
        <w:tc>
          <w:tcPr>
            <w:tcW w:w="3101" w:type="dxa"/>
            <w:tcBorders>
              <w:top w:val="single" w:sz="4" w:space="0" w:color="auto"/>
              <w:left w:val="single" w:sz="4" w:space="0" w:color="auto"/>
              <w:bottom w:val="single" w:sz="4" w:space="0" w:color="auto"/>
              <w:right w:val="nil"/>
            </w:tcBorders>
          </w:tcPr>
          <w:p w14:paraId="0634613F" w14:textId="77777777" w:rsidR="003F1ED8" w:rsidRPr="00986A7A" w:rsidRDefault="003F1ED8" w:rsidP="003F1ED8">
            <w:pPr>
              <w:pStyle w:val="a9"/>
              <w:rPr>
                <w:rFonts w:ascii="Arial" w:hAnsi="Arial" w:cs="Arial"/>
                <w:sz w:val="20"/>
                <w:szCs w:val="20"/>
              </w:rPr>
            </w:pPr>
            <w:r w:rsidRPr="00986A7A">
              <w:rPr>
                <w:rFonts w:ascii="Arial" w:hAnsi="Arial" w:cs="Arial"/>
                <w:sz w:val="20"/>
                <w:szCs w:val="20"/>
              </w:rPr>
              <w:t>Решение (распоряжение) уполномоченного органа/распоряжение главного распорядителя бюджетных средств о безвозмездной передаче материальных запасов</w:t>
            </w:r>
          </w:p>
        </w:tc>
        <w:tc>
          <w:tcPr>
            <w:tcW w:w="1720" w:type="dxa"/>
            <w:tcBorders>
              <w:top w:val="single" w:sz="4" w:space="0" w:color="auto"/>
              <w:left w:val="single" w:sz="4" w:space="0" w:color="auto"/>
              <w:bottom w:val="single" w:sz="4" w:space="0" w:color="auto"/>
              <w:right w:val="nil"/>
            </w:tcBorders>
          </w:tcPr>
          <w:p w14:paraId="22836D5A" w14:textId="77777777" w:rsidR="003F1ED8" w:rsidRPr="00986A7A" w:rsidRDefault="003F1ED8" w:rsidP="003F1ED8">
            <w:pPr>
              <w:pStyle w:val="a9"/>
              <w:rPr>
                <w:rFonts w:ascii="Arial" w:hAnsi="Arial" w:cs="Arial"/>
                <w:sz w:val="20"/>
                <w:szCs w:val="20"/>
              </w:rPr>
            </w:pPr>
            <w:r w:rsidRPr="00986A7A">
              <w:rPr>
                <w:rFonts w:ascii="Arial" w:hAnsi="Arial" w:cs="Arial"/>
                <w:sz w:val="20"/>
                <w:szCs w:val="20"/>
              </w:rPr>
              <w:t>субъект централизованного учета</w:t>
            </w:r>
          </w:p>
        </w:tc>
        <w:tc>
          <w:tcPr>
            <w:tcW w:w="1275" w:type="dxa"/>
            <w:tcBorders>
              <w:top w:val="single" w:sz="4" w:space="0" w:color="auto"/>
              <w:left w:val="single" w:sz="4" w:space="0" w:color="auto"/>
              <w:bottom w:val="single" w:sz="4" w:space="0" w:color="auto"/>
              <w:right w:val="nil"/>
            </w:tcBorders>
          </w:tcPr>
          <w:p w14:paraId="2706E9C4" w14:textId="77777777" w:rsidR="003F1ED8" w:rsidRPr="00986A7A" w:rsidRDefault="003F1ED8" w:rsidP="003F1ED8">
            <w:pPr>
              <w:pStyle w:val="a9"/>
              <w:rPr>
                <w:rFonts w:ascii="Arial" w:hAnsi="Arial" w:cs="Arial"/>
                <w:sz w:val="20"/>
                <w:szCs w:val="20"/>
              </w:rPr>
            </w:pPr>
            <w:r w:rsidRPr="00986A7A">
              <w:rPr>
                <w:rFonts w:ascii="Arial" w:hAnsi="Arial" w:cs="Arial"/>
                <w:sz w:val="20"/>
                <w:szCs w:val="20"/>
              </w:rPr>
              <w:t>электронный образ (скан-копия)</w:t>
            </w:r>
          </w:p>
        </w:tc>
        <w:tc>
          <w:tcPr>
            <w:tcW w:w="1985" w:type="dxa"/>
            <w:tcBorders>
              <w:top w:val="single" w:sz="4" w:space="0" w:color="auto"/>
              <w:left w:val="single" w:sz="4" w:space="0" w:color="auto"/>
              <w:bottom w:val="single" w:sz="4" w:space="0" w:color="auto"/>
              <w:right w:val="nil"/>
            </w:tcBorders>
          </w:tcPr>
          <w:p w14:paraId="4F42D666" w14:textId="77777777" w:rsidR="003F1ED8" w:rsidRPr="005A2FC2" w:rsidRDefault="003F1ED8" w:rsidP="003F1ED8">
            <w:pPr>
              <w:pStyle w:val="a9"/>
              <w:rPr>
                <w:rFonts w:ascii="Arial" w:hAnsi="Arial" w:cs="Arial"/>
                <w:sz w:val="20"/>
                <w:szCs w:val="20"/>
              </w:rPr>
            </w:pPr>
            <w:r w:rsidRPr="005A2FC2">
              <w:rPr>
                <w:rFonts w:ascii="Arial" w:hAnsi="Arial" w:cs="Arial"/>
                <w:sz w:val="20"/>
                <w:szCs w:val="20"/>
              </w:rPr>
              <w:t>направляет не позднее следующего рабочего дня после получения документа</w:t>
            </w:r>
          </w:p>
        </w:tc>
        <w:tc>
          <w:tcPr>
            <w:tcW w:w="1860" w:type="dxa"/>
            <w:tcBorders>
              <w:top w:val="single" w:sz="4" w:space="0" w:color="auto"/>
              <w:left w:val="single" w:sz="4" w:space="0" w:color="auto"/>
              <w:bottom w:val="single" w:sz="4" w:space="0" w:color="auto"/>
              <w:right w:val="nil"/>
            </w:tcBorders>
          </w:tcPr>
          <w:p w14:paraId="5227EADC" w14:textId="77777777" w:rsidR="003F1ED8" w:rsidRPr="005A2FC2" w:rsidRDefault="003F1ED8" w:rsidP="003F1ED8">
            <w:pPr>
              <w:pStyle w:val="a9"/>
              <w:rPr>
                <w:rFonts w:ascii="Arial" w:hAnsi="Arial" w:cs="Arial"/>
                <w:sz w:val="20"/>
                <w:szCs w:val="20"/>
              </w:rPr>
            </w:pPr>
            <w:r w:rsidRPr="005A2FC2">
              <w:rPr>
                <w:rFonts w:ascii="Arial" w:hAnsi="Arial" w:cs="Arial"/>
                <w:sz w:val="20"/>
                <w:szCs w:val="20"/>
              </w:rPr>
              <w:t>руководитель (уполномоченное лицо) субъекта централизованного учета</w:t>
            </w:r>
          </w:p>
        </w:tc>
        <w:tc>
          <w:tcPr>
            <w:tcW w:w="1116" w:type="dxa"/>
            <w:tcBorders>
              <w:top w:val="single" w:sz="4" w:space="0" w:color="auto"/>
              <w:left w:val="single" w:sz="4" w:space="0" w:color="auto"/>
              <w:bottom w:val="single" w:sz="4" w:space="0" w:color="auto"/>
              <w:right w:val="nil"/>
            </w:tcBorders>
          </w:tcPr>
          <w:p w14:paraId="6069D1A9" w14:textId="77777777" w:rsidR="003F1ED8" w:rsidRPr="005A2FC2" w:rsidRDefault="003F1ED8" w:rsidP="003F1ED8">
            <w:pPr>
              <w:pStyle w:val="a9"/>
              <w:rPr>
                <w:rFonts w:ascii="Arial" w:hAnsi="Arial" w:cs="Arial"/>
                <w:sz w:val="20"/>
                <w:szCs w:val="20"/>
              </w:rPr>
            </w:pPr>
            <w:r w:rsidRPr="005A2FC2">
              <w:rPr>
                <w:rFonts w:ascii="Arial" w:hAnsi="Arial" w:cs="Arial"/>
                <w:sz w:val="20"/>
                <w:szCs w:val="20"/>
              </w:rPr>
              <w:t>не позднее следующего рабочего дня после получения документа</w:t>
            </w:r>
          </w:p>
        </w:tc>
        <w:tc>
          <w:tcPr>
            <w:tcW w:w="2127" w:type="dxa"/>
            <w:tcBorders>
              <w:top w:val="single" w:sz="4" w:space="0" w:color="auto"/>
              <w:left w:val="single" w:sz="4" w:space="0" w:color="auto"/>
              <w:bottom w:val="single" w:sz="4" w:space="0" w:color="auto"/>
              <w:right w:val="nil"/>
            </w:tcBorders>
          </w:tcPr>
          <w:p w14:paraId="569D3522" w14:textId="752F0D0B" w:rsidR="003F1ED8" w:rsidRPr="005A2FC2" w:rsidRDefault="003F1ED8" w:rsidP="008D700B">
            <w:pPr>
              <w:pStyle w:val="a9"/>
              <w:rPr>
                <w:rFonts w:ascii="Arial" w:hAnsi="Arial" w:cs="Arial"/>
                <w:sz w:val="20"/>
                <w:szCs w:val="20"/>
              </w:rPr>
            </w:pPr>
            <w:r w:rsidRPr="005A2FC2">
              <w:rPr>
                <w:rFonts w:ascii="Arial" w:hAnsi="Arial" w:cs="Arial"/>
                <w:sz w:val="20"/>
                <w:szCs w:val="20"/>
              </w:rPr>
              <w:t xml:space="preserve">формирование </w:t>
            </w:r>
            <w:hyperlink r:id="rId68" w:history="1">
              <w:r w:rsidRPr="005A2FC2">
                <w:rPr>
                  <w:rStyle w:val="a4"/>
                  <w:rFonts w:ascii="Arial" w:hAnsi="Arial" w:cs="Arial"/>
                  <w:color w:val="auto"/>
                  <w:sz w:val="20"/>
                  <w:szCs w:val="20"/>
                </w:rPr>
                <w:t>Накладной</w:t>
              </w:r>
            </w:hyperlink>
            <w:r w:rsidRPr="005A2FC2">
              <w:rPr>
                <w:rFonts w:ascii="Arial" w:hAnsi="Arial" w:cs="Arial"/>
                <w:sz w:val="20"/>
                <w:szCs w:val="20"/>
              </w:rPr>
              <w:t xml:space="preserve"> на отпуск материальных ценностей на сторону (ОКУД </w:t>
            </w:r>
            <w:r w:rsidR="008D700B" w:rsidRPr="005A2FC2">
              <w:rPr>
                <w:rFonts w:ascii="Arial" w:hAnsi="Arial" w:cs="Arial"/>
                <w:sz w:val="20"/>
                <w:szCs w:val="20"/>
              </w:rPr>
              <w:t>0510458</w:t>
            </w:r>
            <w:r w:rsidRPr="005A2FC2">
              <w:rPr>
                <w:rFonts w:ascii="Arial" w:hAnsi="Arial" w:cs="Arial"/>
                <w:sz w:val="20"/>
                <w:szCs w:val="20"/>
              </w:rPr>
              <w:t xml:space="preserve">), </w:t>
            </w:r>
            <w:hyperlink r:id="rId69" w:history="1">
              <w:r w:rsidRPr="005A2FC2">
                <w:rPr>
                  <w:rStyle w:val="a4"/>
                  <w:rFonts w:ascii="Arial" w:hAnsi="Arial" w:cs="Arial"/>
                  <w:color w:val="auto"/>
                  <w:sz w:val="20"/>
                  <w:szCs w:val="20"/>
                </w:rPr>
                <w:t>Извещения</w:t>
              </w:r>
            </w:hyperlink>
            <w:r w:rsidRPr="005A2FC2">
              <w:rPr>
                <w:rFonts w:ascii="Arial" w:hAnsi="Arial" w:cs="Arial"/>
                <w:sz w:val="20"/>
                <w:szCs w:val="20"/>
              </w:rPr>
              <w:t xml:space="preserve"> (ОКУД 0504805) </w:t>
            </w:r>
          </w:p>
        </w:tc>
        <w:tc>
          <w:tcPr>
            <w:tcW w:w="2261" w:type="dxa"/>
            <w:tcBorders>
              <w:top w:val="single" w:sz="4" w:space="0" w:color="auto"/>
              <w:left w:val="single" w:sz="4" w:space="0" w:color="auto"/>
              <w:bottom w:val="single" w:sz="4" w:space="0" w:color="auto"/>
            </w:tcBorders>
          </w:tcPr>
          <w:p w14:paraId="680C330A" w14:textId="35D3C34D" w:rsidR="003F1ED8" w:rsidRPr="005A2FC2" w:rsidRDefault="003F1ED8" w:rsidP="003F1ED8">
            <w:pPr>
              <w:pStyle w:val="a9"/>
              <w:rPr>
                <w:rFonts w:ascii="Arial" w:hAnsi="Arial" w:cs="Arial"/>
                <w:sz w:val="20"/>
                <w:szCs w:val="20"/>
              </w:rPr>
            </w:pPr>
            <w:r w:rsidRPr="005A2FC2">
              <w:rPr>
                <w:rFonts w:ascii="Arial" w:hAnsi="Arial" w:cs="Arial"/>
                <w:sz w:val="20"/>
                <w:szCs w:val="20"/>
              </w:rPr>
              <w:t xml:space="preserve">для подписания в субъект централизованного учета не позднее следующего рабочего дня после подписания ответственным лицом </w:t>
            </w:r>
            <w:r w:rsidR="005C56E5" w:rsidRPr="005A2FC2">
              <w:rPr>
                <w:rFonts w:ascii="Arial" w:hAnsi="Arial" w:cs="Arial"/>
                <w:sz w:val="20"/>
                <w:szCs w:val="20"/>
              </w:rPr>
              <w:t>Уполномоченного учреждения</w:t>
            </w:r>
            <w:r w:rsidR="005C56E5" w:rsidRPr="005A2FC2">
              <w:rPr>
                <w:rFonts w:ascii="Arial" w:hAnsi="Arial" w:cs="Arial"/>
                <w:sz w:val="20"/>
                <w:szCs w:val="20"/>
                <w:vertAlign w:val="superscript"/>
              </w:rPr>
              <w:t> </w:t>
            </w:r>
          </w:p>
        </w:tc>
      </w:tr>
      <w:tr w:rsidR="00186AFA" w:rsidRPr="005A2FC2" w14:paraId="6EE788DB" w14:textId="77777777" w:rsidTr="007073DC">
        <w:tc>
          <w:tcPr>
            <w:tcW w:w="595" w:type="dxa"/>
            <w:tcBorders>
              <w:top w:val="single" w:sz="4" w:space="0" w:color="auto"/>
              <w:bottom w:val="single" w:sz="4" w:space="0" w:color="auto"/>
              <w:right w:val="nil"/>
            </w:tcBorders>
          </w:tcPr>
          <w:p w14:paraId="53361790" w14:textId="49B4F786" w:rsidR="003F1ED8" w:rsidRPr="005A2FC2" w:rsidRDefault="00B01E0D" w:rsidP="003F1ED8">
            <w:pPr>
              <w:pStyle w:val="a7"/>
              <w:jc w:val="center"/>
              <w:rPr>
                <w:rFonts w:ascii="Arial" w:hAnsi="Arial" w:cs="Arial"/>
                <w:sz w:val="20"/>
                <w:szCs w:val="20"/>
              </w:rPr>
            </w:pPr>
            <w:r>
              <w:rPr>
                <w:rFonts w:ascii="Arial" w:hAnsi="Arial" w:cs="Arial"/>
                <w:sz w:val="20"/>
                <w:szCs w:val="20"/>
              </w:rPr>
              <w:t>8</w:t>
            </w:r>
          </w:p>
        </w:tc>
        <w:tc>
          <w:tcPr>
            <w:tcW w:w="3101" w:type="dxa"/>
            <w:tcBorders>
              <w:top w:val="single" w:sz="4" w:space="0" w:color="auto"/>
              <w:left w:val="single" w:sz="4" w:space="0" w:color="auto"/>
              <w:bottom w:val="single" w:sz="4" w:space="0" w:color="auto"/>
              <w:right w:val="nil"/>
            </w:tcBorders>
          </w:tcPr>
          <w:p w14:paraId="5D32E326" w14:textId="34092CF9" w:rsidR="003F1ED8" w:rsidRPr="00986A7A" w:rsidRDefault="00000000" w:rsidP="008D700B">
            <w:pPr>
              <w:pStyle w:val="a9"/>
              <w:rPr>
                <w:rFonts w:ascii="Arial" w:hAnsi="Arial" w:cs="Arial"/>
                <w:sz w:val="20"/>
                <w:szCs w:val="20"/>
              </w:rPr>
            </w:pPr>
            <w:hyperlink r:id="rId70" w:history="1">
              <w:r w:rsidR="003F1ED8" w:rsidRPr="00986A7A">
                <w:rPr>
                  <w:rStyle w:val="a4"/>
                  <w:rFonts w:ascii="Arial" w:hAnsi="Arial" w:cs="Arial"/>
                  <w:color w:val="auto"/>
                  <w:sz w:val="20"/>
                  <w:szCs w:val="20"/>
                </w:rPr>
                <w:t>Накладная</w:t>
              </w:r>
            </w:hyperlink>
            <w:r w:rsidR="003F1ED8" w:rsidRPr="00986A7A">
              <w:rPr>
                <w:rFonts w:ascii="Arial" w:hAnsi="Arial" w:cs="Arial"/>
                <w:sz w:val="20"/>
                <w:szCs w:val="20"/>
              </w:rPr>
              <w:t xml:space="preserve"> на отпуск материалов (материальных ценностей) на сторону (ОКУД </w:t>
            </w:r>
            <w:r w:rsidR="008D700B" w:rsidRPr="00986A7A">
              <w:rPr>
                <w:rFonts w:ascii="Arial" w:hAnsi="Arial" w:cs="Arial"/>
                <w:sz w:val="20"/>
                <w:szCs w:val="20"/>
              </w:rPr>
              <w:t>0510458</w:t>
            </w:r>
            <w:r w:rsidR="003F1ED8" w:rsidRPr="00986A7A">
              <w:rPr>
                <w:rFonts w:ascii="Arial" w:hAnsi="Arial" w:cs="Arial"/>
                <w:sz w:val="20"/>
                <w:szCs w:val="20"/>
              </w:rPr>
              <w:t xml:space="preserve">) при безвозмездной передаче материальных запасов при межведомственных, межбюджетных и иных расчетах </w:t>
            </w:r>
          </w:p>
        </w:tc>
        <w:tc>
          <w:tcPr>
            <w:tcW w:w="1720" w:type="dxa"/>
            <w:tcBorders>
              <w:top w:val="single" w:sz="4" w:space="0" w:color="auto"/>
              <w:left w:val="single" w:sz="4" w:space="0" w:color="auto"/>
              <w:bottom w:val="single" w:sz="4" w:space="0" w:color="auto"/>
              <w:right w:val="nil"/>
            </w:tcBorders>
          </w:tcPr>
          <w:p w14:paraId="044121F8" w14:textId="77777777" w:rsidR="003F1ED8" w:rsidRPr="00986A7A" w:rsidRDefault="003F1ED8" w:rsidP="003F1ED8">
            <w:pPr>
              <w:pStyle w:val="a9"/>
              <w:rPr>
                <w:rFonts w:ascii="Arial" w:hAnsi="Arial" w:cs="Arial"/>
                <w:sz w:val="20"/>
                <w:szCs w:val="20"/>
              </w:rPr>
            </w:pPr>
            <w:r w:rsidRPr="00986A7A">
              <w:rPr>
                <w:rFonts w:ascii="Arial" w:hAnsi="Arial" w:cs="Arial"/>
                <w:sz w:val="20"/>
                <w:szCs w:val="20"/>
              </w:rPr>
              <w:t>субъект централизованного учета</w:t>
            </w:r>
          </w:p>
        </w:tc>
        <w:tc>
          <w:tcPr>
            <w:tcW w:w="1275" w:type="dxa"/>
            <w:tcBorders>
              <w:top w:val="single" w:sz="4" w:space="0" w:color="auto"/>
              <w:left w:val="single" w:sz="4" w:space="0" w:color="auto"/>
              <w:bottom w:val="single" w:sz="4" w:space="0" w:color="auto"/>
              <w:right w:val="nil"/>
            </w:tcBorders>
          </w:tcPr>
          <w:p w14:paraId="51C0CF8E" w14:textId="29A674FA" w:rsidR="003F1ED8" w:rsidRPr="00986A7A" w:rsidRDefault="004117B6" w:rsidP="003F1ED8">
            <w:pPr>
              <w:pStyle w:val="a9"/>
              <w:rPr>
                <w:rFonts w:ascii="Arial" w:hAnsi="Arial" w:cs="Arial"/>
                <w:sz w:val="20"/>
                <w:szCs w:val="20"/>
              </w:rPr>
            </w:pPr>
            <w:r w:rsidRPr="00986A7A">
              <w:rPr>
                <w:rFonts w:ascii="Arial" w:hAnsi="Arial" w:cs="Arial"/>
                <w:sz w:val="20"/>
                <w:szCs w:val="20"/>
              </w:rPr>
              <w:t>электронный -в системе ЭДО</w:t>
            </w:r>
          </w:p>
        </w:tc>
        <w:tc>
          <w:tcPr>
            <w:tcW w:w="1985" w:type="dxa"/>
            <w:tcBorders>
              <w:top w:val="single" w:sz="4" w:space="0" w:color="auto"/>
              <w:left w:val="single" w:sz="4" w:space="0" w:color="auto"/>
              <w:bottom w:val="single" w:sz="4" w:space="0" w:color="auto"/>
              <w:right w:val="nil"/>
            </w:tcBorders>
          </w:tcPr>
          <w:p w14:paraId="6CE757B8" w14:textId="75337B7F" w:rsidR="003F1ED8" w:rsidRPr="005A2FC2" w:rsidRDefault="003F1ED8" w:rsidP="003F1ED8">
            <w:pPr>
              <w:pStyle w:val="a9"/>
              <w:rPr>
                <w:rFonts w:ascii="Arial" w:hAnsi="Arial" w:cs="Arial"/>
                <w:sz w:val="20"/>
                <w:szCs w:val="20"/>
              </w:rPr>
            </w:pPr>
            <w:r w:rsidRPr="005A2FC2">
              <w:rPr>
                <w:rFonts w:ascii="Arial" w:hAnsi="Arial" w:cs="Arial"/>
                <w:sz w:val="20"/>
                <w:szCs w:val="20"/>
              </w:rPr>
              <w:t xml:space="preserve">1) направляет на подписание принимающей стороне не позднее следующего рабочего дня после получения из </w:t>
            </w:r>
            <w:r w:rsidR="005C56E5" w:rsidRPr="005A2FC2">
              <w:rPr>
                <w:rFonts w:ascii="Arial" w:hAnsi="Arial" w:cs="Arial"/>
                <w:sz w:val="20"/>
                <w:szCs w:val="20"/>
              </w:rPr>
              <w:t>Уполномоченного учреждения</w:t>
            </w:r>
            <w:r w:rsidRPr="005A2FC2">
              <w:rPr>
                <w:rFonts w:ascii="Arial" w:hAnsi="Arial" w:cs="Arial"/>
                <w:sz w:val="20"/>
                <w:szCs w:val="20"/>
              </w:rPr>
              <w:t>;</w:t>
            </w:r>
          </w:p>
          <w:p w14:paraId="021D2595" w14:textId="180ECFE3" w:rsidR="003F1ED8" w:rsidRPr="005A2FC2" w:rsidRDefault="003F1ED8" w:rsidP="005C56E5">
            <w:pPr>
              <w:pStyle w:val="a9"/>
              <w:rPr>
                <w:rFonts w:ascii="Arial" w:hAnsi="Arial" w:cs="Arial"/>
                <w:sz w:val="20"/>
                <w:szCs w:val="20"/>
              </w:rPr>
            </w:pPr>
            <w:r w:rsidRPr="005A2FC2">
              <w:rPr>
                <w:rFonts w:ascii="Arial" w:hAnsi="Arial" w:cs="Arial"/>
                <w:sz w:val="20"/>
                <w:szCs w:val="20"/>
              </w:rPr>
              <w:t xml:space="preserve">2) направляет в </w:t>
            </w:r>
            <w:r w:rsidR="005C56E5" w:rsidRPr="005A2FC2">
              <w:rPr>
                <w:rFonts w:ascii="Arial" w:hAnsi="Arial" w:cs="Arial"/>
                <w:sz w:val="20"/>
                <w:szCs w:val="20"/>
              </w:rPr>
              <w:t xml:space="preserve">Уполномоченное </w:t>
            </w:r>
            <w:proofErr w:type="gramStart"/>
            <w:r w:rsidR="005C56E5" w:rsidRPr="005A2FC2">
              <w:rPr>
                <w:rFonts w:ascii="Arial" w:hAnsi="Arial" w:cs="Arial"/>
                <w:sz w:val="20"/>
                <w:szCs w:val="20"/>
              </w:rPr>
              <w:t>учреждение</w:t>
            </w:r>
            <w:r w:rsidR="005C56E5" w:rsidRPr="005A2FC2">
              <w:rPr>
                <w:rFonts w:ascii="Arial" w:hAnsi="Arial" w:cs="Arial"/>
                <w:sz w:val="20"/>
                <w:szCs w:val="20"/>
                <w:vertAlign w:val="superscript"/>
              </w:rPr>
              <w:t> </w:t>
            </w:r>
            <w:r w:rsidR="005C56E5" w:rsidRPr="005A2FC2">
              <w:rPr>
                <w:rFonts w:ascii="Arial" w:hAnsi="Arial" w:cs="Arial"/>
                <w:sz w:val="20"/>
                <w:szCs w:val="20"/>
              </w:rPr>
              <w:t xml:space="preserve"> </w:t>
            </w:r>
            <w:r w:rsidRPr="005A2FC2">
              <w:rPr>
                <w:rFonts w:ascii="Arial" w:hAnsi="Arial" w:cs="Arial"/>
                <w:sz w:val="20"/>
                <w:szCs w:val="20"/>
              </w:rPr>
              <w:t>не</w:t>
            </w:r>
            <w:proofErr w:type="gramEnd"/>
            <w:r w:rsidRPr="005A2FC2">
              <w:rPr>
                <w:rFonts w:ascii="Arial" w:hAnsi="Arial" w:cs="Arial"/>
                <w:sz w:val="20"/>
                <w:szCs w:val="20"/>
              </w:rPr>
              <w:t xml:space="preserve"> позднее следующего рабочего дня после получения подписанного документа от принимающей стороны</w:t>
            </w:r>
          </w:p>
        </w:tc>
        <w:tc>
          <w:tcPr>
            <w:tcW w:w="1860" w:type="dxa"/>
            <w:tcBorders>
              <w:top w:val="single" w:sz="4" w:space="0" w:color="auto"/>
              <w:left w:val="single" w:sz="4" w:space="0" w:color="auto"/>
              <w:bottom w:val="single" w:sz="4" w:space="0" w:color="auto"/>
              <w:right w:val="nil"/>
            </w:tcBorders>
          </w:tcPr>
          <w:p w14:paraId="333782CC" w14:textId="77777777" w:rsidR="003F1ED8" w:rsidRPr="005A2FC2" w:rsidRDefault="003F1ED8" w:rsidP="003F1ED8">
            <w:pPr>
              <w:pStyle w:val="a9"/>
              <w:rPr>
                <w:rFonts w:ascii="Arial" w:hAnsi="Arial" w:cs="Arial"/>
                <w:sz w:val="20"/>
                <w:szCs w:val="20"/>
              </w:rPr>
            </w:pPr>
            <w:r w:rsidRPr="005A2FC2">
              <w:rPr>
                <w:rFonts w:ascii="Arial" w:hAnsi="Arial" w:cs="Arial"/>
                <w:sz w:val="20"/>
                <w:szCs w:val="20"/>
              </w:rPr>
              <w:t>ответственные лица субъекта централизованного учета</w:t>
            </w:r>
          </w:p>
        </w:tc>
        <w:tc>
          <w:tcPr>
            <w:tcW w:w="1116" w:type="dxa"/>
            <w:tcBorders>
              <w:top w:val="single" w:sz="4" w:space="0" w:color="auto"/>
              <w:left w:val="single" w:sz="4" w:space="0" w:color="auto"/>
              <w:bottom w:val="single" w:sz="4" w:space="0" w:color="auto"/>
              <w:right w:val="nil"/>
            </w:tcBorders>
          </w:tcPr>
          <w:p w14:paraId="73A19264" w14:textId="77777777" w:rsidR="003F1ED8" w:rsidRPr="005A2FC2" w:rsidRDefault="003F1ED8" w:rsidP="003F1ED8">
            <w:pPr>
              <w:pStyle w:val="a9"/>
              <w:rPr>
                <w:rFonts w:ascii="Arial" w:hAnsi="Arial" w:cs="Arial"/>
                <w:sz w:val="20"/>
                <w:szCs w:val="20"/>
              </w:rPr>
            </w:pPr>
            <w:r w:rsidRPr="005A2FC2">
              <w:rPr>
                <w:rFonts w:ascii="Arial" w:hAnsi="Arial" w:cs="Arial"/>
                <w:sz w:val="20"/>
                <w:szCs w:val="20"/>
              </w:rPr>
              <w:t>не позднее следующего рабочего дня после получения документа</w:t>
            </w:r>
          </w:p>
        </w:tc>
        <w:tc>
          <w:tcPr>
            <w:tcW w:w="2127" w:type="dxa"/>
            <w:tcBorders>
              <w:top w:val="single" w:sz="4" w:space="0" w:color="auto"/>
              <w:left w:val="single" w:sz="4" w:space="0" w:color="auto"/>
              <w:bottom w:val="single" w:sz="4" w:space="0" w:color="auto"/>
              <w:right w:val="nil"/>
            </w:tcBorders>
          </w:tcPr>
          <w:p w14:paraId="187A05B5" w14:textId="13C60DDA" w:rsidR="003F1ED8" w:rsidRPr="005A2FC2" w:rsidRDefault="003F1ED8" w:rsidP="003F1ED8">
            <w:pPr>
              <w:pStyle w:val="a9"/>
              <w:rPr>
                <w:rFonts w:ascii="Arial" w:hAnsi="Arial" w:cs="Arial"/>
                <w:sz w:val="20"/>
                <w:szCs w:val="20"/>
              </w:rPr>
            </w:pPr>
            <w:r w:rsidRPr="005A2FC2">
              <w:rPr>
                <w:rFonts w:ascii="Arial" w:hAnsi="Arial" w:cs="Arial"/>
                <w:sz w:val="20"/>
                <w:szCs w:val="20"/>
              </w:rPr>
              <w:t xml:space="preserve">отражение факта хозяйственной жизни в </w:t>
            </w:r>
            <w:r w:rsidR="008F595A" w:rsidRPr="005A2FC2">
              <w:rPr>
                <w:rFonts w:ascii="Arial" w:hAnsi="Arial" w:cs="Arial"/>
                <w:sz w:val="20"/>
                <w:szCs w:val="20"/>
              </w:rPr>
              <w:t xml:space="preserve">бюджетном </w:t>
            </w:r>
            <w:r w:rsidRPr="005A2FC2">
              <w:rPr>
                <w:rFonts w:ascii="Arial" w:hAnsi="Arial" w:cs="Arial"/>
                <w:sz w:val="20"/>
                <w:szCs w:val="20"/>
              </w:rPr>
              <w:t>учете</w:t>
            </w:r>
          </w:p>
        </w:tc>
        <w:tc>
          <w:tcPr>
            <w:tcW w:w="2261" w:type="dxa"/>
            <w:tcBorders>
              <w:top w:val="single" w:sz="4" w:space="0" w:color="auto"/>
              <w:left w:val="single" w:sz="4" w:space="0" w:color="auto"/>
              <w:bottom w:val="single" w:sz="4" w:space="0" w:color="auto"/>
            </w:tcBorders>
          </w:tcPr>
          <w:p w14:paraId="1C39C281" w14:textId="77777777" w:rsidR="003F1ED8" w:rsidRPr="005A2FC2" w:rsidRDefault="003F1ED8" w:rsidP="003F1ED8">
            <w:pPr>
              <w:pStyle w:val="a9"/>
              <w:rPr>
                <w:rFonts w:ascii="Arial" w:hAnsi="Arial" w:cs="Arial"/>
                <w:sz w:val="20"/>
                <w:szCs w:val="20"/>
              </w:rPr>
            </w:pPr>
            <w:r w:rsidRPr="005A2FC2">
              <w:rPr>
                <w:rFonts w:ascii="Arial" w:hAnsi="Arial" w:cs="Arial"/>
                <w:sz w:val="20"/>
                <w:szCs w:val="20"/>
              </w:rPr>
              <w:t xml:space="preserve">для отражения в </w:t>
            </w:r>
            <w:hyperlink r:id="rId71" w:history="1">
              <w:r w:rsidRPr="005A2FC2">
                <w:rPr>
                  <w:rStyle w:val="a4"/>
                  <w:rFonts w:ascii="Arial" w:hAnsi="Arial" w:cs="Arial"/>
                  <w:color w:val="auto"/>
                  <w:sz w:val="20"/>
                  <w:szCs w:val="20"/>
                </w:rPr>
                <w:t>Журналах</w:t>
              </w:r>
            </w:hyperlink>
            <w:r w:rsidRPr="005A2FC2">
              <w:rPr>
                <w:rFonts w:ascii="Arial" w:hAnsi="Arial" w:cs="Arial"/>
                <w:sz w:val="20"/>
                <w:szCs w:val="20"/>
              </w:rPr>
              <w:t xml:space="preserve"> операций (ОКУД 0504071), установленных правилами организации и ведения бюджетного учета</w:t>
            </w:r>
          </w:p>
        </w:tc>
      </w:tr>
      <w:tr w:rsidR="00186AFA" w:rsidRPr="00986A7A" w14:paraId="6B02092A" w14:textId="77777777" w:rsidTr="007073DC">
        <w:tc>
          <w:tcPr>
            <w:tcW w:w="595" w:type="dxa"/>
            <w:tcBorders>
              <w:top w:val="single" w:sz="4" w:space="0" w:color="auto"/>
              <w:bottom w:val="single" w:sz="4" w:space="0" w:color="auto"/>
              <w:right w:val="nil"/>
            </w:tcBorders>
          </w:tcPr>
          <w:p w14:paraId="437A2A07" w14:textId="4F992092" w:rsidR="003F1ED8" w:rsidRPr="00986A7A" w:rsidRDefault="00B01E0D" w:rsidP="003F1ED8">
            <w:pPr>
              <w:pStyle w:val="a7"/>
              <w:jc w:val="center"/>
              <w:rPr>
                <w:rFonts w:ascii="Arial" w:hAnsi="Arial" w:cs="Arial"/>
                <w:sz w:val="20"/>
                <w:szCs w:val="20"/>
              </w:rPr>
            </w:pPr>
            <w:r>
              <w:rPr>
                <w:rFonts w:ascii="Arial" w:hAnsi="Arial" w:cs="Arial"/>
                <w:sz w:val="20"/>
                <w:szCs w:val="20"/>
              </w:rPr>
              <w:t>9</w:t>
            </w:r>
          </w:p>
        </w:tc>
        <w:tc>
          <w:tcPr>
            <w:tcW w:w="3101" w:type="dxa"/>
            <w:tcBorders>
              <w:top w:val="single" w:sz="4" w:space="0" w:color="auto"/>
              <w:left w:val="single" w:sz="4" w:space="0" w:color="auto"/>
              <w:bottom w:val="single" w:sz="4" w:space="0" w:color="auto"/>
              <w:right w:val="nil"/>
            </w:tcBorders>
          </w:tcPr>
          <w:p w14:paraId="40AB1ABF" w14:textId="77777777" w:rsidR="003F1ED8" w:rsidRPr="00986A7A" w:rsidRDefault="00000000" w:rsidP="003F1ED8">
            <w:pPr>
              <w:pStyle w:val="a9"/>
              <w:rPr>
                <w:rFonts w:ascii="Arial" w:hAnsi="Arial" w:cs="Arial"/>
                <w:sz w:val="20"/>
                <w:szCs w:val="20"/>
              </w:rPr>
            </w:pPr>
            <w:hyperlink r:id="rId72" w:history="1">
              <w:r w:rsidR="003F1ED8" w:rsidRPr="00986A7A">
                <w:rPr>
                  <w:rStyle w:val="a4"/>
                  <w:rFonts w:ascii="Arial" w:hAnsi="Arial" w:cs="Arial"/>
                  <w:color w:val="auto"/>
                  <w:sz w:val="20"/>
                  <w:szCs w:val="20"/>
                </w:rPr>
                <w:t>Извещение</w:t>
              </w:r>
            </w:hyperlink>
            <w:r w:rsidR="003F1ED8" w:rsidRPr="00986A7A">
              <w:rPr>
                <w:rFonts w:ascii="Arial" w:hAnsi="Arial" w:cs="Arial"/>
                <w:sz w:val="20"/>
                <w:szCs w:val="20"/>
              </w:rPr>
              <w:t xml:space="preserve"> (ОКУД 0504805) при безвозмездной передаче материальных запасов при межведомственных, межбюджетных и иных расчетах </w:t>
            </w:r>
          </w:p>
        </w:tc>
        <w:tc>
          <w:tcPr>
            <w:tcW w:w="1720" w:type="dxa"/>
            <w:tcBorders>
              <w:top w:val="single" w:sz="4" w:space="0" w:color="auto"/>
              <w:left w:val="single" w:sz="4" w:space="0" w:color="auto"/>
              <w:bottom w:val="single" w:sz="4" w:space="0" w:color="auto"/>
              <w:right w:val="nil"/>
            </w:tcBorders>
          </w:tcPr>
          <w:p w14:paraId="7F2DE0CF" w14:textId="77777777" w:rsidR="003F1ED8" w:rsidRPr="00986A7A" w:rsidRDefault="003F1ED8" w:rsidP="003F1ED8">
            <w:pPr>
              <w:pStyle w:val="a9"/>
              <w:rPr>
                <w:rFonts w:ascii="Arial" w:hAnsi="Arial" w:cs="Arial"/>
                <w:sz w:val="20"/>
                <w:szCs w:val="20"/>
              </w:rPr>
            </w:pPr>
            <w:r w:rsidRPr="00986A7A">
              <w:rPr>
                <w:rFonts w:ascii="Arial" w:hAnsi="Arial" w:cs="Arial"/>
                <w:sz w:val="20"/>
                <w:szCs w:val="20"/>
              </w:rPr>
              <w:t>субъект централизованного учета</w:t>
            </w:r>
          </w:p>
        </w:tc>
        <w:tc>
          <w:tcPr>
            <w:tcW w:w="1275" w:type="dxa"/>
            <w:tcBorders>
              <w:top w:val="single" w:sz="4" w:space="0" w:color="auto"/>
              <w:left w:val="single" w:sz="4" w:space="0" w:color="auto"/>
              <w:bottom w:val="single" w:sz="4" w:space="0" w:color="auto"/>
              <w:right w:val="nil"/>
            </w:tcBorders>
          </w:tcPr>
          <w:p w14:paraId="1E1653B9" w14:textId="77777777" w:rsidR="003F1ED8" w:rsidRPr="00986A7A" w:rsidRDefault="003F1ED8" w:rsidP="003F1ED8">
            <w:pPr>
              <w:pStyle w:val="a9"/>
              <w:rPr>
                <w:rFonts w:ascii="Arial" w:hAnsi="Arial" w:cs="Arial"/>
                <w:sz w:val="20"/>
                <w:szCs w:val="20"/>
              </w:rPr>
            </w:pPr>
            <w:r w:rsidRPr="00986A7A">
              <w:rPr>
                <w:rFonts w:ascii="Arial" w:hAnsi="Arial" w:cs="Arial"/>
                <w:sz w:val="20"/>
                <w:szCs w:val="20"/>
              </w:rPr>
              <w:t>электронный образ (скан-копия)</w:t>
            </w:r>
          </w:p>
        </w:tc>
        <w:tc>
          <w:tcPr>
            <w:tcW w:w="1985" w:type="dxa"/>
            <w:tcBorders>
              <w:top w:val="single" w:sz="4" w:space="0" w:color="auto"/>
              <w:left w:val="single" w:sz="4" w:space="0" w:color="auto"/>
              <w:bottom w:val="single" w:sz="4" w:space="0" w:color="auto"/>
              <w:right w:val="nil"/>
            </w:tcBorders>
          </w:tcPr>
          <w:p w14:paraId="599690AF" w14:textId="5315B6F7" w:rsidR="003F1ED8" w:rsidRPr="00986A7A" w:rsidRDefault="003F1ED8" w:rsidP="003F1ED8">
            <w:pPr>
              <w:pStyle w:val="a9"/>
              <w:rPr>
                <w:rFonts w:ascii="Arial" w:hAnsi="Arial" w:cs="Arial"/>
                <w:sz w:val="20"/>
                <w:szCs w:val="20"/>
              </w:rPr>
            </w:pPr>
            <w:r w:rsidRPr="00986A7A">
              <w:rPr>
                <w:rFonts w:ascii="Arial" w:hAnsi="Arial" w:cs="Arial"/>
                <w:sz w:val="20"/>
                <w:szCs w:val="20"/>
              </w:rPr>
              <w:t xml:space="preserve">1) направляет на подписание принимающей стороне не позднее следующего рабочего дня после получения из </w:t>
            </w:r>
            <w:r w:rsidR="005C56E5" w:rsidRPr="00986A7A">
              <w:rPr>
                <w:rFonts w:ascii="Arial" w:hAnsi="Arial" w:cs="Arial"/>
                <w:sz w:val="20"/>
                <w:szCs w:val="20"/>
              </w:rPr>
              <w:t>Уполномоченного учреждения</w:t>
            </w:r>
            <w:r w:rsidRPr="00986A7A">
              <w:rPr>
                <w:rFonts w:ascii="Arial" w:hAnsi="Arial" w:cs="Arial"/>
                <w:sz w:val="20"/>
                <w:szCs w:val="20"/>
              </w:rPr>
              <w:t>;</w:t>
            </w:r>
          </w:p>
          <w:p w14:paraId="0039776C" w14:textId="37D73DBB" w:rsidR="003F1ED8" w:rsidRPr="00986A7A" w:rsidRDefault="003F1ED8" w:rsidP="005C56E5">
            <w:pPr>
              <w:pStyle w:val="a9"/>
              <w:rPr>
                <w:rFonts w:ascii="Arial" w:hAnsi="Arial" w:cs="Arial"/>
                <w:sz w:val="20"/>
                <w:szCs w:val="20"/>
              </w:rPr>
            </w:pPr>
            <w:r w:rsidRPr="00986A7A">
              <w:rPr>
                <w:rFonts w:ascii="Arial" w:hAnsi="Arial" w:cs="Arial"/>
                <w:sz w:val="20"/>
                <w:szCs w:val="20"/>
              </w:rPr>
              <w:t xml:space="preserve">2) направляет в </w:t>
            </w:r>
            <w:r w:rsidR="005C56E5" w:rsidRPr="00986A7A">
              <w:rPr>
                <w:rFonts w:ascii="Arial" w:hAnsi="Arial" w:cs="Arial"/>
                <w:sz w:val="20"/>
                <w:szCs w:val="20"/>
              </w:rPr>
              <w:t>Уполномоченное учреждение</w:t>
            </w:r>
            <w:r w:rsidR="00BC077F">
              <w:rPr>
                <w:rFonts w:ascii="Arial" w:hAnsi="Arial" w:cs="Arial"/>
                <w:sz w:val="20"/>
                <w:szCs w:val="20"/>
              </w:rPr>
              <w:t xml:space="preserve"> </w:t>
            </w:r>
            <w:r w:rsidRPr="00986A7A">
              <w:rPr>
                <w:rFonts w:ascii="Arial" w:hAnsi="Arial" w:cs="Arial"/>
                <w:sz w:val="20"/>
                <w:szCs w:val="20"/>
              </w:rPr>
              <w:t xml:space="preserve">не позднее </w:t>
            </w:r>
            <w:r w:rsidRPr="00986A7A">
              <w:rPr>
                <w:rFonts w:ascii="Arial" w:hAnsi="Arial" w:cs="Arial"/>
                <w:sz w:val="20"/>
                <w:szCs w:val="20"/>
              </w:rPr>
              <w:lastRenderedPageBreak/>
              <w:t>следующего рабочего дня после получения подписанного документа от принимающей стороны</w:t>
            </w:r>
          </w:p>
        </w:tc>
        <w:tc>
          <w:tcPr>
            <w:tcW w:w="1860" w:type="dxa"/>
            <w:tcBorders>
              <w:top w:val="single" w:sz="4" w:space="0" w:color="auto"/>
              <w:left w:val="single" w:sz="4" w:space="0" w:color="auto"/>
              <w:bottom w:val="single" w:sz="4" w:space="0" w:color="auto"/>
              <w:right w:val="nil"/>
            </w:tcBorders>
          </w:tcPr>
          <w:p w14:paraId="37A728A7" w14:textId="77777777" w:rsidR="003F1ED8" w:rsidRPr="00986A7A" w:rsidRDefault="003F1ED8" w:rsidP="003F1ED8">
            <w:pPr>
              <w:pStyle w:val="a9"/>
              <w:rPr>
                <w:rFonts w:ascii="Arial" w:hAnsi="Arial" w:cs="Arial"/>
                <w:sz w:val="20"/>
                <w:szCs w:val="20"/>
              </w:rPr>
            </w:pPr>
            <w:r w:rsidRPr="00986A7A">
              <w:rPr>
                <w:rFonts w:ascii="Arial" w:hAnsi="Arial" w:cs="Arial"/>
                <w:sz w:val="20"/>
                <w:szCs w:val="20"/>
              </w:rPr>
              <w:lastRenderedPageBreak/>
              <w:t>ответственные лица субъекта централизованного учета</w:t>
            </w:r>
          </w:p>
        </w:tc>
        <w:tc>
          <w:tcPr>
            <w:tcW w:w="1116" w:type="dxa"/>
            <w:tcBorders>
              <w:top w:val="single" w:sz="4" w:space="0" w:color="auto"/>
              <w:left w:val="single" w:sz="4" w:space="0" w:color="auto"/>
              <w:bottom w:val="single" w:sz="4" w:space="0" w:color="auto"/>
              <w:right w:val="nil"/>
            </w:tcBorders>
          </w:tcPr>
          <w:p w14:paraId="22CF4DE9" w14:textId="77777777" w:rsidR="003F1ED8" w:rsidRPr="00986A7A" w:rsidRDefault="003F1ED8" w:rsidP="003F1ED8">
            <w:pPr>
              <w:pStyle w:val="a9"/>
              <w:rPr>
                <w:rFonts w:ascii="Arial" w:hAnsi="Arial" w:cs="Arial"/>
                <w:sz w:val="20"/>
                <w:szCs w:val="20"/>
              </w:rPr>
            </w:pPr>
            <w:r w:rsidRPr="00986A7A">
              <w:rPr>
                <w:rFonts w:ascii="Arial" w:hAnsi="Arial" w:cs="Arial"/>
                <w:sz w:val="20"/>
                <w:szCs w:val="20"/>
              </w:rPr>
              <w:t>не позднее следующего рабочего дня после получения документа</w:t>
            </w:r>
          </w:p>
        </w:tc>
        <w:tc>
          <w:tcPr>
            <w:tcW w:w="2127" w:type="dxa"/>
            <w:tcBorders>
              <w:top w:val="single" w:sz="4" w:space="0" w:color="auto"/>
              <w:left w:val="single" w:sz="4" w:space="0" w:color="auto"/>
              <w:bottom w:val="single" w:sz="4" w:space="0" w:color="auto"/>
              <w:right w:val="nil"/>
            </w:tcBorders>
          </w:tcPr>
          <w:p w14:paraId="05ECB133" w14:textId="300E17AC" w:rsidR="003F1ED8" w:rsidRPr="00986A7A" w:rsidRDefault="003F1ED8" w:rsidP="003F1ED8">
            <w:pPr>
              <w:pStyle w:val="a9"/>
              <w:rPr>
                <w:rFonts w:ascii="Arial" w:hAnsi="Arial" w:cs="Arial"/>
                <w:sz w:val="20"/>
                <w:szCs w:val="20"/>
              </w:rPr>
            </w:pPr>
            <w:r w:rsidRPr="00986A7A">
              <w:rPr>
                <w:rFonts w:ascii="Arial" w:hAnsi="Arial" w:cs="Arial"/>
                <w:sz w:val="20"/>
                <w:szCs w:val="20"/>
              </w:rPr>
              <w:t xml:space="preserve">отражение факта хозяйственной жизни в </w:t>
            </w:r>
            <w:r w:rsidR="008F595A" w:rsidRPr="00986A7A">
              <w:rPr>
                <w:rFonts w:ascii="Arial" w:hAnsi="Arial" w:cs="Arial"/>
                <w:sz w:val="20"/>
                <w:szCs w:val="20"/>
              </w:rPr>
              <w:t xml:space="preserve">бюджетном </w:t>
            </w:r>
            <w:r w:rsidRPr="00986A7A">
              <w:rPr>
                <w:rFonts w:ascii="Arial" w:hAnsi="Arial" w:cs="Arial"/>
                <w:sz w:val="20"/>
                <w:szCs w:val="20"/>
              </w:rPr>
              <w:t>учете</w:t>
            </w:r>
          </w:p>
        </w:tc>
        <w:tc>
          <w:tcPr>
            <w:tcW w:w="2261" w:type="dxa"/>
            <w:tcBorders>
              <w:top w:val="single" w:sz="4" w:space="0" w:color="auto"/>
              <w:left w:val="single" w:sz="4" w:space="0" w:color="auto"/>
              <w:bottom w:val="single" w:sz="4" w:space="0" w:color="auto"/>
            </w:tcBorders>
          </w:tcPr>
          <w:p w14:paraId="6456A4ED" w14:textId="77777777" w:rsidR="003F1ED8" w:rsidRPr="00986A7A" w:rsidRDefault="003F1ED8" w:rsidP="003F1ED8">
            <w:pPr>
              <w:pStyle w:val="a9"/>
              <w:rPr>
                <w:rFonts w:ascii="Arial" w:hAnsi="Arial" w:cs="Arial"/>
                <w:sz w:val="20"/>
                <w:szCs w:val="20"/>
              </w:rPr>
            </w:pPr>
            <w:r w:rsidRPr="00986A7A">
              <w:rPr>
                <w:rFonts w:ascii="Arial" w:hAnsi="Arial" w:cs="Arial"/>
                <w:sz w:val="20"/>
                <w:szCs w:val="20"/>
              </w:rPr>
              <w:t xml:space="preserve">для отражения в </w:t>
            </w:r>
            <w:hyperlink r:id="rId73" w:history="1">
              <w:r w:rsidRPr="00986A7A">
                <w:rPr>
                  <w:rStyle w:val="a4"/>
                  <w:rFonts w:ascii="Arial" w:hAnsi="Arial" w:cs="Arial"/>
                  <w:color w:val="auto"/>
                  <w:sz w:val="20"/>
                  <w:szCs w:val="20"/>
                </w:rPr>
                <w:t>Журналах</w:t>
              </w:r>
            </w:hyperlink>
            <w:r w:rsidRPr="00986A7A">
              <w:rPr>
                <w:rFonts w:ascii="Arial" w:hAnsi="Arial" w:cs="Arial"/>
                <w:sz w:val="20"/>
                <w:szCs w:val="20"/>
              </w:rPr>
              <w:t xml:space="preserve"> операций (ОКУД 0504071), установленных правилами организации и ведения бюджетного учета</w:t>
            </w:r>
          </w:p>
        </w:tc>
      </w:tr>
      <w:tr w:rsidR="00186AFA" w:rsidRPr="00986A7A" w14:paraId="3C484C6E" w14:textId="77777777" w:rsidTr="007073DC">
        <w:tc>
          <w:tcPr>
            <w:tcW w:w="595" w:type="dxa"/>
            <w:tcBorders>
              <w:top w:val="single" w:sz="4" w:space="0" w:color="auto"/>
              <w:bottom w:val="nil"/>
              <w:right w:val="nil"/>
            </w:tcBorders>
          </w:tcPr>
          <w:p w14:paraId="48266DC5" w14:textId="6E677DDD" w:rsidR="003F1ED8" w:rsidRPr="00986A7A" w:rsidRDefault="00B01E0D" w:rsidP="003F1ED8">
            <w:pPr>
              <w:pStyle w:val="a7"/>
              <w:jc w:val="center"/>
              <w:rPr>
                <w:rFonts w:ascii="Arial" w:hAnsi="Arial" w:cs="Arial"/>
                <w:sz w:val="20"/>
                <w:szCs w:val="20"/>
              </w:rPr>
            </w:pPr>
            <w:r>
              <w:rPr>
                <w:rFonts w:ascii="Arial" w:hAnsi="Arial" w:cs="Arial"/>
                <w:sz w:val="20"/>
                <w:szCs w:val="20"/>
              </w:rPr>
              <w:t>10</w:t>
            </w:r>
          </w:p>
        </w:tc>
        <w:tc>
          <w:tcPr>
            <w:tcW w:w="3101" w:type="dxa"/>
            <w:tcBorders>
              <w:top w:val="single" w:sz="4" w:space="0" w:color="auto"/>
              <w:left w:val="single" w:sz="4" w:space="0" w:color="auto"/>
              <w:bottom w:val="nil"/>
              <w:right w:val="nil"/>
            </w:tcBorders>
          </w:tcPr>
          <w:p w14:paraId="3942921B" w14:textId="77777777" w:rsidR="003F1ED8" w:rsidRDefault="003F1ED8" w:rsidP="008D700B">
            <w:pPr>
              <w:pStyle w:val="a9"/>
              <w:rPr>
                <w:rFonts w:ascii="Arial" w:hAnsi="Arial" w:cs="Arial"/>
                <w:sz w:val="20"/>
                <w:szCs w:val="20"/>
              </w:rPr>
            </w:pPr>
            <w:r w:rsidRPr="00986A7A">
              <w:rPr>
                <w:rFonts w:ascii="Arial" w:hAnsi="Arial" w:cs="Arial"/>
                <w:sz w:val="20"/>
                <w:szCs w:val="20"/>
              </w:rPr>
              <w:t>Решение Комиссии по поступлению и выбытию активов при списании материальных запасов вследствие недостачи, хищения, порчи, потерь в результате стихийных бедствий с приложением документов по инвентаризации (</w:t>
            </w:r>
            <w:hyperlink r:id="rId74" w:history="1">
              <w:r w:rsidRPr="00986A7A">
                <w:rPr>
                  <w:rStyle w:val="a4"/>
                  <w:rFonts w:ascii="Arial" w:hAnsi="Arial" w:cs="Arial"/>
                  <w:color w:val="auto"/>
                  <w:sz w:val="20"/>
                  <w:szCs w:val="20"/>
                </w:rPr>
                <w:t>Акт</w:t>
              </w:r>
            </w:hyperlink>
            <w:r w:rsidRPr="00986A7A">
              <w:rPr>
                <w:rFonts w:ascii="Arial" w:hAnsi="Arial" w:cs="Arial"/>
                <w:sz w:val="20"/>
                <w:szCs w:val="20"/>
              </w:rPr>
              <w:t xml:space="preserve"> по результатам инвентаризации (ОКУД </w:t>
            </w:r>
            <w:r w:rsidR="008D700B" w:rsidRPr="00986A7A">
              <w:rPr>
                <w:rFonts w:ascii="Arial" w:hAnsi="Arial" w:cs="Arial"/>
                <w:sz w:val="20"/>
                <w:szCs w:val="20"/>
              </w:rPr>
              <w:t>0510463</w:t>
            </w:r>
            <w:r w:rsidRPr="00986A7A">
              <w:rPr>
                <w:rFonts w:ascii="Arial" w:hAnsi="Arial" w:cs="Arial"/>
                <w:sz w:val="20"/>
                <w:szCs w:val="20"/>
              </w:rPr>
              <w:t xml:space="preserve">), </w:t>
            </w:r>
            <w:hyperlink r:id="rId75" w:history="1">
              <w:r w:rsidRPr="00986A7A">
                <w:rPr>
                  <w:rStyle w:val="a4"/>
                  <w:rFonts w:ascii="Arial" w:hAnsi="Arial" w:cs="Arial"/>
                  <w:color w:val="auto"/>
                  <w:sz w:val="20"/>
                  <w:szCs w:val="20"/>
                </w:rPr>
                <w:t>Инвентаризационная опись</w:t>
              </w:r>
            </w:hyperlink>
            <w:r w:rsidRPr="00986A7A">
              <w:rPr>
                <w:rFonts w:ascii="Arial" w:hAnsi="Arial" w:cs="Arial"/>
                <w:sz w:val="20"/>
                <w:szCs w:val="20"/>
              </w:rPr>
              <w:t xml:space="preserve"> (сличительная ведомость) по объектам нефинансовых активов (ОКУД </w:t>
            </w:r>
            <w:r w:rsidR="004117B6" w:rsidRPr="00986A7A">
              <w:rPr>
                <w:rFonts w:ascii="Arial" w:hAnsi="Arial" w:cs="Arial"/>
                <w:sz w:val="20"/>
                <w:szCs w:val="20"/>
              </w:rPr>
              <w:t>0510466</w:t>
            </w:r>
            <w:r w:rsidRPr="00986A7A">
              <w:rPr>
                <w:rFonts w:ascii="Arial" w:hAnsi="Arial" w:cs="Arial"/>
                <w:sz w:val="20"/>
                <w:szCs w:val="20"/>
              </w:rPr>
              <w:t>), и иные документы)</w:t>
            </w:r>
          </w:p>
          <w:p w14:paraId="054DEC6C" w14:textId="09CB53B3" w:rsidR="00BC077F" w:rsidRPr="00BC077F" w:rsidRDefault="00BC077F" w:rsidP="00BC077F">
            <w:pPr>
              <w:ind w:firstLine="0"/>
            </w:pPr>
          </w:p>
        </w:tc>
        <w:tc>
          <w:tcPr>
            <w:tcW w:w="1720" w:type="dxa"/>
            <w:tcBorders>
              <w:top w:val="single" w:sz="4" w:space="0" w:color="auto"/>
              <w:left w:val="single" w:sz="4" w:space="0" w:color="auto"/>
              <w:bottom w:val="nil"/>
              <w:right w:val="nil"/>
            </w:tcBorders>
          </w:tcPr>
          <w:p w14:paraId="19739426" w14:textId="77777777" w:rsidR="003F1ED8" w:rsidRPr="00986A7A" w:rsidRDefault="003F1ED8" w:rsidP="003F1ED8">
            <w:pPr>
              <w:pStyle w:val="a9"/>
              <w:rPr>
                <w:rFonts w:ascii="Arial" w:hAnsi="Arial" w:cs="Arial"/>
                <w:sz w:val="20"/>
                <w:szCs w:val="20"/>
              </w:rPr>
            </w:pPr>
            <w:r w:rsidRPr="00986A7A">
              <w:rPr>
                <w:rFonts w:ascii="Arial" w:hAnsi="Arial" w:cs="Arial"/>
                <w:sz w:val="20"/>
                <w:szCs w:val="20"/>
              </w:rPr>
              <w:t>субъект централизованного учета</w:t>
            </w:r>
          </w:p>
        </w:tc>
        <w:tc>
          <w:tcPr>
            <w:tcW w:w="1275" w:type="dxa"/>
            <w:tcBorders>
              <w:top w:val="single" w:sz="4" w:space="0" w:color="auto"/>
              <w:left w:val="single" w:sz="4" w:space="0" w:color="auto"/>
              <w:bottom w:val="nil"/>
              <w:right w:val="nil"/>
            </w:tcBorders>
          </w:tcPr>
          <w:p w14:paraId="02073007" w14:textId="6CD750EB" w:rsidR="003F1ED8" w:rsidRPr="00986A7A" w:rsidRDefault="004117B6" w:rsidP="003F1ED8">
            <w:pPr>
              <w:pStyle w:val="a9"/>
              <w:rPr>
                <w:rFonts w:ascii="Arial" w:hAnsi="Arial" w:cs="Arial"/>
                <w:sz w:val="20"/>
                <w:szCs w:val="20"/>
              </w:rPr>
            </w:pPr>
            <w:r w:rsidRPr="00986A7A">
              <w:rPr>
                <w:rFonts w:ascii="Arial" w:hAnsi="Arial" w:cs="Arial"/>
                <w:sz w:val="20"/>
                <w:szCs w:val="20"/>
              </w:rPr>
              <w:t xml:space="preserve">электронный -в системе ЭДО, </w:t>
            </w:r>
            <w:r w:rsidR="003F1ED8" w:rsidRPr="00986A7A">
              <w:rPr>
                <w:rFonts w:ascii="Arial" w:hAnsi="Arial" w:cs="Arial"/>
                <w:sz w:val="20"/>
                <w:szCs w:val="20"/>
              </w:rPr>
              <w:t>электронный образ (скан-копия)</w:t>
            </w:r>
          </w:p>
        </w:tc>
        <w:tc>
          <w:tcPr>
            <w:tcW w:w="1985" w:type="dxa"/>
            <w:tcBorders>
              <w:top w:val="single" w:sz="4" w:space="0" w:color="auto"/>
              <w:left w:val="single" w:sz="4" w:space="0" w:color="auto"/>
              <w:bottom w:val="nil"/>
              <w:right w:val="nil"/>
            </w:tcBorders>
          </w:tcPr>
          <w:p w14:paraId="68CA3530" w14:textId="77777777" w:rsidR="003F1ED8" w:rsidRPr="00986A7A" w:rsidRDefault="003F1ED8" w:rsidP="003F1ED8">
            <w:pPr>
              <w:pStyle w:val="a9"/>
              <w:rPr>
                <w:rFonts w:ascii="Arial" w:hAnsi="Arial" w:cs="Arial"/>
                <w:sz w:val="20"/>
                <w:szCs w:val="20"/>
              </w:rPr>
            </w:pPr>
            <w:r w:rsidRPr="00986A7A">
              <w:rPr>
                <w:rFonts w:ascii="Arial" w:hAnsi="Arial" w:cs="Arial"/>
                <w:sz w:val="20"/>
                <w:szCs w:val="20"/>
              </w:rPr>
              <w:t>направляет документы не позднее следующего рабочего дня после их получения</w:t>
            </w:r>
          </w:p>
        </w:tc>
        <w:tc>
          <w:tcPr>
            <w:tcW w:w="1860" w:type="dxa"/>
            <w:tcBorders>
              <w:top w:val="single" w:sz="4" w:space="0" w:color="auto"/>
              <w:left w:val="single" w:sz="4" w:space="0" w:color="auto"/>
              <w:bottom w:val="nil"/>
              <w:right w:val="nil"/>
            </w:tcBorders>
          </w:tcPr>
          <w:p w14:paraId="30675892" w14:textId="77777777" w:rsidR="003F1ED8" w:rsidRPr="00986A7A" w:rsidRDefault="003F1ED8" w:rsidP="003F1ED8">
            <w:pPr>
              <w:pStyle w:val="a9"/>
              <w:rPr>
                <w:rFonts w:ascii="Arial" w:hAnsi="Arial" w:cs="Arial"/>
                <w:sz w:val="20"/>
                <w:szCs w:val="20"/>
              </w:rPr>
            </w:pPr>
            <w:r w:rsidRPr="00986A7A">
              <w:rPr>
                <w:rFonts w:ascii="Arial" w:hAnsi="Arial" w:cs="Arial"/>
                <w:sz w:val="20"/>
                <w:szCs w:val="20"/>
              </w:rPr>
              <w:t>ответственные лица субъекта централизованного учета</w:t>
            </w:r>
          </w:p>
        </w:tc>
        <w:tc>
          <w:tcPr>
            <w:tcW w:w="1116" w:type="dxa"/>
            <w:tcBorders>
              <w:top w:val="single" w:sz="4" w:space="0" w:color="auto"/>
              <w:left w:val="single" w:sz="4" w:space="0" w:color="auto"/>
              <w:bottom w:val="nil"/>
              <w:right w:val="nil"/>
            </w:tcBorders>
          </w:tcPr>
          <w:p w14:paraId="07BD9343" w14:textId="77777777" w:rsidR="003F1ED8" w:rsidRPr="00986A7A" w:rsidRDefault="003F1ED8" w:rsidP="003F1ED8">
            <w:pPr>
              <w:pStyle w:val="a9"/>
              <w:rPr>
                <w:rFonts w:ascii="Arial" w:hAnsi="Arial" w:cs="Arial"/>
                <w:sz w:val="20"/>
                <w:szCs w:val="20"/>
              </w:rPr>
            </w:pPr>
            <w:r w:rsidRPr="00986A7A">
              <w:rPr>
                <w:rFonts w:ascii="Arial" w:hAnsi="Arial" w:cs="Arial"/>
                <w:sz w:val="20"/>
                <w:szCs w:val="20"/>
              </w:rPr>
              <w:t>не позднее следующего рабочего дня после получения документа</w:t>
            </w:r>
          </w:p>
        </w:tc>
        <w:tc>
          <w:tcPr>
            <w:tcW w:w="2127" w:type="dxa"/>
            <w:tcBorders>
              <w:top w:val="single" w:sz="4" w:space="0" w:color="auto"/>
              <w:left w:val="single" w:sz="4" w:space="0" w:color="auto"/>
              <w:bottom w:val="nil"/>
              <w:right w:val="nil"/>
            </w:tcBorders>
          </w:tcPr>
          <w:p w14:paraId="0EC729FD" w14:textId="5BFA0169" w:rsidR="003F1ED8" w:rsidRPr="00986A7A" w:rsidRDefault="003F1ED8" w:rsidP="008D700B">
            <w:pPr>
              <w:pStyle w:val="a9"/>
              <w:rPr>
                <w:rFonts w:ascii="Arial" w:hAnsi="Arial" w:cs="Arial"/>
                <w:sz w:val="20"/>
                <w:szCs w:val="20"/>
              </w:rPr>
            </w:pPr>
            <w:r w:rsidRPr="00986A7A">
              <w:rPr>
                <w:rFonts w:ascii="Arial" w:hAnsi="Arial" w:cs="Arial"/>
                <w:sz w:val="20"/>
                <w:szCs w:val="20"/>
              </w:rPr>
              <w:t xml:space="preserve">формирование </w:t>
            </w:r>
            <w:hyperlink r:id="rId76" w:history="1">
              <w:r w:rsidRPr="00986A7A">
                <w:rPr>
                  <w:rStyle w:val="a4"/>
                  <w:rFonts w:ascii="Arial" w:hAnsi="Arial" w:cs="Arial"/>
                  <w:color w:val="auto"/>
                  <w:sz w:val="20"/>
                  <w:szCs w:val="20"/>
                </w:rPr>
                <w:t>Акта</w:t>
              </w:r>
            </w:hyperlink>
            <w:r w:rsidRPr="00986A7A">
              <w:rPr>
                <w:rFonts w:ascii="Arial" w:hAnsi="Arial" w:cs="Arial"/>
                <w:sz w:val="20"/>
                <w:szCs w:val="20"/>
              </w:rPr>
              <w:t xml:space="preserve"> о списании материальных запасов (ОКУД </w:t>
            </w:r>
            <w:r w:rsidR="008D700B" w:rsidRPr="00986A7A">
              <w:rPr>
                <w:rFonts w:ascii="Arial" w:hAnsi="Arial" w:cs="Arial"/>
                <w:sz w:val="20"/>
                <w:szCs w:val="20"/>
              </w:rPr>
              <w:t>0510460</w:t>
            </w:r>
            <w:r w:rsidRPr="00986A7A">
              <w:rPr>
                <w:rFonts w:ascii="Arial" w:hAnsi="Arial" w:cs="Arial"/>
                <w:sz w:val="20"/>
                <w:szCs w:val="20"/>
              </w:rPr>
              <w:t xml:space="preserve">), </w:t>
            </w:r>
            <w:hyperlink r:id="rId77" w:history="1">
              <w:r w:rsidRPr="00986A7A">
                <w:rPr>
                  <w:rStyle w:val="a4"/>
                  <w:rFonts w:ascii="Arial" w:hAnsi="Arial" w:cs="Arial"/>
                  <w:color w:val="auto"/>
                  <w:sz w:val="20"/>
                  <w:szCs w:val="20"/>
                </w:rPr>
                <w:t>Акта</w:t>
              </w:r>
            </w:hyperlink>
            <w:r w:rsidRPr="00986A7A">
              <w:rPr>
                <w:rFonts w:ascii="Arial" w:hAnsi="Arial" w:cs="Arial"/>
                <w:sz w:val="20"/>
                <w:szCs w:val="20"/>
              </w:rPr>
              <w:t xml:space="preserve"> о списании мягкого и хозяйственного инвентаря (ОКУД 0504143) </w:t>
            </w:r>
          </w:p>
        </w:tc>
        <w:tc>
          <w:tcPr>
            <w:tcW w:w="2261" w:type="dxa"/>
            <w:tcBorders>
              <w:top w:val="single" w:sz="4" w:space="0" w:color="auto"/>
              <w:left w:val="single" w:sz="4" w:space="0" w:color="auto"/>
              <w:bottom w:val="nil"/>
            </w:tcBorders>
          </w:tcPr>
          <w:p w14:paraId="09A28EAE" w14:textId="58BF8797" w:rsidR="003F1ED8" w:rsidRPr="00986A7A" w:rsidRDefault="003F1ED8" w:rsidP="003F1ED8">
            <w:pPr>
              <w:pStyle w:val="a9"/>
              <w:rPr>
                <w:rFonts w:ascii="Arial" w:hAnsi="Arial" w:cs="Arial"/>
                <w:sz w:val="20"/>
                <w:szCs w:val="20"/>
              </w:rPr>
            </w:pPr>
            <w:r w:rsidRPr="00986A7A">
              <w:rPr>
                <w:rFonts w:ascii="Arial" w:hAnsi="Arial" w:cs="Arial"/>
                <w:sz w:val="20"/>
                <w:szCs w:val="20"/>
              </w:rPr>
              <w:t>для подписания в субъект централизованного учета</w:t>
            </w:r>
            <w:r w:rsidR="008C379E" w:rsidRPr="00986A7A">
              <w:rPr>
                <w:rFonts w:ascii="Arial" w:hAnsi="Arial" w:cs="Arial"/>
                <w:sz w:val="20"/>
                <w:szCs w:val="20"/>
              </w:rPr>
              <w:t>,</w:t>
            </w:r>
            <w:r w:rsidRPr="00986A7A">
              <w:rPr>
                <w:rFonts w:ascii="Arial" w:hAnsi="Arial" w:cs="Arial"/>
                <w:sz w:val="20"/>
                <w:szCs w:val="20"/>
              </w:rPr>
              <w:t xml:space="preserve"> не позднее следующего рабочего дня после подписания ответственным лицом </w:t>
            </w:r>
            <w:r w:rsidR="005C56E5" w:rsidRPr="00986A7A">
              <w:rPr>
                <w:rFonts w:ascii="Arial" w:hAnsi="Arial" w:cs="Arial"/>
                <w:sz w:val="20"/>
                <w:szCs w:val="20"/>
              </w:rPr>
              <w:t>Уполномоченного учреждения</w:t>
            </w:r>
            <w:r w:rsidR="005C56E5" w:rsidRPr="00986A7A">
              <w:rPr>
                <w:rFonts w:ascii="Arial" w:hAnsi="Arial" w:cs="Arial"/>
                <w:sz w:val="20"/>
                <w:szCs w:val="20"/>
                <w:vertAlign w:val="superscript"/>
              </w:rPr>
              <w:t> </w:t>
            </w:r>
          </w:p>
        </w:tc>
      </w:tr>
      <w:tr w:rsidR="00186AFA" w:rsidRPr="00986A7A" w14:paraId="6CE26B24" w14:textId="77777777" w:rsidTr="007073DC">
        <w:tc>
          <w:tcPr>
            <w:tcW w:w="595" w:type="dxa"/>
            <w:tcBorders>
              <w:top w:val="single" w:sz="4" w:space="0" w:color="auto"/>
              <w:bottom w:val="nil"/>
              <w:right w:val="nil"/>
            </w:tcBorders>
          </w:tcPr>
          <w:p w14:paraId="3CA8D9AC" w14:textId="2AC7F037" w:rsidR="003F1ED8" w:rsidRPr="00986A7A" w:rsidRDefault="005A18AB" w:rsidP="003F1ED8">
            <w:pPr>
              <w:pStyle w:val="a7"/>
              <w:jc w:val="center"/>
              <w:rPr>
                <w:rFonts w:ascii="Arial" w:hAnsi="Arial" w:cs="Arial"/>
                <w:sz w:val="20"/>
                <w:szCs w:val="20"/>
              </w:rPr>
            </w:pPr>
            <w:bookmarkStart w:id="7" w:name="_Hlk164946499"/>
            <w:r w:rsidRPr="00986A7A">
              <w:rPr>
                <w:rFonts w:ascii="Arial" w:hAnsi="Arial" w:cs="Arial"/>
                <w:sz w:val="20"/>
                <w:szCs w:val="20"/>
              </w:rPr>
              <w:t>1</w:t>
            </w:r>
            <w:r w:rsidR="00B01E0D">
              <w:rPr>
                <w:rFonts w:ascii="Arial" w:hAnsi="Arial" w:cs="Arial"/>
                <w:sz w:val="20"/>
                <w:szCs w:val="20"/>
              </w:rPr>
              <w:t>1</w:t>
            </w:r>
          </w:p>
        </w:tc>
        <w:tc>
          <w:tcPr>
            <w:tcW w:w="3101" w:type="dxa"/>
            <w:tcBorders>
              <w:top w:val="single" w:sz="4" w:space="0" w:color="auto"/>
              <w:left w:val="single" w:sz="4" w:space="0" w:color="auto"/>
              <w:bottom w:val="nil"/>
              <w:right w:val="nil"/>
            </w:tcBorders>
          </w:tcPr>
          <w:p w14:paraId="34B380CA" w14:textId="6F27D9A8" w:rsidR="003F1ED8" w:rsidRPr="00986A7A" w:rsidRDefault="00000000" w:rsidP="008D700B">
            <w:pPr>
              <w:pStyle w:val="a9"/>
              <w:rPr>
                <w:rFonts w:ascii="Arial" w:hAnsi="Arial" w:cs="Arial"/>
                <w:sz w:val="20"/>
                <w:szCs w:val="20"/>
              </w:rPr>
            </w:pPr>
            <w:hyperlink r:id="rId78" w:history="1">
              <w:r w:rsidR="003F1ED8" w:rsidRPr="00986A7A">
                <w:rPr>
                  <w:rStyle w:val="a4"/>
                  <w:rFonts w:ascii="Arial" w:hAnsi="Arial" w:cs="Arial"/>
                  <w:color w:val="auto"/>
                  <w:sz w:val="20"/>
                  <w:szCs w:val="20"/>
                </w:rPr>
                <w:t>Акт</w:t>
              </w:r>
            </w:hyperlink>
            <w:r w:rsidR="003F1ED8" w:rsidRPr="00986A7A">
              <w:rPr>
                <w:rFonts w:ascii="Arial" w:hAnsi="Arial" w:cs="Arial"/>
                <w:sz w:val="20"/>
                <w:szCs w:val="20"/>
              </w:rPr>
              <w:t xml:space="preserve"> о списании материальных запасов (ОКУД </w:t>
            </w:r>
            <w:r w:rsidR="008D700B" w:rsidRPr="00986A7A">
              <w:rPr>
                <w:rFonts w:ascii="Arial" w:hAnsi="Arial" w:cs="Arial"/>
                <w:sz w:val="20"/>
                <w:szCs w:val="20"/>
              </w:rPr>
              <w:t>0510460</w:t>
            </w:r>
            <w:r w:rsidR="003F1ED8" w:rsidRPr="00986A7A">
              <w:rPr>
                <w:rFonts w:ascii="Arial" w:hAnsi="Arial" w:cs="Arial"/>
                <w:sz w:val="20"/>
                <w:szCs w:val="20"/>
              </w:rPr>
              <w:t xml:space="preserve">), </w:t>
            </w:r>
            <w:hyperlink r:id="rId79" w:history="1">
              <w:r w:rsidR="003F1ED8" w:rsidRPr="00986A7A">
                <w:rPr>
                  <w:rStyle w:val="a4"/>
                  <w:rFonts w:ascii="Arial" w:hAnsi="Arial" w:cs="Arial"/>
                  <w:color w:val="auto"/>
                  <w:sz w:val="20"/>
                  <w:szCs w:val="20"/>
                </w:rPr>
                <w:t>Акт</w:t>
              </w:r>
            </w:hyperlink>
            <w:r w:rsidR="003F1ED8" w:rsidRPr="00986A7A">
              <w:rPr>
                <w:rFonts w:ascii="Arial" w:hAnsi="Arial" w:cs="Arial"/>
                <w:sz w:val="20"/>
                <w:szCs w:val="20"/>
              </w:rPr>
              <w:t xml:space="preserve"> о списании мягкого и хозяйственного инвентаря (ОКУД 0504143) при выбытии материальных запасов вследствие недостачи, хищения</w:t>
            </w:r>
            <w:r w:rsidR="00DC1B99" w:rsidRPr="00986A7A">
              <w:rPr>
                <w:rFonts w:ascii="Arial" w:hAnsi="Arial" w:cs="Arial"/>
                <w:sz w:val="20"/>
                <w:szCs w:val="20"/>
              </w:rPr>
              <w:t>, Акт о списании бланков строгой отчетности (ОКУД 0510461)</w:t>
            </w:r>
            <w:r w:rsidR="003F1ED8" w:rsidRPr="00986A7A">
              <w:rPr>
                <w:rFonts w:ascii="Arial" w:hAnsi="Arial" w:cs="Arial"/>
                <w:sz w:val="20"/>
                <w:szCs w:val="20"/>
              </w:rPr>
              <w:t xml:space="preserve"> </w:t>
            </w:r>
          </w:p>
        </w:tc>
        <w:tc>
          <w:tcPr>
            <w:tcW w:w="1720" w:type="dxa"/>
            <w:tcBorders>
              <w:top w:val="single" w:sz="4" w:space="0" w:color="auto"/>
              <w:left w:val="single" w:sz="4" w:space="0" w:color="auto"/>
              <w:bottom w:val="nil"/>
              <w:right w:val="nil"/>
            </w:tcBorders>
          </w:tcPr>
          <w:p w14:paraId="65608F09" w14:textId="77777777" w:rsidR="003F1ED8" w:rsidRPr="00986A7A" w:rsidRDefault="003F1ED8" w:rsidP="003F1ED8">
            <w:pPr>
              <w:pStyle w:val="a9"/>
              <w:rPr>
                <w:rFonts w:ascii="Arial" w:hAnsi="Arial" w:cs="Arial"/>
                <w:sz w:val="20"/>
                <w:szCs w:val="20"/>
              </w:rPr>
            </w:pPr>
            <w:r w:rsidRPr="00986A7A">
              <w:rPr>
                <w:rFonts w:ascii="Arial" w:hAnsi="Arial" w:cs="Arial"/>
                <w:sz w:val="20"/>
                <w:szCs w:val="20"/>
              </w:rPr>
              <w:t>субъект централизованного учета</w:t>
            </w:r>
          </w:p>
        </w:tc>
        <w:tc>
          <w:tcPr>
            <w:tcW w:w="1275" w:type="dxa"/>
            <w:tcBorders>
              <w:top w:val="single" w:sz="4" w:space="0" w:color="auto"/>
              <w:left w:val="single" w:sz="4" w:space="0" w:color="auto"/>
              <w:bottom w:val="nil"/>
              <w:right w:val="nil"/>
            </w:tcBorders>
          </w:tcPr>
          <w:p w14:paraId="445C3B50" w14:textId="7D823F0E" w:rsidR="003F1ED8" w:rsidRPr="00986A7A" w:rsidRDefault="00822562" w:rsidP="003F1ED8">
            <w:pPr>
              <w:pStyle w:val="a9"/>
              <w:rPr>
                <w:rFonts w:ascii="Arial" w:hAnsi="Arial" w:cs="Arial"/>
                <w:sz w:val="20"/>
                <w:szCs w:val="20"/>
              </w:rPr>
            </w:pPr>
            <w:r w:rsidRPr="00986A7A">
              <w:rPr>
                <w:rFonts w:ascii="Arial" w:hAnsi="Arial" w:cs="Arial"/>
                <w:sz w:val="20"/>
                <w:szCs w:val="20"/>
              </w:rPr>
              <w:t xml:space="preserve">электронный -в системе ЭДО, </w:t>
            </w:r>
            <w:r w:rsidR="003F1ED8" w:rsidRPr="00986A7A">
              <w:rPr>
                <w:rFonts w:ascii="Arial" w:hAnsi="Arial" w:cs="Arial"/>
                <w:sz w:val="20"/>
                <w:szCs w:val="20"/>
              </w:rPr>
              <w:t>электронный образ (скан-копия)</w:t>
            </w:r>
          </w:p>
        </w:tc>
        <w:tc>
          <w:tcPr>
            <w:tcW w:w="1985" w:type="dxa"/>
            <w:tcBorders>
              <w:top w:val="single" w:sz="4" w:space="0" w:color="auto"/>
              <w:left w:val="single" w:sz="4" w:space="0" w:color="auto"/>
              <w:bottom w:val="nil"/>
              <w:right w:val="nil"/>
            </w:tcBorders>
          </w:tcPr>
          <w:p w14:paraId="215C4D3F" w14:textId="66289C0C" w:rsidR="003F1ED8" w:rsidRPr="00986A7A" w:rsidRDefault="003F1ED8" w:rsidP="003F1ED8">
            <w:pPr>
              <w:pStyle w:val="a9"/>
              <w:rPr>
                <w:rFonts w:ascii="Arial" w:hAnsi="Arial" w:cs="Arial"/>
                <w:sz w:val="20"/>
                <w:szCs w:val="20"/>
              </w:rPr>
            </w:pPr>
            <w:r w:rsidRPr="00986A7A">
              <w:rPr>
                <w:rFonts w:ascii="Arial" w:hAnsi="Arial" w:cs="Arial"/>
                <w:sz w:val="20"/>
                <w:szCs w:val="20"/>
              </w:rPr>
              <w:t xml:space="preserve">1) заполняет и подписывает не позднее следующего рабочего дня после формирования </w:t>
            </w:r>
            <w:r w:rsidR="005C56E5" w:rsidRPr="00986A7A">
              <w:rPr>
                <w:rFonts w:ascii="Arial" w:hAnsi="Arial" w:cs="Arial"/>
                <w:sz w:val="20"/>
                <w:szCs w:val="20"/>
              </w:rPr>
              <w:t>Уполномоченного учреждения</w:t>
            </w:r>
            <w:r w:rsidR="00BC077F">
              <w:rPr>
                <w:rFonts w:ascii="Arial" w:hAnsi="Arial" w:cs="Arial"/>
                <w:sz w:val="20"/>
                <w:szCs w:val="20"/>
                <w:vertAlign w:val="superscript"/>
              </w:rPr>
              <w:t xml:space="preserve"> </w:t>
            </w:r>
            <w:r w:rsidRPr="00986A7A">
              <w:rPr>
                <w:rFonts w:ascii="Arial" w:hAnsi="Arial" w:cs="Arial"/>
                <w:sz w:val="20"/>
                <w:szCs w:val="20"/>
              </w:rPr>
              <w:t xml:space="preserve">документа на основании решения Комиссии по поступлению и выбытию активов </w:t>
            </w:r>
          </w:p>
          <w:p w14:paraId="6D0C33EA" w14:textId="1AFB2578" w:rsidR="003F1ED8" w:rsidRPr="00986A7A" w:rsidRDefault="003F1ED8" w:rsidP="005C56E5">
            <w:pPr>
              <w:pStyle w:val="a9"/>
              <w:rPr>
                <w:rFonts w:ascii="Arial" w:hAnsi="Arial" w:cs="Arial"/>
                <w:sz w:val="20"/>
                <w:szCs w:val="20"/>
              </w:rPr>
            </w:pPr>
            <w:r w:rsidRPr="00986A7A">
              <w:rPr>
                <w:rFonts w:ascii="Arial" w:hAnsi="Arial" w:cs="Arial"/>
                <w:sz w:val="20"/>
                <w:szCs w:val="20"/>
              </w:rPr>
              <w:t xml:space="preserve">2) направляет в </w:t>
            </w:r>
            <w:r w:rsidR="005C56E5" w:rsidRPr="00986A7A">
              <w:rPr>
                <w:rFonts w:ascii="Arial" w:hAnsi="Arial" w:cs="Arial"/>
                <w:sz w:val="20"/>
                <w:szCs w:val="20"/>
              </w:rPr>
              <w:t>Уполномоченное учреждение</w:t>
            </w:r>
            <w:r w:rsidR="00BC077F">
              <w:rPr>
                <w:rFonts w:ascii="Arial" w:hAnsi="Arial" w:cs="Arial"/>
                <w:sz w:val="20"/>
                <w:szCs w:val="20"/>
                <w:vertAlign w:val="superscript"/>
              </w:rPr>
              <w:t xml:space="preserve"> </w:t>
            </w:r>
            <w:r w:rsidRPr="00986A7A">
              <w:rPr>
                <w:rFonts w:ascii="Arial" w:hAnsi="Arial" w:cs="Arial"/>
                <w:sz w:val="20"/>
                <w:szCs w:val="20"/>
              </w:rPr>
              <w:t>не позднее 1 (одного) календарного дня после подписания документа</w:t>
            </w:r>
          </w:p>
        </w:tc>
        <w:tc>
          <w:tcPr>
            <w:tcW w:w="1860" w:type="dxa"/>
            <w:tcBorders>
              <w:top w:val="single" w:sz="4" w:space="0" w:color="auto"/>
              <w:left w:val="single" w:sz="4" w:space="0" w:color="auto"/>
              <w:bottom w:val="nil"/>
              <w:right w:val="nil"/>
            </w:tcBorders>
          </w:tcPr>
          <w:p w14:paraId="08308389" w14:textId="77777777" w:rsidR="003F1ED8" w:rsidRPr="00986A7A" w:rsidRDefault="003F1ED8" w:rsidP="003F1ED8">
            <w:pPr>
              <w:pStyle w:val="a9"/>
              <w:rPr>
                <w:rFonts w:ascii="Arial" w:hAnsi="Arial" w:cs="Arial"/>
                <w:sz w:val="20"/>
                <w:szCs w:val="20"/>
              </w:rPr>
            </w:pPr>
            <w:r w:rsidRPr="00986A7A">
              <w:rPr>
                <w:rFonts w:ascii="Arial" w:hAnsi="Arial" w:cs="Arial"/>
                <w:sz w:val="20"/>
                <w:szCs w:val="20"/>
              </w:rPr>
              <w:t>Комиссия по поступлению и выбытию активов, руководитель (уполномоченное лицо) субъекта централизованного учета</w:t>
            </w:r>
          </w:p>
        </w:tc>
        <w:tc>
          <w:tcPr>
            <w:tcW w:w="1116" w:type="dxa"/>
            <w:tcBorders>
              <w:top w:val="single" w:sz="4" w:space="0" w:color="auto"/>
              <w:left w:val="single" w:sz="4" w:space="0" w:color="auto"/>
              <w:bottom w:val="nil"/>
              <w:right w:val="nil"/>
            </w:tcBorders>
          </w:tcPr>
          <w:p w14:paraId="4832C50F" w14:textId="77777777" w:rsidR="003F1ED8" w:rsidRPr="00986A7A" w:rsidRDefault="003F1ED8" w:rsidP="003F1ED8">
            <w:pPr>
              <w:pStyle w:val="a9"/>
              <w:rPr>
                <w:rFonts w:ascii="Arial" w:hAnsi="Arial" w:cs="Arial"/>
                <w:sz w:val="20"/>
                <w:szCs w:val="20"/>
              </w:rPr>
            </w:pPr>
            <w:r w:rsidRPr="00986A7A">
              <w:rPr>
                <w:rFonts w:ascii="Arial" w:hAnsi="Arial" w:cs="Arial"/>
                <w:sz w:val="20"/>
                <w:szCs w:val="20"/>
              </w:rPr>
              <w:t>не позднее следующего рабочего дня после получения документа</w:t>
            </w:r>
          </w:p>
        </w:tc>
        <w:tc>
          <w:tcPr>
            <w:tcW w:w="2127" w:type="dxa"/>
            <w:tcBorders>
              <w:top w:val="single" w:sz="4" w:space="0" w:color="auto"/>
              <w:left w:val="single" w:sz="4" w:space="0" w:color="auto"/>
              <w:bottom w:val="nil"/>
              <w:right w:val="nil"/>
            </w:tcBorders>
          </w:tcPr>
          <w:p w14:paraId="5EBEA352" w14:textId="7DB31EEB" w:rsidR="003F1ED8" w:rsidRPr="00986A7A" w:rsidRDefault="003F1ED8" w:rsidP="003F1ED8">
            <w:pPr>
              <w:pStyle w:val="a9"/>
              <w:rPr>
                <w:rFonts w:ascii="Arial" w:hAnsi="Arial" w:cs="Arial"/>
                <w:sz w:val="20"/>
                <w:szCs w:val="20"/>
              </w:rPr>
            </w:pPr>
            <w:r w:rsidRPr="00986A7A">
              <w:rPr>
                <w:rFonts w:ascii="Arial" w:hAnsi="Arial" w:cs="Arial"/>
                <w:sz w:val="20"/>
                <w:szCs w:val="20"/>
              </w:rPr>
              <w:t xml:space="preserve">отражение факта хозяйственной жизни в </w:t>
            </w:r>
            <w:r w:rsidR="008F595A" w:rsidRPr="00986A7A">
              <w:rPr>
                <w:rFonts w:ascii="Arial" w:hAnsi="Arial" w:cs="Arial"/>
                <w:sz w:val="20"/>
                <w:szCs w:val="20"/>
              </w:rPr>
              <w:t xml:space="preserve">бюджетном </w:t>
            </w:r>
            <w:r w:rsidRPr="00986A7A">
              <w:rPr>
                <w:rFonts w:ascii="Arial" w:hAnsi="Arial" w:cs="Arial"/>
                <w:sz w:val="20"/>
                <w:szCs w:val="20"/>
              </w:rPr>
              <w:t>учете</w:t>
            </w:r>
          </w:p>
        </w:tc>
        <w:tc>
          <w:tcPr>
            <w:tcW w:w="2261" w:type="dxa"/>
            <w:tcBorders>
              <w:top w:val="single" w:sz="4" w:space="0" w:color="auto"/>
              <w:left w:val="single" w:sz="4" w:space="0" w:color="auto"/>
              <w:bottom w:val="nil"/>
            </w:tcBorders>
          </w:tcPr>
          <w:p w14:paraId="528C5695" w14:textId="77777777" w:rsidR="003F1ED8" w:rsidRPr="00986A7A" w:rsidRDefault="003F1ED8" w:rsidP="003F1ED8">
            <w:pPr>
              <w:pStyle w:val="a9"/>
              <w:rPr>
                <w:rFonts w:ascii="Arial" w:hAnsi="Arial" w:cs="Arial"/>
                <w:sz w:val="20"/>
                <w:szCs w:val="20"/>
              </w:rPr>
            </w:pPr>
            <w:r w:rsidRPr="00986A7A">
              <w:rPr>
                <w:rFonts w:ascii="Arial" w:hAnsi="Arial" w:cs="Arial"/>
                <w:sz w:val="20"/>
                <w:szCs w:val="20"/>
              </w:rPr>
              <w:t xml:space="preserve">для отражения в </w:t>
            </w:r>
            <w:hyperlink r:id="rId80" w:history="1">
              <w:r w:rsidRPr="00986A7A">
                <w:rPr>
                  <w:rStyle w:val="a4"/>
                  <w:rFonts w:ascii="Arial" w:hAnsi="Arial" w:cs="Arial"/>
                  <w:color w:val="auto"/>
                  <w:sz w:val="20"/>
                  <w:szCs w:val="20"/>
                </w:rPr>
                <w:t>Журналах</w:t>
              </w:r>
            </w:hyperlink>
            <w:r w:rsidRPr="00986A7A">
              <w:rPr>
                <w:rFonts w:ascii="Arial" w:hAnsi="Arial" w:cs="Arial"/>
                <w:sz w:val="20"/>
                <w:szCs w:val="20"/>
              </w:rPr>
              <w:t xml:space="preserve"> операций (ОКУД 0504071), установленных правилами организации и ведения бюджетного учета</w:t>
            </w:r>
          </w:p>
        </w:tc>
      </w:tr>
      <w:bookmarkEnd w:id="7"/>
      <w:tr w:rsidR="00186AFA" w:rsidRPr="00986A7A" w14:paraId="3E660E49" w14:textId="77777777" w:rsidTr="007073DC">
        <w:tc>
          <w:tcPr>
            <w:tcW w:w="595" w:type="dxa"/>
            <w:tcBorders>
              <w:top w:val="single" w:sz="4" w:space="0" w:color="auto"/>
              <w:bottom w:val="nil"/>
              <w:right w:val="nil"/>
            </w:tcBorders>
          </w:tcPr>
          <w:p w14:paraId="45353C30" w14:textId="5188AD38" w:rsidR="003F1ED8" w:rsidRPr="00986A7A" w:rsidRDefault="005A18AB" w:rsidP="003F1ED8">
            <w:pPr>
              <w:pStyle w:val="a7"/>
              <w:jc w:val="center"/>
              <w:rPr>
                <w:rFonts w:ascii="Arial" w:hAnsi="Arial" w:cs="Arial"/>
                <w:sz w:val="20"/>
                <w:szCs w:val="20"/>
              </w:rPr>
            </w:pPr>
            <w:r w:rsidRPr="00986A7A">
              <w:rPr>
                <w:rFonts w:ascii="Arial" w:hAnsi="Arial" w:cs="Arial"/>
                <w:sz w:val="20"/>
                <w:szCs w:val="20"/>
              </w:rPr>
              <w:lastRenderedPageBreak/>
              <w:t>1</w:t>
            </w:r>
            <w:r w:rsidR="00B01E0D">
              <w:rPr>
                <w:rFonts w:ascii="Arial" w:hAnsi="Arial" w:cs="Arial"/>
                <w:sz w:val="20"/>
                <w:szCs w:val="20"/>
              </w:rPr>
              <w:t>2</w:t>
            </w:r>
          </w:p>
        </w:tc>
        <w:tc>
          <w:tcPr>
            <w:tcW w:w="3101" w:type="dxa"/>
            <w:tcBorders>
              <w:top w:val="single" w:sz="4" w:space="0" w:color="auto"/>
              <w:left w:val="single" w:sz="4" w:space="0" w:color="auto"/>
              <w:bottom w:val="nil"/>
              <w:right w:val="nil"/>
            </w:tcBorders>
          </w:tcPr>
          <w:p w14:paraId="2652DDDF" w14:textId="38C91CDB" w:rsidR="003F1ED8" w:rsidRPr="00986A7A" w:rsidRDefault="00822562" w:rsidP="003F1ED8">
            <w:pPr>
              <w:pStyle w:val="a9"/>
              <w:rPr>
                <w:rFonts w:ascii="Arial" w:hAnsi="Arial" w:cs="Arial"/>
                <w:sz w:val="20"/>
                <w:szCs w:val="20"/>
              </w:rPr>
            </w:pPr>
            <w:r w:rsidRPr="00986A7A">
              <w:rPr>
                <w:rFonts w:ascii="Arial" w:hAnsi="Arial" w:cs="Arial"/>
                <w:sz w:val="20"/>
                <w:szCs w:val="20"/>
              </w:rPr>
              <w:t>Карточка учета имущества в личном пользовании (ОКУД 0509097)</w:t>
            </w:r>
          </w:p>
        </w:tc>
        <w:tc>
          <w:tcPr>
            <w:tcW w:w="1720" w:type="dxa"/>
            <w:tcBorders>
              <w:top w:val="single" w:sz="4" w:space="0" w:color="auto"/>
              <w:left w:val="single" w:sz="4" w:space="0" w:color="auto"/>
              <w:bottom w:val="nil"/>
              <w:right w:val="nil"/>
            </w:tcBorders>
          </w:tcPr>
          <w:p w14:paraId="54168515" w14:textId="77777777" w:rsidR="003F1ED8" w:rsidRPr="00986A7A" w:rsidRDefault="003F1ED8" w:rsidP="003F1ED8">
            <w:pPr>
              <w:pStyle w:val="a9"/>
              <w:rPr>
                <w:rFonts w:ascii="Arial" w:hAnsi="Arial" w:cs="Arial"/>
                <w:sz w:val="20"/>
                <w:szCs w:val="20"/>
              </w:rPr>
            </w:pPr>
            <w:r w:rsidRPr="00986A7A">
              <w:rPr>
                <w:rFonts w:ascii="Arial" w:hAnsi="Arial" w:cs="Arial"/>
                <w:sz w:val="20"/>
                <w:szCs w:val="20"/>
              </w:rPr>
              <w:t>субъект централизованного учета</w:t>
            </w:r>
          </w:p>
        </w:tc>
        <w:tc>
          <w:tcPr>
            <w:tcW w:w="1275" w:type="dxa"/>
            <w:tcBorders>
              <w:top w:val="single" w:sz="4" w:space="0" w:color="auto"/>
              <w:left w:val="single" w:sz="4" w:space="0" w:color="auto"/>
              <w:bottom w:val="nil"/>
              <w:right w:val="nil"/>
            </w:tcBorders>
          </w:tcPr>
          <w:p w14:paraId="7EFC64FF" w14:textId="36602D73" w:rsidR="003F1ED8" w:rsidRPr="00986A7A" w:rsidRDefault="00822562" w:rsidP="003F1ED8">
            <w:pPr>
              <w:pStyle w:val="a9"/>
              <w:rPr>
                <w:rFonts w:ascii="Arial" w:hAnsi="Arial" w:cs="Arial"/>
                <w:sz w:val="20"/>
                <w:szCs w:val="20"/>
              </w:rPr>
            </w:pPr>
            <w:r w:rsidRPr="00986A7A">
              <w:rPr>
                <w:rFonts w:ascii="Arial" w:hAnsi="Arial" w:cs="Arial"/>
                <w:sz w:val="20"/>
                <w:szCs w:val="20"/>
              </w:rPr>
              <w:t>электронный -в системе ЭДО</w:t>
            </w:r>
          </w:p>
        </w:tc>
        <w:tc>
          <w:tcPr>
            <w:tcW w:w="1985" w:type="dxa"/>
            <w:tcBorders>
              <w:top w:val="single" w:sz="4" w:space="0" w:color="auto"/>
              <w:left w:val="single" w:sz="4" w:space="0" w:color="auto"/>
              <w:bottom w:val="nil"/>
              <w:right w:val="nil"/>
            </w:tcBorders>
          </w:tcPr>
          <w:p w14:paraId="33BB79D5" w14:textId="77777777" w:rsidR="003F1ED8" w:rsidRPr="00986A7A" w:rsidRDefault="003F1ED8" w:rsidP="003F1ED8">
            <w:pPr>
              <w:pStyle w:val="a9"/>
              <w:rPr>
                <w:rFonts w:ascii="Arial" w:hAnsi="Arial" w:cs="Arial"/>
                <w:sz w:val="20"/>
                <w:szCs w:val="20"/>
              </w:rPr>
            </w:pPr>
            <w:r w:rsidRPr="00986A7A">
              <w:rPr>
                <w:rFonts w:ascii="Arial" w:hAnsi="Arial" w:cs="Arial"/>
                <w:sz w:val="20"/>
                <w:szCs w:val="20"/>
              </w:rPr>
              <w:t>направляет не позднее следующего рабочего дня после подписания документа</w:t>
            </w:r>
          </w:p>
        </w:tc>
        <w:tc>
          <w:tcPr>
            <w:tcW w:w="1860" w:type="dxa"/>
            <w:tcBorders>
              <w:top w:val="single" w:sz="4" w:space="0" w:color="auto"/>
              <w:left w:val="single" w:sz="4" w:space="0" w:color="auto"/>
              <w:bottom w:val="nil"/>
              <w:right w:val="nil"/>
            </w:tcBorders>
          </w:tcPr>
          <w:p w14:paraId="3A3DA923" w14:textId="77777777" w:rsidR="003F1ED8" w:rsidRPr="00986A7A" w:rsidRDefault="003F1ED8" w:rsidP="003F1ED8">
            <w:pPr>
              <w:pStyle w:val="a9"/>
              <w:rPr>
                <w:rFonts w:ascii="Arial" w:hAnsi="Arial" w:cs="Arial"/>
                <w:sz w:val="20"/>
                <w:szCs w:val="20"/>
              </w:rPr>
            </w:pPr>
            <w:r w:rsidRPr="00986A7A">
              <w:rPr>
                <w:rFonts w:ascii="Arial" w:hAnsi="Arial" w:cs="Arial"/>
                <w:sz w:val="20"/>
                <w:szCs w:val="20"/>
              </w:rPr>
              <w:t>лицо, получившее имущество в пользование и лицо, принимающее сданное имущество</w:t>
            </w:r>
          </w:p>
        </w:tc>
        <w:tc>
          <w:tcPr>
            <w:tcW w:w="1116" w:type="dxa"/>
            <w:tcBorders>
              <w:top w:val="single" w:sz="4" w:space="0" w:color="auto"/>
              <w:left w:val="single" w:sz="4" w:space="0" w:color="auto"/>
              <w:bottom w:val="nil"/>
              <w:right w:val="nil"/>
            </w:tcBorders>
          </w:tcPr>
          <w:p w14:paraId="0F398D57" w14:textId="77777777" w:rsidR="003F1ED8" w:rsidRDefault="003F1ED8" w:rsidP="003F1ED8">
            <w:pPr>
              <w:pStyle w:val="a9"/>
              <w:rPr>
                <w:rFonts w:ascii="Arial" w:hAnsi="Arial" w:cs="Arial"/>
                <w:sz w:val="20"/>
                <w:szCs w:val="20"/>
              </w:rPr>
            </w:pPr>
            <w:r w:rsidRPr="00986A7A">
              <w:rPr>
                <w:rFonts w:ascii="Arial" w:hAnsi="Arial" w:cs="Arial"/>
                <w:sz w:val="20"/>
                <w:szCs w:val="20"/>
              </w:rPr>
              <w:t>не позднее следующего рабочего дня после получения документа</w:t>
            </w:r>
          </w:p>
          <w:p w14:paraId="6A8E6580" w14:textId="77777777" w:rsidR="004D3200" w:rsidRPr="004D3200" w:rsidRDefault="004D3200" w:rsidP="004D3200"/>
        </w:tc>
        <w:tc>
          <w:tcPr>
            <w:tcW w:w="2127" w:type="dxa"/>
            <w:tcBorders>
              <w:top w:val="single" w:sz="4" w:space="0" w:color="auto"/>
              <w:left w:val="single" w:sz="4" w:space="0" w:color="auto"/>
              <w:bottom w:val="nil"/>
              <w:right w:val="nil"/>
            </w:tcBorders>
          </w:tcPr>
          <w:p w14:paraId="73D8CBC5" w14:textId="5BB611F5" w:rsidR="003F1ED8" w:rsidRPr="00986A7A" w:rsidRDefault="003F1ED8" w:rsidP="003F1ED8">
            <w:pPr>
              <w:pStyle w:val="a9"/>
              <w:rPr>
                <w:rFonts w:ascii="Arial" w:hAnsi="Arial" w:cs="Arial"/>
                <w:sz w:val="20"/>
                <w:szCs w:val="20"/>
              </w:rPr>
            </w:pPr>
            <w:r w:rsidRPr="00986A7A">
              <w:rPr>
                <w:rFonts w:ascii="Arial" w:hAnsi="Arial" w:cs="Arial"/>
                <w:sz w:val="20"/>
                <w:szCs w:val="20"/>
              </w:rPr>
              <w:t xml:space="preserve">отражение факта хозяйственной жизни в </w:t>
            </w:r>
            <w:r w:rsidR="008F595A" w:rsidRPr="00986A7A">
              <w:rPr>
                <w:rFonts w:ascii="Arial" w:hAnsi="Arial" w:cs="Arial"/>
                <w:sz w:val="20"/>
                <w:szCs w:val="20"/>
              </w:rPr>
              <w:t xml:space="preserve">бюджетном </w:t>
            </w:r>
            <w:r w:rsidRPr="00986A7A">
              <w:rPr>
                <w:rFonts w:ascii="Arial" w:hAnsi="Arial" w:cs="Arial"/>
                <w:sz w:val="20"/>
                <w:szCs w:val="20"/>
              </w:rPr>
              <w:t>учете</w:t>
            </w:r>
          </w:p>
        </w:tc>
        <w:tc>
          <w:tcPr>
            <w:tcW w:w="2261" w:type="dxa"/>
            <w:tcBorders>
              <w:top w:val="single" w:sz="4" w:space="0" w:color="auto"/>
              <w:left w:val="single" w:sz="4" w:space="0" w:color="auto"/>
              <w:bottom w:val="nil"/>
            </w:tcBorders>
          </w:tcPr>
          <w:p w14:paraId="5F0E3076" w14:textId="329F5C4D" w:rsidR="003F1ED8" w:rsidRPr="00986A7A" w:rsidRDefault="003F1ED8" w:rsidP="008F595A">
            <w:pPr>
              <w:pStyle w:val="a9"/>
              <w:rPr>
                <w:rFonts w:ascii="Arial" w:hAnsi="Arial" w:cs="Arial"/>
                <w:sz w:val="20"/>
                <w:szCs w:val="20"/>
              </w:rPr>
            </w:pPr>
            <w:r w:rsidRPr="00986A7A">
              <w:rPr>
                <w:rFonts w:ascii="Arial" w:hAnsi="Arial" w:cs="Arial"/>
                <w:sz w:val="20"/>
                <w:szCs w:val="20"/>
              </w:rPr>
              <w:t xml:space="preserve">для отражения в регистре </w:t>
            </w:r>
            <w:r w:rsidR="008F595A" w:rsidRPr="00986A7A">
              <w:rPr>
                <w:rFonts w:ascii="Arial" w:hAnsi="Arial" w:cs="Arial"/>
                <w:sz w:val="20"/>
                <w:szCs w:val="20"/>
              </w:rPr>
              <w:t>бюджетного</w:t>
            </w:r>
            <w:r w:rsidRPr="00986A7A">
              <w:rPr>
                <w:rFonts w:ascii="Arial" w:hAnsi="Arial" w:cs="Arial"/>
                <w:sz w:val="20"/>
                <w:szCs w:val="20"/>
              </w:rPr>
              <w:t xml:space="preserve"> учета в целях систематизации информации об объектах учета на соответствующих забалансовых счетах</w:t>
            </w:r>
          </w:p>
        </w:tc>
      </w:tr>
      <w:tr w:rsidR="003F1ED8" w:rsidRPr="00986A7A" w14:paraId="3976C223" w14:textId="77777777" w:rsidTr="007073DC">
        <w:tc>
          <w:tcPr>
            <w:tcW w:w="595" w:type="dxa"/>
            <w:tcBorders>
              <w:top w:val="single" w:sz="4" w:space="0" w:color="auto"/>
              <w:bottom w:val="single" w:sz="4" w:space="0" w:color="auto"/>
              <w:right w:val="nil"/>
            </w:tcBorders>
          </w:tcPr>
          <w:p w14:paraId="6C3EE42D" w14:textId="16676A80" w:rsidR="003F1ED8" w:rsidRPr="00986A7A" w:rsidRDefault="005A18AB" w:rsidP="003F1ED8">
            <w:pPr>
              <w:pStyle w:val="a7"/>
              <w:jc w:val="center"/>
              <w:rPr>
                <w:rFonts w:ascii="Arial" w:hAnsi="Arial" w:cs="Arial"/>
                <w:sz w:val="20"/>
                <w:szCs w:val="20"/>
              </w:rPr>
            </w:pPr>
            <w:r w:rsidRPr="00986A7A">
              <w:rPr>
                <w:rFonts w:ascii="Arial" w:hAnsi="Arial" w:cs="Arial"/>
                <w:sz w:val="20"/>
                <w:szCs w:val="20"/>
              </w:rPr>
              <w:t>1</w:t>
            </w:r>
            <w:r w:rsidR="00B01E0D">
              <w:rPr>
                <w:rFonts w:ascii="Arial" w:hAnsi="Arial" w:cs="Arial"/>
                <w:sz w:val="20"/>
                <w:szCs w:val="20"/>
              </w:rPr>
              <w:t>3</w:t>
            </w:r>
          </w:p>
        </w:tc>
        <w:tc>
          <w:tcPr>
            <w:tcW w:w="3101" w:type="dxa"/>
            <w:tcBorders>
              <w:top w:val="single" w:sz="4" w:space="0" w:color="auto"/>
              <w:left w:val="single" w:sz="4" w:space="0" w:color="auto"/>
              <w:bottom w:val="single" w:sz="4" w:space="0" w:color="auto"/>
              <w:right w:val="nil"/>
            </w:tcBorders>
          </w:tcPr>
          <w:p w14:paraId="43C49480" w14:textId="1DA10209" w:rsidR="003F1ED8" w:rsidRPr="00986A7A" w:rsidRDefault="003F1ED8" w:rsidP="008D700B">
            <w:pPr>
              <w:pStyle w:val="a9"/>
              <w:rPr>
                <w:rFonts w:ascii="Arial" w:hAnsi="Arial" w:cs="Arial"/>
                <w:sz w:val="20"/>
                <w:szCs w:val="20"/>
              </w:rPr>
            </w:pPr>
            <w:r w:rsidRPr="00986A7A">
              <w:rPr>
                <w:rFonts w:ascii="Arial" w:hAnsi="Arial" w:cs="Arial"/>
                <w:sz w:val="20"/>
                <w:szCs w:val="20"/>
              </w:rPr>
              <w:t xml:space="preserve">Путевой лист, оформленный в соответствии с </w:t>
            </w:r>
            <w:hyperlink r:id="rId81" w:history="1">
              <w:r w:rsidRPr="00986A7A">
                <w:rPr>
                  <w:rStyle w:val="a4"/>
                  <w:rFonts w:ascii="Arial" w:hAnsi="Arial" w:cs="Arial"/>
                  <w:color w:val="auto"/>
                  <w:sz w:val="20"/>
                  <w:szCs w:val="20"/>
                </w:rPr>
                <w:t>Приказом</w:t>
              </w:r>
            </w:hyperlink>
            <w:r w:rsidRPr="00986A7A">
              <w:rPr>
                <w:rFonts w:ascii="Arial" w:hAnsi="Arial" w:cs="Arial"/>
                <w:sz w:val="20"/>
                <w:szCs w:val="20"/>
              </w:rPr>
              <w:t xml:space="preserve"> Минтранса России от </w:t>
            </w:r>
            <w:r w:rsidR="008D700B" w:rsidRPr="00986A7A">
              <w:rPr>
                <w:rFonts w:ascii="Arial" w:hAnsi="Arial" w:cs="Arial"/>
                <w:sz w:val="20"/>
                <w:szCs w:val="20"/>
              </w:rPr>
              <w:t>28.09.2022</w:t>
            </w:r>
            <w:r w:rsidRPr="00986A7A">
              <w:rPr>
                <w:rFonts w:ascii="Arial" w:hAnsi="Arial" w:cs="Arial"/>
                <w:sz w:val="20"/>
                <w:szCs w:val="20"/>
              </w:rPr>
              <w:t xml:space="preserve"> N </w:t>
            </w:r>
            <w:r w:rsidR="008D700B" w:rsidRPr="00986A7A">
              <w:rPr>
                <w:rFonts w:ascii="Arial" w:hAnsi="Arial" w:cs="Arial"/>
                <w:sz w:val="20"/>
                <w:szCs w:val="20"/>
              </w:rPr>
              <w:t>390</w:t>
            </w:r>
            <w:r w:rsidRPr="00986A7A">
              <w:rPr>
                <w:rFonts w:ascii="Arial" w:hAnsi="Arial" w:cs="Arial"/>
                <w:sz w:val="20"/>
                <w:szCs w:val="20"/>
              </w:rPr>
              <w:t xml:space="preserve"> (зарегистрировано в Минюсте России </w:t>
            </w:r>
            <w:r w:rsidR="008D700B" w:rsidRPr="00986A7A">
              <w:rPr>
                <w:rFonts w:ascii="Arial" w:hAnsi="Arial" w:cs="Arial"/>
                <w:sz w:val="20"/>
                <w:szCs w:val="20"/>
              </w:rPr>
              <w:t>29.11.2022</w:t>
            </w:r>
            <w:r w:rsidRPr="00986A7A">
              <w:rPr>
                <w:rFonts w:ascii="Arial" w:hAnsi="Arial" w:cs="Arial"/>
                <w:sz w:val="20"/>
                <w:szCs w:val="20"/>
              </w:rPr>
              <w:t xml:space="preserve"> N </w:t>
            </w:r>
            <w:r w:rsidR="008D700B" w:rsidRPr="00986A7A">
              <w:rPr>
                <w:rFonts w:ascii="Arial" w:hAnsi="Arial" w:cs="Arial"/>
                <w:sz w:val="20"/>
                <w:szCs w:val="20"/>
              </w:rPr>
              <w:t>71192</w:t>
            </w:r>
            <w:r w:rsidRPr="00986A7A">
              <w:rPr>
                <w:rFonts w:ascii="Arial" w:hAnsi="Arial" w:cs="Arial"/>
                <w:sz w:val="20"/>
                <w:szCs w:val="20"/>
              </w:rPr>
              <w:t>)</w:t>
            </w:r>
          </w:p>
        </w:tc>
        <w:tc>
          <w:tcPr>
            <w:tcW w:w="1720" w:type="dxa"/>
            <w:tcBorders>
              <w:top w:val="single" w:sz="4" w:space="0" w:color="auto"/>
              <w:left w:val="single" w:sz="4" w:space="0" w:color="auto"/>
              <w:bottom w:val="single" w:sz="4" w:space="0" w:color="auto"/>
              <w:right w:val="nil"/>
            </w:tcBorders>
          </w:tcPr>
          <w:p w14:paraId="6781B99B" w14:textId="77777777" w:rsidR="003F1ED8" w:rsidRPr="00986A7A" w:rsidRDefault="003F1ED8" w:rsidP="003F1ED8">
            <w:pPr>
              <w:pStyle w:val="a9"/>
              <w:rPr>
                <w:rFonts w:ascii="Arial" w:hAnsi="Arial" w:cs="Arial"/>
                <w:sz w:val="20"/>
                <w:szCs w:val="20"/>
              </w:rPr>
            </w:pPr>
            <w:r w:rsidRPr="00986A7A">
              <w:rPr>
                <w:rFonts w:ascii="Arial" w:hAnsi="Arial" w:cs="Arial"/>
                <w:sz w:val="20"/>
                <w:szCs w:val="20"/>
              </w:rPr>
              <w:t>субъект централизованного учета</w:t>
            </w:r>
          </w:p>
        </w:tc>
        <w:tc>
          <w:tcPr>
            <w:tcW w:w="1275" w:type="dxa"/>
            <w:tcBorders>
              <w:top w:val="single" w:sz="4" w:space="0" w:color="auto"/>
              <w:left w:val="single" w:sz="4" w:space="0" w:color="auto"/>
              <w:bottom w:val="single" w:sz="4" w:space="0" w:color="auto"/>
              <w:right w:val="nil"/>
            </w:tcBorders>
          </w:tcPr>
          <w:p w14:paraId="76BA579B" w14:textId="77777777" w:rsidR="003F1ED8" w:rsidRPr="00986A7A" w:rsidRDefault="003F1ED8" w:rsidP="003F1ED8">
            <w:pPr>
              <w:pStyle w:val="a9"/>
              <w:rPr>
                <w:rFonts w:ascii="Arial" w:hAnsi="Arial" w:cs="Arial"/>
                <w:sz w:val="20"/>
                <w:szCs w:val="20"/>
              </w:rPr>
            </w:pPr>
            <w:r w:rsidRPr="00986A7A">
              <w:rPr>
                <w:rFonts w:ascii="Arial" w:hAnsi="Arial" w:cs="Arial"/>
                <w:sz w:val="20"/>
                <w:szCs w:val="20"/>
              </w:rPr>
              <w:t>электронный образ (скан-копия)</w:t>
            </w:r>
          </w:p>
        </w:tc>
        <w:tc>
          <w:tcPr>
            <w:tcW w:w="1985" w:type="dxa"/>
            <w:tcBorders>
              <w:top w:val="single" w:sz="4" w:space="0" w:color="auto"/>
              <w:left w:val="single" w:sz="4" w:space="0" w:color="auto"/>
              <w:bottom w:val="single" w:sz="4" w:space="0" w:color="auto"/>
              <w:right w:val="nil"/>
            </w:tcBorders>
          </w:tcPr>
          <w:p w14:paraId="65BFCF84" w14:textId="77777777" w:rsidR="003F1ED8" w:rsidRPr="00986A7A" w:rsidRDefault="003F1ED8" w:rsidP="003F1ED8">
            <w:pPr>
              <w:pStyle w:val="a9"/>
              <w:rPr>
                <w:rFonts w:ascii="Arial" w:hAnsi="Arial" w:cs="Arial"/>
                <w:sz w:val="20"/>
                <w:szCs w:val="20"/>
              </w:rPr>
            </w:pPr>
            <w:r w:rsidRPr="00986A7A">
              <w:rPr>
                <w:rFonts w:ascii="Arial" w:hAnsi="Arial" w:cs="Arial"/>
                <w:sz w:val="20"/>
                <w:szCs w:val="20"/>
              </w:rPr>
              <w:t>направляет не позднее 1 (одного) рабочего дня со дня окончания рейса</w:t>
            </w:r>
          </w:p>
        </w:tc>
        <w:tc>
          <w:tcPr>
            <w:tcW w:w="1860" w:type="dxa"/>
            <w:tcBorders>
              <w:top w:val="single" w:sz="4" w:space="0" w:color="auto"/>
              <w:left w:val="single" w:sz="4" w:space="0" w:color="auto"/>
              <w:bottom w:val="single" w:sz="4" w:space="0" w:color="auto"/>
              <w:right w:val="nil"/>
            </w:tcBorders>
          </w:tcPr>
          <w:p w14:paraId="0A88DEB0" w14:textId="77777777" w:rsidR="003F1ED8" w:rsidRPr="00986A7A" w:rsidRDefault="003F1ED8" w:rsidP="003F1ED8">
            <w:pPr>
              <w:pStyle w:val="a9"/>
              <w:rPr>
                <w:rFonts w:ascii="Arial" w:hAnsi="Arial" w:cs="Arial"/>
                <w:sz w:val="20"/>
                <w:szCs w:val="20"/>
              </w:rPr>
            </w:pPr>
            <w:r w:rsidRPr="00986A7A">
              <w:rPr>
                <w:rFonts w:ascii="Arial" w:hAnsi="Arial" w:cs="Arial"/>
                <w:sz w:val="20"/>
                <w:szCs w:val="20"/>
              </w:rPr>
              <w:t>ответственные лица субъекта централизованного учета</w:t>
            </w:r>
          </w:p>
        </w:tc>
        <w:tc>
          <w:tcPr>
            <w:tcW w:w="1116" w:type="dxa"/>
            <w:tcBorders>
              <w:top w:val="single" w:sz="4" w:space="0" w:color="auto"/>
              <w:left w:val="single" w:sz="4" w:space="0" w:color="auto"/>
              <w:bottom w:val="single" w:sz="4" w:space="0" w:color="auto"/>
              <w:right w:val="nil"/>
            </w:tcBorders>
          </w:tcPr>
          <w:p w14:paraId="586D218A" w14:textId="77777777" w:rsidR="003F1ED8" w:rsidRDefault="003F1ED8" w:rsidP="003F1ED8">
            <w:pPr>
              <w:pStyle w:val="a9"/>
              <w:rPr>
                <w:rFonts w:ascii="Arial" w:hAnsi="Arial" w:cs="Arial"/>
                <w:sz w:val="20"/>
                <w:szCs w:val="20"/>
              </w:rPr>
            </w:pPr>
            <w:r w:rsidRPr="00986A7A">
              <w:rPr>
                <w:rFonts w:ascii="Arial" w:hAnsi="Arial" w:cs="Arial"/>
                <w:sz w:val="20"/>
                <w:szCs w:val="20"/>
              </w:rPr>
              <w:t>не позднее 1 (одного) рабочего дня с момента получения документа</w:t>
            </w:r>
          </w:p>
          <w:p w14:paraId="3FD3B059" w14:textId="77777777" w:rsidR="004D3200" w:rsidRPr="004D3200" w:rsidRDefault="004D3200" w:rsidP="004D3200"/>
        </w:tc>
        <w:tc>
          <w:tcPr>
            <w:tcW w:w="2127" w:type="dxa"/>
            <w:tcBorders>
              <w:top w:val="single" w:sz="4" w:space="0" w:color="auto"/>
              <w:left w:val="single" w:sz="4" w:space="0" w:color="auto"/>
              <w:bottom w:val="single" w:sz="4" w:space="0" w:color="auto"/>
              <w:right w:val="nil"/>
            </w:tcBorders>
          </w:tcPr>
          <w:p w14:paraId="372118D4" w14:textId="6D8D7804" w:rsidR="003F1ED8" w:rsidRPr="00986A7A" w:rsidRDefault="003F1ED8" w:rsidP="003F1ED8">
            <w:pPr>
              <w:pStyle w:val="a9"/>
              <w:rPr>
                <w:rFonts w:ascii="Arial" w:hAnsi="Arial" w:cs="Arial"/>
                <w:sz w:val="20"/>
                <w:szCs w:val="20"/>
              </w:rPr>
            </w:pPr>
            <w:r w:rsidRPr="00986A7A">
              <w:rPr>
                <w:rFonts w:ascii="Arial" w:hAnsi="Arial" w:cs="Arial"/>
                <w:sz w:val="20"/>
                <w:szCs w:val="20"/>
              </w:rPr>
              <w:t xml:space="preserve">отражение факта хозяйственной жизни в </w:t>
            </w:r>
            <w:r w:rsidR="008F595A" w:rsidRPr="00986A7A">
              <w:rPr>
                <w:rFonts w:ascii="Arial" w:hAnsi="Arial" w:cs="Arial"/>
                <w:sz w:val="20"/>
                <w:szCs w:val="20"/>
              </w:rPr>
              <w:t xml:space="preserve">бюджетном </w:t>
            </w:r>
            <w:r w:rsidRPr="00986A7A">
              <w:rPr>
                <w:rFonts w:ascii="Arial" w:hAnsi="Arial" w:cs="Arial"/>
                <w:sz w:val="20"/>
                <w:szCs w:val="20"/>
              </w:rPr>
              <w:t>учете</w:t>
            </w:r>
          </w:p>
        </w:tc>
        <w:tc>
          <w:tcPr>
            <w:tcW w:w="2261" w:type="dxa"/>
            <w:tcBorders>
              <w:top w:val="single" w:sz="4" w:space="0" w:color="auto"/>
              <w:left w:val="single" w:sz="4" w:space="0" w:color="auto"/>
              <w:bottom w:val="single" w:sz="4" w:space="0" w:color="auto"/>
            </w:tcBorders>
          </w:tcPr>
          <w:p w14:paraId="0BC25655" w14:textId="77777777" w:rsidR="003F1ED8" w:rsidRPr="00986A7A" w:rsidRDefault="003F1ED8" w:rsidP="003F1ED8">
            <w:pPr>
              <w:pStyle w:val="a9"/>
              <w:rPr>
                <w:rFonts w:ascii="Arial" w:hAnsi="Arial" w:cs="Arial"/>
                <w:sz w:val="20"/>
                <w:szCs w:val="20"/>
              </w:rPr>
            </w:pPr>
            <w:r w:rsidRPr="00986A7A">
              <w:rPr>
                <w:rFonts w:ascii="Arial" w:hAnsi="Arial" w:cs="Arial"/>
                <w:sz w:val="20"/>
                <w:szCs w:val="20"/>
              </w:rPr>
              <w:t xml:space="preserve">для отражения в </w:t>
            </w:r>
            <w:hyperlink r:id="rId82" w:history="1">
              <w:r w:rsidRPr="00986A7A">
                <w:rPr>
                  <w:rStyle w:val="a4"/>
                  <w:rFonts w:ascii="Arial" w:hAnsi="Arial" w:cs="Arial"/>
                  <w:color w:val="auto"/>
                  <w:sz w:val="20"/>
                  <w:szCs w:val="20"/>
                </w:rPr>
                <w:t>Журналах</w:t>
              </w:r>
            </w:hyperlink>
            <w:r w:rsidRPr="00986A7A">
              <w:rPr>
                <w:rFonts w:ascii="Arial" w:hAnsi="Arial" w:cs="Arial"/>
                <w:sz w:val="20"/>
                <w:szCs w:val="20"/>
              </w:rPr>
              <w:t xml:space="preserve"> операций (ОКУД 0504071), установленных правилами организации и ведения бюджетного учета</w:t>
            </w:r>
          </w:p>
        </w:tc>
      </w:tr>
      <w:tr w:rsidR="00DC1B99" w:rsidRPr="00986A7A" w14:paraId="71726A04" w14:textId="77777777" w:rsidTr="007073DC">
        <w:tc>
          <w:tcPr>
            <w:tcW w:w="595" w:type="dxa"/>
            <w:tcBorders>
              <w:top w:val="single" w:sz="4" w:space="0" w:color="auto"/>
              <w:bottom w:val="nil"/>
              <w:right w:val="nil"/>
            </w:tcBorders>
          </w:tcPr>
          <w:p w14:paraId="745CF505" w14:textId="3ADFFA1E" w:rsidR="00DC1B99" w:rsidRPr="00986A7A" w:rsidRDefault="00DC1B99" w:rsidP="00DC1B99">
            <w:pPr>
              <w:pStyle w:val="a7"/>
              <w:jc w:val="center"/>
              <w:rPr>
                <w:rFonts w:ascii="Arial" w:hAnsi="Arial" w:cs="Arial"/>
                <w:sz w:val="20"/>
                <w:szCs w:val="20"/>
              </w:rPr>
            </w:pPr>
            <w:r w:rsidRPr="00986A7A">
              <w:rPr>
                <w:rFonts w:ascii="Arial" w:hAnsi="Arial" w:cs="Arial"/>
                <w:sz w:val="20"/>
                <w:szCs w:val="20"/>
              </w:rPr>
              <w:t>1</w:t>
            </w:r>
            <w:r w:rsidR="00B01E0D">
              <w:rPr>
                <w:rFonts w:ascii="Arial" w:hAnsi="Arial" w:cs="Arial"/>
                <w:sz w:val="20"/>
                <w:szCs w:val="20"/>
              </w:rPr>
              <w:t>4</w:t>
            </w:r>
          </w:p>
        </w:tc>
        <w:tc>
          <w:tcPr>
            <w:tcW w:w="3101" w:type="dxa"/>
            <w:tcBorders>
              <w:top w:val="single" w:sz="4" w:space="0" w:color="auto"/>
              <w:left w:val="single" w:sz="4" w:space="0" w:color="auto"/>
              <w:bottom w:val="nil"/>
              <w:right w:val="nil"/>
            </w:tcBorders>
          </w:tcPr>
          <w:p w14:paraId="2D30C7D7" w14:textId="62BCBC16" w:rsidR="00DC1B99" w:rsidRPr="00986A7A" w:rsidRDefault="00DC1B99" w:rsidP="00DC1B99">
            <w:pPr>
              <w:pStyle w:val="a9"/>
              <w:rPr>
                <w:rFonts w:ascii="Arial" w:hAnsi="Arial" w:cs="Arial"/>
                <w:sz w:val="20"/>
                <w:szCs w:val="20"/>
              </w:rPr>
            </w:pPr>
            <w:r w:rsidRPr="00986A7A">
              <w:rPr>
                <w:rFonts w:ascii="Arial" w:hAnsi="Arial" w:cs="Arial"/>
                <w:sz w:val="20"/>
                <w:szCs w:val="20"/>
              </w:rPr>
              <w:t>Акт об утилизации (уничтожении) материальных ценностей (ОКУД 0510435)</w:t>
            </w:r>
          </w:p>
        </w:tc>
        <w:tc>
          <w:tcPr>
            <w:tcW w:w="1720" w:type="dxa"/>
            <w:tcBorders>
              <w:top w:val="single" w:sz="4" w:space="0" w:color="auto"/>
              <w:left w:val="single" w:sz="4" w:space="0" w:color="auto"/>
              <w:bottom w:val="nil"/>
              <w:right w:val="nil"/>
            </w:tcBorders>
          </w:tcPr>
          <w:p w14:paraId="436F42DF" w14:textId="0048E480" w:rsidR="00DC1B99" w:rsidRPr="00986A7A" w:rsidRDefault="00DC1B99" w:rsidP="00DC1B99">
            <w:pPr>
              <w:pStyle w:val="a9"/>
              <w:rPr>
                <w:rFonts w:ascii="Arial" w:hAnsi="Arial" w:cs="Arial"/>
                <w:sz w:val="20"/>
                <w:szCs w:val="20"/>
              </w:rPr>
            </w:pPr>
            <w:r w:rsidRPr="00986A7A">
              <w:rPr>
                <w:rFonts w:ascii="Arial" w:hAnsi="Arial" w:cs="Arial"/>
                <w:sz w:val="20"/>
                <w:szCs w:val="20"/>
              </w:rPr>
              <w:t>субъект централизованного учета</w:t>
            </w:r>
          </w:p>
        </w:tc>
        <w:tc>
          <w:tcPr>
            <w:tcW w:w="1275" w:type="dxa"/>
            <w:tcBorders>
              <w:top w:val="single" w:sz="4" w:space="0" w:color="auto"/>
              <w:left w:val="single" w:sz="4" w:space="0" w:color="auto"/>
              <w:bottom w:val="nil"/>
              <w:right w:val="nil"/>
            </w:tcBorders>
          </w:tcPr>
          <w:p w14:paraId="1E652E98" w14:textId="2F0E2341" w:rsidR="00DC1B99" w:rsidRPr="00986A7A" w:rsidRDefault="00DC1B99" w:rsidP="00DC1B99">
            <w:pPr>
              <w:pStyle w:val="a9"/>
              <w:rPr>
                <w:rFonts w:ascii="Arial" w:hAnsi="Arial" w:cs="Arial"/>
                <w:sz w:val="20"/>
                <w:szCs w:val="20"/>
              </w:rPr>
            </w:pPr>
            <w:r w:rsidRPr="00986A7A">
              <w:rPr>
                <w:rFonts w:ascii="Arial" w:hAnsi="Arial" w:cs="Arial"/>
                <w:sz w:val="20"/>
                <w:szCs w:val="20"/>
              </w:rPr>
              <w:t>электронный -в системе ЭДО</w:t>
            </w:r>
          </w:p>
        </w:tc>
        <w:tc>
          <w:tcPr>
            <w:tcW w:w="1985" w:type="dxa"/>
            <w:tcBorders>
              <w:top w:val="single" w:sz="4" w:space="0" w:color="auto"/>
              <w:left w:val="single" w:sz="4" w:space="0" w:color="auto"/>
              <w:bottom w:val="nil"/>
              <w:right w:val="nil"/>
            </w:tcBorders>
          </w:tcPr>
          <w:p w14:paraId="579C3F68" w14:textId="522487AE" w:rsidR="00DC1B99" w:rsidRPr="00986A7A" w:rsidRDefault="00DC1B99" w:rsidP="00DC1B99">
            <w:pPr>
              <w:pStyle w:val="a9"/>
              <w:rPr>
                <w:rFonts w:ascii="Arial" w:hAnsi="Arial" w:cs="Arial"/>
                <w:sz w:val="20"/>
                <w:szCs w:val="20"/>
              </w:rPr>
            </w:pPr>
            <w:r w:rsidRPr="00986A7A">
              <w:rPr>
                <w:rFonts w:ascii="Arial" w:hAnsi="Arial" w:cs="Arial"/>
                <w:sz w:val="20"/>
                <w:szCs w:val="20"/>
              </w:rPr>
              <w:t xml:space="preserve">1) заполняет и подписывает не позднее следующего рабочего дня после формирования документа на основании решения Комиссии по поступлению и выбытию активов </w:t>
            </w:r>
          </w:p>
          <w:p w14:paraId="2AB93EEF" w14:textId="704932EF" w:rsidR="00DC1B99" w:rsidRPr="00986A7A" w:rsidRDefault="00DC1B99" w:rsidP="00DC1B99">
            <w:pPr>
              <w:pStyle w:val="a9"/>
              <w:rPr>
                <w:rFonts w:ascii="Arial" w:hAnsi="Arial" w:cs="Arial"/>
                <w:sz w:val="20"/>
                <w:szCs w:val="20"/>
              </w:rPr>
            </w:pPr>
            <w:r w:rsidRPr="00986A7A">
              <w:rPr>
                <w:rFonts w:ascii="Arial" w:hAnsi="Arial" w:cs="Arial"/>
                <w:sz w:val="20"/>
                <w:szCs w:val="20"/>
              </w:rPr>
              <w:t>2) направляет в Уполномоченное учреждение</w:t>
            </w:r>
            <w:r w:rsidR="004D3200">
              <w:rPr>
                <w:rFonts w:ascii="Arial" w:hAnsi="Arial" w:cs="Arial"/>
                <w:sz w:val="20"/>
                <w:szCs w:val="20"/>
                <w:vertAlign w:val="superscript"/>
              </w:rPr>
              <w:t xml:space="preserve"> </w:t>
            </w:r>
            <w:r w:rsidRPr="00986A7A">
              <w:rPr>
                <w:rFonts w:ascii="Arial" w:hAnsi="Arial" w:cs="Arial"/>
                <w:sz w:val="20"/>
                <w:szCs w:val="20"/>
              </w:rPr>
              <w:t>не позднее 1 (одного) календарного дня после подписания документа</w:t>
            </w:r>
          </w:p>
        </w:tc>
        <w:tc>
          <w:tcPr>
            <w:tcW w:w="1860" w:type="dxa"/>
            <w:tcBorders>
              <w:top w:val="single" w:sz="4" w:space="0" w:color="auto"/>
              <w:left w:val="single" w:sz="4" w:space="0" w:color="auto"/>
              <w:bottom w:val="nil"/>
              <w:right w:val="nil"/>
            </w:tcBorders>
          </w:tcPr>
          <w:p w14:paraId="1FB015C4" w14:textId="520C1475" w:rsidR="00DC1B99" w:rsidRPr="00986A7A" w:rsidRDefault="00DC1B99" w:rsidP="00DC1B99">
            <w:pPr>
              <w:pStyle w:val="a9"/>
              <w:rPr>
                <w:rFonts w:ascii="Arial" w:hAnsi="Arial" w:cs="Arial"/>
                <w:sz w:val="20"/>
                <w:szCs w:val="20"/>
              </w:rPr>
            </w:pPr>
            <w:r w:rsidRPr="00986A7A">
              <w:rPr>
                <w:rFonts w:ascii="Arial" w:hAnsi="Arial" w:cs="Arial"/>
                <w:sz w:val="20"/>
                <w:szCs w:val="20"/>
              </w:rPr>
              <w:t>Комиссия по поступлению и выбытию активов, руководитель (уполномоченное лицо) субъекта централизованного учета</w:t>
            </w:r>
          </w:p>
        </w:tc>
        <w:tc>
          <w:tcPr>
            <w:tcW w:w="1116" w:type="dxa"/>
            <w:tcBorders>
              <w:top w:val="single" w:sz="4" w:space="0" w:color="auto"/>
              <w:left w:val="single" w:sz="4" w:space="0" w:color="auto"/>
              <w:bottom w:val="nil"/>
              <w:right w:val="nil"/>
            </w:tcBorders>
          </w:tcPr>
          <w:p w14:paraId="413FC9DC" w14:textId="34799E67" w:rsidR="00DC1B99" w:rsidRPr="00986A7A" w:rsidRDefault="00DC1B99" w:rsidP="00DC1B99">
            <w:pPr>
              <w:pStyle w:val="a9"/>
              <w:rPr>
                <w:rFonts w:ascii="Arial" w:hAnsi="Arial" w:cs="Arial"/>
                <w:sz w:val="20"/>
                <w:szCs w:val="20"/>
              </w:rPr>
            </w:pPr>
            <w:r w:rsidRPr="00986A7A">
              <w:rPr>
                <w:rFonts w:ascii="Arial" w:hAnsi="Arial" w:cs="Arial"/>
                <w:sz w:val="20"/>
                <w:szCs w:val="20"/>
              </w:rPr>
              <w:t>не позднее следующего рабочего дня после получения документа</w:t>
            </w:r>
          </w:p>
        </w:tc>
        <w:tc>
          <w:tcPr>
            <w:tcW w:w="2127" w:type="dxa"/>
            <w:tcBorders>
              <w:top w:val="single" w:sz="4" w:space="0" w:color="auto"/>
              <w:left w:val="single" w:sz="4" w:space="0" w:color="auto"/>
              <w:bottom w:val="nil"/>
              <w:right w:val="nil"/>
            </w:tcBorders>
          </w:tcPr>
          <w:p w14:paraId="472FC59A" w14:textId="38BE9D5A" w:rsidR="00DC1B99" w:rsidRPr="00986A7A" w:rsidRDefault="00DC1B99" w:rsidP="00DC1B99">
            <w:pPr>
              <w:pStyle w:val="a9"/>
              <w:rPr>
                <w:rFonts w:ascii="Arial" w:hAnsi="Arial" w:cs="Arial"/>
                <w:sz w:val="20"/>
                <w:szCs w:val="20"/>
              </w:rPr>
            </w:pPr>
            <w:r w:rsidRPr="00986A7A">
              <w:rPr>
                <w:rFonts w:ascii="Arial" w:hAnsi="Arial" w:cs="Arial"/>
                <w:sz w:val="20"/>
                <w:szCs w:val="20"/>
              </w:rPr>
              <w:t>отражение факта хозяйственной жизни в бюджетном учете</w:t>
            </w:r>
          </w:p>
        </w:tc>
        <w:tc>
          <w:tcPr>
            <w:tcW w:w="2261" w:type="dxa"/>
            <w:tcBorders>
              <w:top w:val="single" w:sz="4" w:space="0" w:color="auto"/>
              <w:left w:val="single" w:sz="4" w:space="0" w:color="auto"/>
              <w:bottom w:val="nil"/>
            </w:tcBorders>
          </w:tcPr>
          <w:p w14:paraId="0EBC8621" w14:textId="03A74790" w:rsidR="00DC1B99" w:rsidRPr="00986A7A" w:rsidRDefault="00DC1B99" w:rsidP="00DC1B99">
            <w:pPr>
              <w:pStyle w:val="a9"/>
              <w:rPr>
                <w:rFonts w:ascii="Arial" w:hAnsi="Arial" w:cs="Arial"/>
                <w:sz w:val="20"/>
                <w:szCs w:val="20"/>
              </w:rPr>
            </w:pPr>
            <w:r w:rsidRPr="00986A7A">
              <w:rPr>
                <w:rFonts w:ascii="Arial" w:hAnsi="Arial" w:cs="Arial"/>
                <w:sz w:val="20"/>
                <w:szCs w:val="20"/>
              </w:rPr>
              <w:t xml:space="preserve">для отражения в </w:t>
            </w:r>
            <w:hyperlink r:id="rId83" w:history="1">
              <w:r w:rsidRPr="00986A7A">
                <w:rPr>
                  <w:rStyle w:val="a4"/>
                  <w:rFonts w:ascii="Arial" w:hAnsi="Arial" w:cs="Arial"/>
                  <w:color w:val="auto"/>
                  <w:sz w:val="20"/>
                  <w:szCs w:val="20"/>
                </w:rPr>
                <w:t>Журналах</w:t>
              </w:r>
            </w:hyperlink>
            <w:r w:rsidRPr="00986A7A">
              <w:rPr>
                <w:rFonts w:ascii="Arial" w:hAnsi="Arial" w:cs="Arial"/>
                <w:sz w:val="20"/>
                <w:szCs w:val="20"/>
              </w:rPr>
              <w:t xml:space="preserve"> операций (ОКУД 0504071), установленных правилами организации и ведения бюджетного учета</w:t>
            </w:r>
          </w:p>
        </w:tc>
      </w:tr>
    </w:tbl>
    <w:p w14:paraId="1C028897" w14:textId="77777777" w:rsidR="00A939E1" w:rsidRPr="00986A7A" w:rsidRDefault="00A939E1" w:rsidP="00A939E1">
      <w:pPr>
        <w:rPr>
          <w:rFonts w:ascii="Arial" w:hAnsi="Arial" w:cs="Arial"/>
          <w:sz w:val="20"/>
          <w:szCs w:val="20"/>
        </w:rPr>
      </w:pPr>
    </w:p>
    <w:tbl>
      <w:tblPr>
        <w:tblW w:w="1604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96"/>
        <w:gridCol w:w="3101"/>
        <w:gridCol w:w="1435"/>
        <w:gridCol w:w="1559"/>
        <w:gridCol w:w="1985"/>
        <w:gridCol w:w="1843"/>
        <w:gridCol w:w="1134"/>
        <w:gridCol w:w="2126"/>
        <w:gridCol w:w="2261"/>
      </w:tblGrid>
      <w:tr w:rsidR="00186AFA" w:rsidRPr="00986A7A" w14:paraId="0D6970E9" w14:textId="77777777" w:rsidTr="00AA544D">
        <w:tc>
          <w:tcPr>
            <w:tcW w:w="16040" w:type="dxa"/>
            <w:gridSpan w:val="9"/>
            <w:tcBorders>
              <w:top w:val="single" w:sz="4" w:space="0" w:color="auto"/>
              <w:bottom w:val="nil"/>
            </w:tcBorders>
          </w:tcPr>
          <w:p w14:paraId="283ED476" w14:textId="77777777" w:rsidR="00A939E1" w:rsidRPr="00986A7A" w:rsidRDefault="00A939E1" w:rsidP="00A939E1">
            <w:pPr>
              <w:pStyle w:val="1"/>
              <w:rPr>
                <w:rFonts w:ascii="Arial" w:hAnsi="Arial" w:cs="Arial"/>
                <w:color w:val="auto"/>
                <w:sz w:val="20"/>
                <w:szCs w:val="20"/>
              </w:rPr>
            </w:pPr>
            <w:bookmarkStart w:id="8" w:name="sub_10200"/>
            <w:r w:rsidRPr="00986A7A">
              <w:rPr>
                <w:rFonts w:ascii="Arial" w:hAnsi="Arial" w:cs="Arial"/>
                <w:color w:val="auto"/>
                <w:sz w:val="20"/>
                <w:szCs w:val="20"/>
              </w:rPr>
              <w:t>2. Учет кассовых операций</w:t>
            </w:r>
            <w:bookmarkEnd w:id="8"/>
          </w:p>
        </w:tc>
      </w:tr>
      <w:tr w:rsidR="00186AFA" w:rsidRPr="00986A7A" w14:paraId="71BBCE04" w14:textId="77777777" w:rsidTr="00AA544D">
        <w:tc>
          <w:tcPr>
            <w:tcW w:w="596" w:type="dxa"/>
            <w:tcBorders>
              <w:top w:val="single" w:sz="4" w:space="0" w:color="auto"/>
              <w:bottom w:val="single" w:sz="4" w:space="0" w:color="auto"/>
              <w:right w:val="nil"/>
            </w:tcBorders>
          </w:tcPr>
          <w:p w14:paraId="211D5D68" w14:textId="77777777" w:rsidR="00A939E1" w:rsidRPr="00986A7A" w:rsidRDefault="005A18AB" w:rsidP="00A939E1">
            <w:pPr>
              <w:pStyle w:val="a7"/>
              <w:jc w:val="center"/>
              <w:rPr>
                <w:rFonts w:ascii="Arial" w:hAnsi="Arial" w:cs="Arial"/>
                <w:sz w:val="20"/>
                <w:szCs w:val="20"/>
              </w:rPr>
            </w:pPr>
            <w:r w:rsidRPr="00986A7A">
              <w:rPr>
                <w:rFonts w:ascii="Arial" w:hAnsi="Arial" w:cs="Arial"/>
                <w:sz w:val="20"/>
                <w:szCs w:val="20"/>
              </w:rPr>
              <w:lastRenderedPageBreak/>
              <w:t>1</w:t>
            </w:r>
          </w:p>
        </w:tc>
        <w:tc>
          <w:tcPr>
            <w:tcW w:w="3101" w:type="dxa"/>
            <w:tcBorders>
              <w:top w:val="single" w:sz="4" w:space="0" w:color="auto"/>
              <w:left w:val="single" w:sz="4" w:space="0" w:color="auto"/>
              <w:bottom w:val="single" w:sz="4" w:space="0" w:color="auto"/>
              <w:right w:val="nil"/>
            </w:tcBorders>
          </w:tcPr>
          <w:p w14:paraId="7E95328C" w14:textId="77777777" w:rsidR="00A939E1" w:rsidRPr="00986A7A" w:rsidRDefault="00000000" w:rsidP="00A939E1">
            <w:pPr>
              <w:pStyle w:val="a9"/>
              <w:rPr>
                <w:rFonts w:ascii="Arial" w:hAnsi="Arial" w:cs="Arial"/>
                <w:sz w:val="20"/>
                <w:szCs w:val="20"/>
              </w:rPr>
            </w:pPr>
            <w:hyperlink r:id="rId84" w:history="1">
              <w:r w:rsidR="00A939E1" w:rsidRPr="00986A7A">
                <w:rPr>
                  <w:rStyle w:val="a4"/>
                  <w:rFonts w:ascii="Arial" w:hAnsi="Arial" w:cs="Arial"/>
                  <w:color w:val="auto"/>
                  <w:sz w:val="20"/>
                  <w:szCs w:val="20"/>
                </w:rPr>
                <w:t>Приходный кассовый ордер</w:t>
              </w:r>
            </w:hyperlink>
            <w:r w:rsidR="00A939E1" w:rsidRPr="00986A7A">
              <w:rPr>
                <w:rFonts w:ascii="Arial" w:hAnsi="Arial" w:cs="Arial"/>
                <w:sz w:val="20"/>
                <w:szCs w:val="20"/>
              </w:rPr>
              <w:t xml:space="preserve"> (фондовый) (ОКУД 0310001) при поступлении денежных документов</w:t>
            </w:r>
          </w:p>
        </w:tc>
        <w:tc>
          <w:tcPr>
            <w:tcW w:w="1435" w:type="dxa"/>
            <w:tcBorders>
              <w:top w:val="single" w:sz="4" w:space="0" w:color="auto"/>
              <w:left w:val="single" w:sz="4" w:space="0" w:color="auto"/>
              <w:bottom w:val="single" w:sz="4" w:space="0" w:color="auto"/>
              <w:right w:val="nil"/>
            </w:tcBorders>
          </w:tcPr>
          <w:p w14:paraId="3CC127E9" w14:textId="1CE8DD96" w:rsidR="00A939E1" w:rsidRPr="00986A7A" w:rsidRDefault="00CD5041" w:rsidP="00CD5041">
            <w:pPr>
              <w:pStyle w:val="a9"/>
              <w:rPr>
                <w:rFonts w:ascii="Arial" w:hAnsi="Arial" w:cs="Arial"/>
                <w:sz w:val="20"/>
                <w:szCs w:val="20"/>
              </w:rPr>
            </w:pPr>
            <w:r w:rsidRPr="00986A7A">
              <w:rPr>
                <w:rFonts w:ascii="Arial" w:hAnsi="Arial" w:cs="Arial"/>
                <w:sz w:val="20"/>
                <w:szCs w:val="20"/>
              </w:rPr>
              <w:t>Уполномоченное учреждение</w:t>
            </w:r>
            <w:r w:rsidR="008F595A" w:rsidRPr="00986A7A">
              <w:rPr>
                <w:rFonts w:ascii="Arial" w:hAnsi="Arial" w:cs="Arial"/>
                <w:sz w:val="20"/>
                <w:szCs w:val="20"/>
              </w:rPr>
              <w:t xml:space="preserve">, </w:t>
            </w:r>
            <w:r w:rsidR="002254DD" w:rsidRPr="00986A7A">
              <w:rPr>
                <w:rFonts w:ascii="Arial" w:hAnsi="Arial" w:cs="Arial"/>
                <w:sz w:val="20"/>
                <w:szCs w:val="20"/>
              </w:rPr>
              <w:t xml:space="preserve">субъект </w:t>
            </w:r>
            <w:r w:rsidR="008F595A" w:rsidRPr="00986A7A">
              <w:rPr>
                <w:rFonts w:ascii="Arial" w:hAnsi="Arial" w:cs="Arial"/>
                <w:sz w:val="20"/>
                <w:szCs w:val="20"/>
              </w:rPr>
              <w:t xml:space="preserve">централизованного </w:t>
            </w:r>
            <w:r w:rsidR="002254DD" w:rsidRPr="00986A7A">
              <w:rPr>
                <w:rFonts w:ascii="Arial" w:hAnsi="Arial" w:cs="Arial"/>
                <w:sz w:val="20"/>
                <w:szCs w:val="20"/>
              </w:rPr>
              <w:t>учета (в соответствии с соглашением о передаче функций по ведению бюджетного учета)</w:t>
            </w:r>
          </w:p>
        </w:tc>
        <w:tc>
          <w:tcPr>
            <w:tcW w:w="1559" w:type="dxa"/>
            <w:tcBorders>
              <w:top w:val="single" w:sz="4" w:space="0" w:color="auto"/>
              <w:left w:val="single" w:sz="4" w:space="0" w:color="auto"/>
              <w:bottom w:val="single" w:sz="4" w:space="0" w:color="auto"/>
              <w:right w:val="nil"/>
            </w:tcBorders>
          </w:tcPr>
          <w:p w14:paraId="5924E3A5"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электронный</w:t>
            </w:r>
          </w:p>
        </w:tc>
        <w:tc>
          <w:tcPr>
            <w:tcW w:w="1985" w:type="dxa"/>
            <w:tcBorders>
              <w:top w:val="single" w:sz="4" w:space="0" w:color="auto"/>
              <w:left w:val="single" w:sz="4" w:space="0" w:color="auto"/>
              <w:bottom w:val="single" w:sz="4" w:space="0" w:color="auto"/>
              <w:right w:val="nil"/>
            </w:tcBorders>
          </w:tcPr>
          <w:p w14:paraId="773E0E26"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1) формирует и направляет в субъект централизованного учета в день поступления денежных документов в кассу;</w:t>
            </w:r>
          </w:p>
          <w:p w14:paraId="22B1C683" w14:textId="492E85E7" w:rsidR="00A939E1" w:rsidRPr="00986A7A" w:rsidRDefault="00A939E1" w:rsidP="00CD5041">
            <w:pPr>
              <w:pStyle w:val="a9"/>
              <w:rPr>
                <w:rFonts w:ascii="Arial" w:hAnsi="Arial" w:cs="Arial"/>
                <w:sz w:val="20"/>
                <w:szCs w:val="20"/>
              </w:rPr>
            </w:pPr>
            <w:r w:rsidRPr="00986A7A">
              <w:rPr>
                <w:rFonts w:ascii="Arial" w:hAnsi="Arial" w:cs="Arial"/>
                <w:sz w:val="20"/>
                <w:szCs w:val="20"/>
              </w:rPr>
              <w:t xml:space="preserve">2) подписание субъектом централизованного учета не позднее дня получения Приходного кассового ордера и направление в </w:t>
            </w:r>
            <w:r w:rsidR="00CD5041" w:rsidRPr="00986A7A">
              <w:rPr>
                <w:rFonts w:ascii="Arial" w:hAnsi="Arial" w:cs="Arial"/>
                <w:sz w:val="20"/>
                <w:szCs w:val="20"/>
              </w:rPr>
              <w:t>Уполномоченное учреждение</w:t>
            </w:r>
            <w:r w:rsidR="004D3200">
              <w:rPr>
                <w:rFonts w:ascii="Arial" w:hAnsi="Arial" w:cs="Arial"/>
                <w:sz w:val="20"/>
                <w:szCs w:val="20"/>
                <w:vertAlign w:val="superscript"/>
              </w:rPr>
              <w:t xml:space="preserve"> </w:t>
            </w:r>
            <w:r w:rsidRPr="00986A7A">
              <w:rPr>
                <w:rFonts w:ascii="Arial" w:hAnsi="Arial" w:cs="Arial"/>
                <w:sz w:val="20"/>
                <w:szCs w:val="20"/>
              </w:rPr>
              <w:t xml:space="preserve">не позднее дня подписания </w:t>
            </w:r>
          </w:p>
        </w:tc>
        <w:tc>
          <w:tcPr>
            <w:tcW w:w="1843" w:type="dxa"/>
            <w:tcBorders>
              <w:top w:val="single" w:sz="4" w:space="0" w:color="auto"/>
              <w:left w:val="single" w:sz="4" w:space="0" w:color="auto"/>
              <w:bottom w:val="single" w:sz="4" w:space="0" w:color="auto"/>
              <w:right w:val="nil"/>
            </w:tcBorders>
          </w:tcPr>
          <w:p w14:paraId="19194910" w14:textId="4B63E48B" w:rsidR="00A939E1" w:rsidRPr="00986A7A" w:rsidRDefault="00A939E1" w:rsidP="00A939E1">
            <w:pPr>
              <w:pStyle w:val="a9"/>
              <w:rPr>
                <w:rFonts w:ascii="Arial" w:hAnsi="Arial" w:cs="Arial"/>
                <w:sz w:val="20"/>
                <w:szCs w:val="20"/>
              </w:rPr>
            </w:pPr>
            <w:r w:rsidRPr="00986A7A">
              <w:rPr>
                <w:rFonts w:ascii="Arial" w:hAnsi="Arial" w:cs="Arial"/>
                <w:sz w:val="20"/>
                <w:szCs w:val="20"/>
              </w:rPr>
              <w:t xml:space="preserve">главный бухгалтер (уполномоченное лицо) </w:t>
            </w:r>
            <w:r w:rsidR="00CD5041" w:rsidRPr="00986A7A">
              <w:rPr>
                <w:rFonts w:ascii="Arial" w:hAnsi="Arial" w:cs="Arial"/>
                <w:sz w:val="20"/>
                <w:szCs w:val="20"/>
              </w:rPr>
              <w:t xml:space="preserve">Уполномоченного </w:t>
            </w:r>
            <w:r w:rsidR="00823103" w:rsidRPr="00986A7A">
              <w:rPr>
                <w:rFonts w:ascii="Arial" w:hAnsi="Arial" w:cs="Arial"/>
                <w:sz w:val="20"/>
                <w:szCs w:val="20"/>
              </w:rPr>
              <w:t>учреждения</w:t>
            </w:r>
            <w:r w:rsidR="00823103" w:rsidRPr="00986A7A">
              <w:rPr>
                <w:rFonts w:ascii="Arial" w:hAnsi="Arial" w:cs="Arial"/>
                <w:sz w:val="20"/>
                <w:szCs w:val="20"/>
                <w:vertAlign w:val="superscript"/>
              </w:rPr>
              <w:t>;</w:t>
            </w:r>
          </w:p>
          <w:p w14:paraId="7A14AA80" w14:textId="1B893BBD" w:rsidR="00A939E1" w:rsidRPr="00986A7A" w:rsidRDefault="00A939E1" w:rsidP="00A939E1">
            <w:pPr>
              <w:pStyle w:val="a9"/>
              <w:rPr>
                <w:rFonts w:ascii="Arial" w:hAnsi="Arial" w:cs="Arial"/>
                <w:sz w:val="20"/>
                <w:szCs w:val="20"/>
              </w:rPr>
            </w:pPr>
            <w:r w:rsidRPr="00986A7A">
              <w:rPr>
                <w:rFonts w:ascii="Arial" w:hAnsi="Arial" w:cs="Arial"/>
                <w:sz w:val="20"/>
                <w:szCs w:val="20"/>
              </w:rPr>
              <w:t>уполномоченное на ведение кассовых операций</w:t>
            </w:r>
            <w:r w:rsidR="00512617" w:rsidRPr="00986A7A">
              <w:rPr>
                <w:rFonts w:ascii="Arial" w:hAnsi="Arial" w:cs="Arial"/>
                <w:sz w:val="20"/>
                <w:szCs w:val="20"/>
              </w:rPr>
              <w:t>,</w:t>
            </w:r>
            <w:r w:rsidR="00823103">
              <w:rPr>
                <w:rFonts w:ascii="Arial" w:hAnsi="Arial" w:cs="Arial"/>
                <w:sz w:val="20"/>
                <w:szCs w:val="20"/>
              </w:rPr>
              <w:t xml:space="preserve"> </w:t>
            </w:r>
            <w:r w:rsidR="00512617" w:rsidRPr="00986A7A">
              <w:rPr>
                <w:rFonts w:ascii="Arial" w:hAnsi="Arial" w:cs="Arial"/>
                <w:sz w:val="20"/>
                <w:szCs w:val="20"/>
              </w:rPr>
              <w:t>уполномоченное</w:t>
            </w:r>
            <w:r w:rsidRPr="00986A7A">
              <w:rPr>
                <w:rFonts w:ascii="Arial" w:hAnsi="Arial" w:cs="Arial"/>
                <w:sz w:val="20"/>
                <w:szCs w:val="20"/>
              </w:rPr>
              <w:t xml:space="preserve"> лицо субъекта централизованного учета</w:t>
            </w:r>
          </w:p>
        </w:tc>
        <w:tc>
          <w:tcPr>
            <w:tcW w:w="1134" w:type="dxa"/>
            <w:tcBorders>
              <w:top w:val="single" w:sz="4" w:space="0" w:color="auto"/>
              <w:left w:val="single" w:sz="4" w:space="0" w:color="auto"/>
              <w:bottom w:val="single" w:sz="4" w:space="0" w:color="auto"/>
              <w:right w:val="nil"/>
            </w:tcBorders>
          </w:tcPr>
          <w:p w14:paraId="05DDD97A" w14:textId="77777777" w:rsidR="00A939E1" w:rsidRPr="00986A7A" w:rsidRDefault="00A939E1" w:rsidP="003239F6">
            <w:pPr>
              <w:pStyle w:val="a9"/>
              <w:rPr>
                <w:rFonts w:ascii="Arial" w:hAnsi="Arial" w:cs="Arial"/>
                <w:sz w:val="20"/>
                <w:szCs w:val="20"/>
              </w:rPr>
            </w:pPr>
            <w:r w:rsidRPr="00986A7A">
              <w:rPr>
                <w:rFonts w:ascii="Arial" w:hAnsi="Arial" w:cs="Arial"/>
                <w:sz w:val="20"/>
                <w:szCs w:val="20"/>
              </w:rPr>
              <w:t>подписани</w:t>
            </w:r>
            <w:r w:rsidR="003239F6" w:rsidRPr="00986A7A">
              <w:rPr>
                <w:rFonts w:ascii="Arial" w:hAnsi="Arial" w:cs="Arial"/>
                <w:sz w:val="20"/>
                <w:szCs w:val="20"/>
              </w:rPr>
              <w:t>е</w:t>
            </w:r>
            <w:r w:rsidRPr="00986A7A">
              <w:rPr>
                <w:rFonts w:ascii="Arial" w:hAnsi="Arial" w:cs="Arial"/>
                <w:sz w:val="20"/>
                <w:szCs w:val="20"/>
              </w:rPr>
              <w:t xml:space="preserve"> документа уполномоченным лицом субъекта централизованного учета в </w:t>
            </w:r>
            <w:r w:rsidR="003239F6" w:rsidRPr="00986A7A">
              <w:rPr>
                <w:rFonts w:ascii="Arial" w:hAnsi="Arial" w:cs="Arial"/>
                <w:sz w:val="20"/>
                <w:szCs w:val="20"/>
              </w:rPr>
              <w:t>день получения документа</w:t>
            </w:r>
          </w:p>
        </w:tc>
        <w:tc>
          <w:tcPr>
            <w:tcW w:w="2126" w:type="dxa"/>
            <w:tcBorders>
              <w:top w:val="single" w:sz="4" w:space="0" w:color="auto"/>
              <w:left w:val="single" w:sz="4" w:space="0" w:color="auto"/>
              <w:bottom w:val="single" w:sz="4" w:space="0" w:color="auto"/>
              <w:right w:val="nil"/>
            </w:tcBorders>
          </w:tcPr>
          <w:p w14:paraId="2AECE33B" w14:textId="1ECC5603" w:rsidR="00A939E1" w:rsidRPr="00986A7A" w:rsidRDefault="00A939E1" w:rsidP="00A939E1">
            <w:pPr>
              <w:pStyle w:val="a9"/>
              <w:rPr>
                <w:rFonts w:ascii="Arial" w:hAnsi="Arial" w:cs="Arial"/>
                <w:sz w:val="20"/>
                <w:szCs w:val="20"/>
              </w:rPr>
            </w:pPr>
            <w:r w:rsidRPr="00986A7A">
              <w:rPr>
                <w:rFonts w:ascii="Arial" w:hAnsi="Arial" w:cs="Arial"/>
                <w:sz w:val="20"/>
                <w:szCs w:val="20"/>
              </w:rPr>
              <w:t xml:space="preserve">1) отражение факта хозяйственной жизни в </w:t>
            </w:r>
            <w:r w:rsidR="008F595A" w:rsidRPr="00986A7A">
              <w:rPr>
                <w:rFonts w:ascii="Arial" w:hAnsi="Arial" w:cs="Arial"/>
                <w:sz w:val="20"/>
                <w:szCs w:val="20"/>
              </w:rPr>
              <w:t xml:space="preserve">бюджетном </w:t>
            </w:r>
            <w:r w:rsidRPr="00986A7A">
              <w:rPr>
                <w:rFonts w:ascii="Arial" w:hAnsi="Arial" w:cs="Arial"/>
                <w:sz w:val="20"/>
                <w:szCs w:val="20"/>
              </w:rPr>
              <w:t>учете;</w:t>
            </w:r>
          </w:p>
          <w:p w14:paraId="5CD613F7"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 xml:space="preserve">2) формирование </w:t>
            </w:r>
            <w:hyperlink r:id="rId85" w:history="1">
              <w:r w:rsidRPr="00986A7A">
                <w:rPr>
                  <w:rStyle w:val="a4"/>
                  <w:rFonts w:ascii="Arial" w:hAnsi="Arial" w:cs="Arial"/>
                  <w:color w:val="auto"/>
                  <w:sz w:val="20"/>
                  <w:szCs w:val="20"/>
                </w:rPr>
                <w:t>Кассовой книги</w:t>
              </w:r>
            </w:hyperlink>
            <w:r w:rsidRPr="00986A7A">
              <w:rPr>
                <w:rFonts w:ascii="Arial" w:hAnsi="Arial" w:cs="Arial"/>
                <w:sz w:val="20"/>
                <w:szCs w:val="20"/>
              </w:rPr>
              <w:t xml:space="preserve"> (ОКУД 0504514);</w:t>
            </w:r>
          </w:p>
          <w:p w14:paraId="1BC8DA27"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 xml:space="preserve">3) отражение в </w:t>
            </w:r>
            <w:hyperlink r:id="rId86" w:history="1">
              <w:r w:rsidRPr="00986A7A">
                <w:rPr>
                  <w:rStyle w:val="a4"/>
                  <w:rFonts w:ascii="Arial" w:hAnsi="Arial" w:cs="Arial"/>
                  <w:color w:val="auto"/>
                  <w:sz w:val="20"/>
                  <w:szCs w:val="20"/>
                </w:rPr>
                <w:t>Карточке</w:t>
              </w:r>
            </w:hyperlink>
            <w:r w:rsidRPr="00986A7A">
              <w:rPr>
                <w:rFonts w:ascii="Arial" w:hAnsi="Arial" w:cs="Arial"/>
                <w:sz w:val="20"/>
                <w:szCs w:val="20"/>
              </w:rPr>
              <w:t xml:space="preserve"> учета средств и расчетов (ОКУД 0504051)</w:t>
            </w:r>
          </w:p>
        </w:tc>
        <w:tc>
          <w:tcPr>
            <w:tcW w:w="2261" w:type="dxa"/>
            <w:tcBorders>
              <w:top w:val="single" w:sz="4" w:space="0" w:color="auto"/>
              <w:left w:val="single" w:sz="4" w:space="0" w:color="auto"/>
              <w:bottom w:val="single" w:sz="4" w:space="0" w:color="auto"/>
            </w:tcBorders>
          </w:tcPr>
          <w:p w14:paraId="0365C178" w14:textId="5D3D5D27" w:rsidR="00A939E1" w:rsidRPr="00986A7A" w:rsidRDefault="00A939E1" w:rsidP="00A939E1">
            <w:pPr>
              <w:pStyle w:val="a9"/>
              <w:rPr>
                <w:rFonts w:ascii="Arial" w:hAnsi="Arial" w:cs="Arial"/>
                <w:sz w:val="20"/>
                <w:szCs w:val="20"/>
              </w:rPr>
            </w:pPr>
            <w:r w:rsidRPr="00986A7A">
              <w:rPr>
                <w:rFonts w:ascii="Arial" w:hAnsi="Arial" w:cs="Arial"/>
                <w:sz w:val="20"/>
                <w:szCs w:val="20"/>
              </w:rPr>
              <w:t>для отражения в Журнале регистрации приходных и расходных кассовых ордеров</w:t>
            </w:r>
            <w:r w:rsidR="0023478F">
              <w:rPr>
                <w:rFonts w:ascii="Arial" w:hAnsi="Arial" w:cs="Arial"/>
                <w:sz w:val="20"/>
                <w:szCs w:val="20"/>
              </w:rPr>
              <w:t xml:space="preserve"> (ОКУД 0504093)</w:t>
            </w:r>
            <w:r w:rsidRPr="00986A7A">
              <w:rPr>
                <w:rFonts w:ascii="Arial" w:hAnsi="Arial" w:cs="Arial"/>
                <w:sz w:val="20"/>
                <w:szCs w:val="20"/>
              </w:rPr>
              <w:t xml:space="preserve">, для отражения в </w:t>
            </w:r>
            <w:hyperlink r:id="rId87" w:history="1">
              <w:r w:rsidRPr="00986A7A">
                <w:rPr>
                  <w:rStyle w:val="a4"/>
                  <w:rFonts w:ascii="Arial" w:hAnsi="Arial" w:cs="Arial"/>
                  <w:color w:val="auto"/>
                  <w:sz w:val="20"/>
                  <w:szCs w:val="20"/>
                </w:rPr>
                <w:t>Журналах</w:t>
              </w:r>
            </w:hyperlink>
            <w:r w:rsidRPr="00986A7A">
              <w:rPr>
                <w:rFonts w:ascii="Arial" w:hAnsi="Arial" w:cs="Arial"/>
                <w:sz w:val="20"/>
                <w:szCs w:val="20"/>
              </w:rPr>
              <w:t xml:space="preserve"> операций (ОКУД 0504071), установленных правилами организации и ведения бюджетного учета, для подписания Кассовой книги субъектом централизованного учета</w:t>
            </w:r>
          </w:p>
        </w:tc>
      </w:tr>
      <w:tr w:rsidR="00186AFA" w:rsidRPr="00986A7A" w14:paraId="49461E62" w14:textId="77777777" w:rsidTr="00AA544D">
        <w:tc>
          <w:tcPr>
            <w:tcW w:w="596" w:type="dxa"/>
            <w:tcBorders>
              <w:top w:val="single" w:sz="4" w:space="0" w:color="auto"/>
              <w:bottom w:val="nil"/>
              <w:right w:val="nil"/>
            </w:tcBorders>
          </w:tcPr>
          <w:p w14:paraId="4CDB5CD9" w14:textId="77777777" w:rsidR="00A939E1" w:rsidRPr="00986A7A" w:rsidRDefault="005A18AB" w:rsidP="00A939E1">
            <w:pPr>
              <w:pStyle w:val="a7"/>
              <w:jc w:val="center"/>
              <w:rPr>
                <w:rFonts w:ascii="Arial" w:hAnsi="Arial" w:cs="Arial"/>
                <w:sz w:val="20"/>
                <w:szCs w:val="20"/>
              </w:rPr>
            </w:pPr>
            <w:r w:rsidRPr="00986A7A">
              <w:rPr>
                <w:rFonts w:ascii="Arial" w:hAnsi="Arial" w:cs="Arial"/>
                <w:sz w:val="20"/>
                <w:szCs w:val="20"/>
              </w:rPr>
              <w:t>2</w:t>
            </w:r>
          </w:p>
        </w:tc>
        <w:tc>
          <w:tcPr>
            <w:tcW w:w="3101" w:type="dxa"/>
            <w:tcBorders>
              <w:top w:val="single" w:sz="4" w:space="0" w:color="auto"/>
              <w:left w:val="single" w:sz="4" w:space="0" w:color="auto"/>
              <w:bottom w:val="nil"/>
              <w:right w:val="nil"/>
            </w:tcBorders>
          </w:tcPr>
          <w:p w14:paraId="1685D22B"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Заявление на получение (выдачу) денежных документов</w:t>
            </w:r>
          </w:p>
        </w:tc>
        <w:tc>
          <w:tcPr>
            <w:tcW w:w="1435" w:type="dxa"/>
            <w:tcBorders>
              <w:top w:val="single" w:sz="4" w:space="0" w:color="auto"/>
              <w:left w:val="single" w:sz="4" w:space="0" w:color="auto"/>
              <w:bottom w:val="nil"/>
              <w:right w:val="nil"/>
            </w:tcBorders>
          </w:tcPr>
          <w:p w14:paraId="26DC6D3A"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субъект централизованного учета</w:t>
            </w:r>
          </w:p>
        </w:tc>
        <w:tc>
          <w:tcPr>
            <w:tcW w:w="1559" w:type="dxa"/>
            <w:tcBorders>
              <w:top w:val="single" w:sz="4" w:space="0" w:color="auto"/>
              <w:left w:val="single" w:sz="4" w:space="0" w:color="auto"/>
              <w:bottom w:val="nil"/>
              <w:right w:val="nil"/>
            </w:tcBorders>
          </w:tcPr>
          <w:p w14:paraId="715706FC"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электронный образ (скан-копия)</w:t>
            </w:r>
          </w:p>
        </w:tc>
        <w:tc>
          <w:tcPr>
            <w:tcW w:w="1985" w:type="dxa"/>
            <w:tcBorders>
              <w:top w:val="single" w:sz="4" w:space="0" w:color="auto"/>
              <w:left w:val="single" w:sz="4" w:space="0" w:color="auto"/>
              <w:bottom w:val="nil"/>
              <w:right w:val="nil"/>
            </w:tcBorders>
          </w:tcPr>
          <w:p w14:paraId="32B3E53D" w14:textId="69A435AF" w:rsidR="00A939E1" w:rsidRPr="00986A7A" w:rsidRDefault="00A939E1" w:rsidP="00CD5041">
            <w:pPr>
              <w:pStyle w:val="a9"/>
              <w:rPr>
                <w:rFonts w:ascii="Arial" w:hAnsi="Arial" w:cs="Arial"/>
                <w:sz w:val="20"/>
                <w:szCs w:val="20"/>
              </w:rPr>
            </w:pPr>
            <w:r w:rsidRPr="00986A7A">
              <w:rPr>
                <w:rFonts w:ascii="Arial" w:hAnsi="Arial" w:cs="Arial"/>
                <w:sz w:val="20"/>
                <w:szCs w:val="20"/>
              </w:rPr>
              <w:t xml:space="preserve">направляет в </w:t>
            </w:r>
            <w:r w:rsidR="00CD5041" w:rsidRPr="00986A7A">
              <w:rPr>
                <w:rFonts w:ascii="Arial" w:hAnsi="Arial" w:cs="Arial"/>
                <w:sz w:val="20"/>
                <w:szCs w:val="20"/>
              </w:rPr>
              <w:t xml:space="preserve">Уполномоченное учреждение </w:t>
            </w:r>
            <w:r w:rsidRPr="00986A7A">
              <w:rPr>
                <w:rFonts w:ascii="Arial" w:hAnsi="Arial" w:cs="Arial"/>
                <w:sz w:val="20"/>
                <w:szCs w:val="20"/>
              </w:rPr>
              <w:t>не позднее следующего рабочего дня после получения заявления</w:t>
            </w:r>
          </w:p>
        </w:tc>
        <w:tc>
          <w:tcPr>
            <w:tcW w:w="1843" w:type="dxa"/>
            <w:tcBorders>
              <w:top w:val="single" w:sz="4" w:space="0" w:color="auto"/>
              <w:left w:val="single" w:sz="4" w:space="0" w:color="auto"/>
              <w:bottom w:val="nil"/>
              <w:right w:val="nil"/>
            </w:tcBorders>
          </w:tcPr>
          <w:p w14:paraId="3A6E1A05"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ответственное лицо субъекта централизованного учета, руководитель (уполномоченное лицо) субъекта централизованного учета</w:t>
            </w:r>
          </w:p>
        </w:tc>
        <w:tc>
          <w:tcPr>
            <w:tcW w:w="1134" w:type="dxa"/>
            <w:tcBorders>
              <w:top w:val="single" w:sz="4" w:space="0" w:color="auto"/>
              <w:left w:val="single" w:sz="4" w:space="0" w:color="auto"/>
              <w:bottom w:val="nil"/>
              <w:right w:val="nil"/>
            </w:tcBorders>
          </w:tcPr>
          <w:p w14:paraId="2CE908E2"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в день получения документа</w:t>
            </w:r>
          </w:p>
        </w:tc>
        <w:tc>
          <w:tcPr>
            <w:tcW w:w="2126" w:type="dxa"/>
            <w:tcBorders>
              <w:top w:val="single" w:sz="4" w:space="0" w:color="auto"/>
              <w:left w:val="single" w:sz="4" w:space="0" w:color="auto"/>
              <w:bottom w:val="nil"/>
              <w:right w:val="nil"/>
            </w:tcBorders>
          </w:tcPr>
          <w:p w14:paraId="0306A27E" w14:textId="200C7F18" w:rsidR="00A939E1" w:rsidRPr="00986A7A" w:rsidRDefault="00A939E1" w:rsidP="008F595A">
            <w:pPr>
              <w:pStyle w:val="a9"/>
              <w:rPr>
                <w:rFonts w:ascii="Arial" w:hAnsi="Arial" w:cs="Arial"/>
                <w:sz w:val="20"/>
                <w:szCs w:val="20"/>
              </w:rPr>
            </w:pPr>
            <w:r w:rsidRPr="00986A7A">
              <w:rPr>
                <w:rFonts w:ascii="Arial" w:hAnsi="Arial" w:cs="Arial"/>
                <w:sz w:val="20"/>
                <w:szCs w:val="20"/>
              </w:rPr>
              <w:t xml:space="preserve">формирование </w:t>
            </w:r>
            <w:hyperlink r:id="rId88" w:history="1">
              <w:r w:rsidRPr="00986A7A">
                <w:rPr>
                  <w:rStyle w:val="a4"/>
                  <w:rFonts w:ascii="Arial" w:hAnsi="Arial" w:cs="Arial"/>
                  <w:color w:val="auto"/>
                  <w:sz w:val="20"/>
                  <w:szCs w:val="20"/>
                </w:rPr>
                <w:t>Расходного кассового ордера</w:t>
              </w:r>
            </w:hyperlink>
            <w:r w:rsidRPr="00986A7A">
              <w:rPr>
                <w:rFonts w:ascii="Arial" w:hAnsi="Arial" w:cs="Arial"/>
                <w:sz w:val="20"/>
                <w:szCs w:val="20"/>
              </w:rPr>
              <w:t xml:space="preserve"> (фондовый) (ОКУД 0310002) </w:t>
            </w:r>
          </w:p>
        </w:tc>
        <w:tc>
          <w:tcPr>
            <w:tcW w:w="2261" w:type="dxa"/>
            <w:tcBorders>
              <w:top w:val="single" w:sz="4" w:space="0" w:color="auto"/>
              <w:left w:val="single" w:sz="4" w:space="0" w:color="auto"/>
              <w:bottom w:val="nil"/>
            </w:tcBorders>
          </w:tcPr>
          <w:p w14:paraId="30946DD4"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 xml:space="preserve">для подписания </w:t>
            </w:r>
            <w:hyperlink r:id="rId89" w:history="1">
              <w:r w:rsidRPr="00986A7A">
                <w:rPr>
                  <w:rStyle w:val="a4"/>
                  <w:rFonts w:ascii="Arial" w:hAnsi="Arial" w:cs="Arial"/>
                  <w:color w:val="auto"/>
                  <w:sz w:val="20"/>
                  <w:szCs w:val="20"/>
                </w:rPr>
                <w:t>Расходного кассового ордера</w:t>
              </w:r>
            </w:hyperlink>
            <w:r w:rsidRPr="00986A7A">
              <w:rPr>
                <w:rFonts w:ascii="Arial" w:hAnsi="Arial" w:cs="Arial"/>
                <w:sz w:val="20"/>
                <w:szCs w:val="20"/>
              </w:rPr>
              <w:t xml:space="preserve"> (фондовый) (ОКУД 0310002) субъектом централизованного учета</w:t>
            </w:r>
          </w:p>
        </w:tc>
      </w:tr>
      <w:tr w:rsidR="00186AFA" w:rsidRPr="00986A7A" w14:paraId="3D58EA11" w14:textId="77777777" w:rsidTr="00AA544D">
        <w:tc>
          <w:tcPr>
            <w:tcW w:w="596" w:type="dxa"/>
            <w:tcBorders>
              <w:top w:val="single" w:sz="4" w:space="0" w:color="auto"/>
              <w:bottom w:val="single" w:sz="4" w:space="0" w:color="auto"/>
              <w:right w:val="nil"/>
            </w:tcBorders>
          </w:tcPr>
          <w:p w14:paraId="22086135" w14:textId="77777777" w:rsidR="00A939E1" w:rsidRPr="00986A7A" w:rsidRDefault="005A18AB" w:rsidP="00A939E1">
            <w:pPr>
              <w:pStyle w:val="a7"/>
              <w:jc w:val="center"/>
              <w:rPr>
                <w:rFonts w:ascii="Arial" w:hAnsi="Arial" w:cs="Arial"/>
                <w:sz w:val="20"/>
                <w:szCs w:val="20"/>
              </w:rPr>
            </w:pPr>
            <w:r w:rsidRPr="00986A7A">
              <w:rPr>
                <w:rFonts w:ascii="Arial" w:hAnsi="Arial" w:cs="Arial"/>
                <w:sz w:val="20"/>
                <w:szCs w:val="20"/>
              </w:rPr>
              <w:t>3</w:t>
            </w:r>
          </w:p>
        </w:tc>
        <w:tc>
          <w:tcPr>
            <w:tcW w:w="3101" w:type="dxa"/>
            <w:tcBorders>
              <w:top w:val="single" w:sz="4" w:space="0" w:color="auto"/>
              <w:left w:val="single" w:sz="4" w:space="0" w:color="auto"/>
              <w:bottom w:val="single" w:sz="4" w:space="0" w:color="auto"/>
              <w:right w:val="nil"/>
            </w:tcBorders>
          </w:tcPr>
          <w:p w14:paraId="3685EC4C" w14:textId="77777777" w:rsidR="00A939E1" w:rsidRPr="00986A7A" w:rsidRDefault="00000000" w:rsidP="00A939E1">
            <w:pPr>
              <w:pStyle w:val="a9"/>
              <w:rPr>
                <w:rFonts w:ascii="Arial" w:hAnsi="Arial" w:cs="Arial"/>
                <w:sz w:val="20"/>
                <w:szCs w:val="20"/>
              </w:rPr>
            </w:pPr>
            <w:hyperlink r:id="rId90" w:history="1">
              <w:r w:rsidR="00A939E1" w:rsidRPr="00986A7A">
                <w:rPr>
                  <w:rStyle w:val="a4"/>
                  <w:rFonts w:ascii="Arial" w:hAnsi="Arial" w:cs="Arial"/>
                  <w:color w:val="auto"/>
                  <w:sz w:val="20"/>
                  <w:szCs w:val="20"/>
                </w:rPr>
                <w:t>Расходный кассовый ордер</w:t>
              </w:r>
            </w:hyperlink>
            <w:r w:rsidR="00A939E1" w:rsidRPr="00986A7A">
              <w:rPr>
                <w:rFonts w:ascii="Arial" w:hAnsi="Arial" w:cs="Arial"/>
                <w:sz w:val="20"/>
                <w:szCs w:val="20"/>
              </w:rPr>
              <w:t xml:space="preserve"> (фондовый) (ОКУД 0310002) при выдаче денежных документов из кассы</w:t>
            </w:r>
          </w:p>
        </w:tc>
        <w:tc>
          <w:tcPr>
            <w:tcW w:w="1435" w:type="dxa"/>
            <w:tcBorders>
              <w:top w:val="single" w:sz="4" w:space="0" w:color="auto"/>
              <w:left w:val="single" w:sz="4" w:space="0" w:color="auto"/>
              <w:bottom w:val="single" w:sz="4" w:space="0" w:color="auto"/>
              <w:right w:val="nil"/>
            </w:tcBorders>
          </w:tcPr>
          <w:p w14:paraId="4AC6E25F" w14:textId="17C2EE3C" w:rsidR="00A939E1" w:rsidRPr="00986A7A" w:rsidRDefault="00CD5041" w:rsidP="00CD5041">
            <w:pPr>
              <w:pStyle w:val="a9"/>
              <w:rPr>
                <w:rFonts w:ascii="Arial" w:hAnsi="Arial" w:cs="Arial"/>
                <w:sz w:val="20"/>
                <w:szCs w:val="20"/>
              </w:rPr>
            </w:pPr>
            <w:r w:rsidRPr="00986A7A">
              <w:rPr>
                <w:rFonts w:ascii="Arial" w:hAnsi="Arial" w:cs="Arial"/>
                <w:sz w:val="20"/>
                <w:szCs w:val="20"/>
              </w:rPr>
              <w:t>Уполномоченное учреждение</w:t>
            </w:r>
            <w:r w:rsidR="002254DD" w:rsidRPr="00986A7A">
              <w:rPr>
                <w:rFonts w:ascii="Arial" w:hAnsi="Arial" w:cs="Arial"/>
                <w:sz w:val="20"/>
                <w:szCs w:val="20"/>
              </w:rPr>
              <w:t>,</w:t>
            </w:r>
            <w:r w:rsidR="008F595A" w:rsidRPr="00986A7A">
              <w:rPr>
                <w:rFonts w:ascii="Arial" w:hAnsi="Arial" w:cs="Arial"/>
                <w:sz w:val="20"/>
                <w:szCs w:val="20"/>
              </w:rPr>
              <w:t xml:space="preserve"> </w:t>
            </w:r>
            <w:r w:rsidR="002254DD" w:rsidRPr="00986A7A">
              <w:rPr>
                <w:rFonts w:ascii="Arial" w:hAnsi="Arial" w:cs="Arial"/>
                <w:sz w:val="20"/>
                <w:szCs w:val="20"/>
              </w:rPr>
              <w:t>субъект</w:t>
            </w:r>
            <w:r w:rsidR="008F595A" w:rsidRPr="00986A7A">
              <w:rPr>
                <w:rFonts w:ascii="Arial" w:hAnsi="Arial" w:cs="Arial"/>
                <w:sz w:val="20"/>
                <w:szCs w:val="20"/>
              </w:rPr>
              <w:t xml:space="preserve"> централизованного</w:t>
            </w:r>
            <w:r w:rsidR="002254DD" w:rsidRPr="00986A7A">
              <w:rPr>
                <w:rFonts w:ascii="Arial" w:hAnsi="Arial" w:cs="Arial"/>
                <w:sz w:val="20"/>
                <w:szCs w:val="20"/>
              </w:rPr>
              <w:t xml:space="preserve"> учета (в соответствии с соглашением о передаче функций по ведению бюджетного учета)</w:t>
            </w:r>
          </w:p>
        </w:tc>
        <w:tc>
          <w:tcPr>
            <w:tcW w:w="1559" w:type="dxa"/>
            <w:tcBorders>
              <w:top w:val="single" w:sz="4" w:space="0" w:color="auto"/>
              <w:left w:val="single" w:sz="4" w:space="0" w:color="auto"/>
              <w:bottom w:val="single" w:sz="4" w:space="0" w:color="auto"/>
              <w:right w:val="nil"/>
            </w:tcBorders>
          </w:tcPr>
          <w:p w14:paraId="4AE72A48"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электронный образ (скан-копия), бумажный</w:t>
            </w:r>
          </w:p>
        </w:tc>
        <w:tc>
          <w:tcPr>
            <w:tcW w:w="1985" w:type="dxa"/>
            <w:tcBorders>
              <w:top w:val="single" w:sz="4" w:space="0" w:color="auto"/>
              <w:left w:val="single" w:sz="4" w:space="0" w:color="auto"/>
              <w:bottom w:val="single" w:sz="4" w:space="0" w:color="auto"/>
              <w:right w:val="nil"/>
            </w:tcBorders>
          </w:tcPr>
          <w:p w14:paraId="214DE8D8"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1) формирует не позднее следующего рабочего дня после получения заявления на получение (выдачу) денежных документов из кассы;</w:t>
            </w:r>
          </w:p>
          <w:p w14:paraId="44EA7465"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 xml:space="preserve">2) направляет на подписание в субъект централизованного учета документ на бумажном </w:t>
            </w:r>
            <w:r w:rsidRPr="00986A7A">
              <w:rPr>
                <w:rFonts w:ascii="Arial" w:hAnsi="Arial" w:cs="Arial"/>
                <w:sz w:val="20"/>
                <w:szCs w:val="20"/>
              </w:rPr>
              <w:lastRenderedPageBreak/>
              <w:t>носителе в день его формирования;</w:t>
            </w:r>
          </w:p>
          <w:p w14:paraId="71801CEE" w14:textId="33605C0C" w:rsidR="00A939E1" w:rsidRPr="00986A7A" w:rsidRDefault="00A939E1" w:rsidP="00CD5041">
            <w:pPr>
              <w:pStyle w:val="a9"/>
              <w:rPr>
                <w:rFonts w:ascii="Arial" w:hAnsi="Arial" w:cs="Arial"/>
                <w:sz w:val="20"/>
                <w:szCs w:val="20"/>
              </w:rPr>
            </w:pPr>
            <w:r w:rsidRPr="00986A7A">
              <w:rPr>
                <w:rFonts w:ascii="Arial" w:hAnsi="Arial" w:cs="Arial"/>
                <w:sz w:val="20"/>
                <w:szCs w:val="20"/>
              </w:rPr>
              <w:t xml:space="preserve">3) подписание ответственными лицами и получателем денежных средств субъекта централизованного учета и направление электронный образ (скан- копию) в </w:t>
            </w:r>
            <w:r w:rsidR="00CD5041" w:rsidRPr="00986A7A">
              <w:rPr>
                <w:rFonts w:ascii="Arial" w:hAnsi="Arial" w:cs="Arial"/>
                <w:sz w:val="20"/>
                <w:szCs w:val="20"/>
              </w:rPr>
              <w:t xml:space="preserve">Уполномоченное </w:t>
            </w:r>
            <w:proofErr w:type="gramStart"/>
            <w:r w:rsidR="00CD5041" w:rsidRPr="00986A7A">
              <w:rPr>
                <w:rFonts w:ascii="Arial" w:hAnsi="Arial" w:cs="Arial"/>
                <w:sz w:val="20"/>
                <w:szCs w:val="20"/>
              </w:rPr>
              <w:t>учреждение</w:t>
            </w:r>
            <w:r w:rsidR="00CD5041" w:rsidRPr="00986A7A">
              <w:rPr>
                <w:rFonts w:ascii="Arial" w:hAnsi="Arial" w:cs="Arial"/>
                <w:sz w:val="20"/>
                <w:szCs w:val="20"/>
                <w:vertAlign w:val="superscript"/>
              </w:rPr>
              <w:t> </w:t>
            </w:r>
            <w:r w:rsidR="00CD5041" w:rsidRPr="00986A7A">
              <w:rPr>
                <w:rFonts w:ascii="Arial" w:hAnsi="Arial" w:cs="Arial"/>
                <w:sz w:val="20"/>
                <w:szCs w:val="20"/>
              </w:rPr>
              <w:t xml:space="preserve"> </w:t>
            </w:r>
            <w:r w:rsidRPr="00986A7A">
              <w:rPr>
                <w:rFonts w:ascii="Arial" w:hAnsi="Arial" w:cs="Arial"/>
                <w:sz w:val="20"/>
                <w:szCs w:val="20"/>
              </w:rPr>
              <w:t>не</w:t>
            </w:r>
            <w:proofErr w:type="gramEnd"/>
            <w:r w:rsidRPr="00986A7A">
              <w:rPr>
                <w:rFonts w:ascii="Arial" w:hAnsi="Arial" w:cs="Arial"/>
                <w:sz w:val="20"/>
                <w:szCs w:val="20"/>
              </w:rPr>
              <w:t xml:space="preserve"> позднее дня подписания документа с последующим представлением оригинала документа (не позднее 2 (двух) рабочих дней после подписания документа)</w:t>
            </w:r>
          </w:p>
        </w:tc>
        <w:tc>
          <w:tcPr>
            <w:tcW w:w="1843" w:type="dxa"/>
            <w:tcBorders>
              <w:top w:val="single" w:sz="4" w:space="0" w:color="auto"/>
              <w:left w:val="single" w:sz="4" w:space="0" w:color="auto"/>
              <w:bottom w:val="single" w:sz="4" w:space="0" w:color="auto"/>
              <w:right w:val="nil"/>
            </w:tcBorders>
          </w:tcPr>
          <w:p w14:paraId="5AE2D949" w14:textId="47DF22AF" w:rsidR="00A939E1" w:rsidRPr="00986A7A" w:rsidRDefault="00A939E1" w:rsidP="00774D3F">
            <w:pPr>
              <w:pStyle w:val="a9"/>
              <w:rPr>
                <w:rFonts w:ascii="Arial" w:hAnsi="Arial" w:cs="Arial"/>
                <w:sz w:val="20"/>
                <w:szCs w:val="20"/>
              </w:rPr>
            </w:pPr>
            <w:r w:rsidRPr="00986A7A">
              <w:rPr>
                <w:rFonts w:ascii="Arial" w:hAnsi="Arial" w:cs="Arial"/>
                <w:sz w:val="20"/>
                <w:szCs w:val="20"/>
              </w:rPr>
              <w:lastRenderedPageBreak/>
              <w:t xml:space="preserve">главный бухгалтер (уполномоченное лицо) </w:t>
            </w:r>
            <w:r w:rsidR="00CD5041" w:rsidRPr="00986A7A">
              <w:rPr>
                <w:rFonts w:ascii="Arial" w:hAnsi="Arial" w:cs="Arial"/>
                <w:sz w:val="20"/>
                <w:szCs w:val="20"/>
              </w:rPr>
              <w:t>Уполномоченного учреждения</w:t>
            </w:r>
            <w:r w:rsidRPr="00986A7A">
              <w:rPr>
                <w:rFonts w:ascii="Arial" w:hAnsi="Arial" w:cs="Arial"/>
                <w:sz w:val="20"/>
                <w:szCs w:val="20"/>
              </w:rPr>
              <w:t>, ответственное лицо субъекта централизованного учета, руководитель (уполномоченное лицо) субъекта централизованного учета</w:t>
            </w:r>
          </w:p>
        </w:tc>
        <w:tc>
          <w:tcPr>
            <w:tcW w:w="1134" w:type="dxa"/>
            <w:tcBorders>
              <w:top w:val="single" w:sz="4" w:space="0" w:color="auto"/>
              <w:left w:val="single" w:sz="4" w:space="0" w:color="auto"/>
              <w:bottom w:val="single" w:sz="4" w:space="0" w:color="auto"/>
              <w:right w:val="nil"/>
            </w:tcBorders>
          </w:tcPr>
          <w:p w14:paraId="4BB6A50D"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в день получения электронного образа (скан- копии) документа</w:t>
            </w:r>
          </w:p>
        </w:tc>
        <w:tc>
          <w:tcPr>
            <w:tcW w:w="2126" w:type="dxa"/>
            <w:tcBorders>
              <w:top w:val="single" w:sz="4" w:space="0" w:color="auto"/>
              <w:left w:val="single" w:sz="4" w:space="0" w:color="auto"/>
              <w:bottom w:val="single" w:sz="4" w:space="0" w:color="auto"/>
              <w:right w:val="nil"/>
            </w:tcBorders>
          </w:tcPr>
          <w:p w14:paraId="38E6D444" w14:textId="6BA61E82" w:rsidR="00A939E1" w:rsidRPr="00986A7A" w:rsidRDefault="00A939E1" w:rsidP="00A939E1">
            <w:pPr>
              <w:pStyle w:val="a9"/>
              <w:rPr>
                <w:rFonts w:ascii="Arial" w:hAnsi="Arial" w:cs="Arial"/>
                <w:sz w:val="20"/>
                <w:szCs w:val="20"/>
              </w:rPr>
            </w:pPr>
            <w:r w:rsidRPr="00986A7A">
              <w:rPr>
                <w:rFonts w:ascii="Arial" w:hAnsi="Arial" w:cs="Arial"/>
                <w:sz w:val="20"/>
                <w:szCs w:val="20"/>
              </w:rPr>
              <w:t xml:space="preserve">1) отражение факта хозяйственной жизни в </w:t>
            </w:r>
            <w:r w:rsidR="008F595A" w:rsidRPr="00986A7A">
              <w:rPr>
                <w:rFonts w:ascii="Arial" w:hAnsi="Arial" w:cs="Arial"/>
                <w:sz w:val="20"/>
                <w:szCs w:val="20"/>
              </w:rPr>
              <w:t xml:space="preserve">бюджетном </w:t>
            </w:r>
            <w:r w:rsidRPr="00986A7A">
              <w:rPr>
                <w:rFonts w:ascii="Arial" w:hAnsi="Arial" w:cs="Arial"/>
                <w:sz w:val="20"/>
                <w:szCs w:val="20"/>
              </w:rPr>
              <w:t>учете;</w:t>
            </w:r>
          </w:p>
          <w:p w14:paraId="0A6A07CD"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 xml:space="preserve">2) формирование </w:t>
            </w:r>
            <w:hyperlink r:id="rId91" w:history="1">
              <w:r w:rsidRPr="00986A7A">
                <w:rPr>
                  <w:rStyle w:val="a4"/>
                  <w:rFonts w:ascii="Arial" w:hAnsi="Arial" w:cs="Arial"/>
                  <w:color w:val="auto"/>
                  <w:sz w:val="20"/>
                  <w:szCs w:val="20"/>
                </w:rPr>
                <w:t>Кассовой книги</w:t>
              </w:r>
            </w:hyperlink>
            <w:r w:rsidRPr="00986A7A">
              <w:rPr>
                <w:rFonts w:ascii="Arial" w:hAnsi="Arial" w:cs="Arial"/>
                <w:sz w:val="20"/>
                <w:szCs w:val="20"/>
              </w:rPr>
              <w:t xml:space="preserve"> (ОКУД 0504514);</w:t>
            </w:r>
          </w:p>
          <w:p w14:paraId="20BA07CF"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 xml:space="preserve">3) отражение в </w:t>
            </w:r>
            <w:hyperlink r:id="rId92" w:history="1">
              <w:r w:rsidRPr="00986A7A">
                <w:rPr>
                  <w:rStyle w:val="a4"/>
                  <w:rFonts w:ascii="Arial" w:hAnsi="Arial" w:cs="Arial"/>
                  <w:color w:val="auto"/>
                  <w:sz w:val="20"/>
                  <w:szCs w:val="20"/>
                </w:rPr>
                <w:t>Карточке</w:t>
              </w:r>
            </w:hyperlink>
            <w:r w:rsidRPr="00986A7A">
              <w:rPr>
                <w:rFonts w:ascii="Arial" w:hAnsi="Arial" w:cs="Arial"/>
                <w:sz w:val="20"/>
                <w:szCs w:val="20"/>
              </w:rPr>
              <w:t xml:space="preserve"> учета средств и расчетов (ОКУД 0504051)</w:t>
            </w:r>
          </w:p>
        </w:tc>
        <w:tc>
          <w:tcPr>
            <w:tcW w:w="2261" w:type="dxa"/>
            <w:tcBorders>
              <w:top w:val="single" w:sz="4" w:space="0" w:color="auto"/>
              <w:left w:val="single" w:sz="4" w:space="0" w:color="auto"/>
              <w:bottom w:val="single" w:sz="4" w:space="0" w:color="auto"/>
            </w:tcBorders>
          </w:tcPr>
          <w:p w14:paraId="1BCA5CDA" w14:textId="4D7A1208" w:rsidR="00A939E1" w:rsidRPr="00986A7A" w:rsidRDefault="00A939E1" w:rsidP="00A939E1">
            <w:pPr>
              <w:pStyle w:val="a9"/>
              <w:rPr>
                <w:rFonts w:ascii="Arial" w:hAnsi="Arial" w:cs="Arial"/>
                <w:sz w:val="20"/>
                <w:szCs w:val="20"/>
              </w:rPr>
            </w:pPr>
            <w:r w:rsidRPr="00986A7A">
              <w:rPr>
                <w:rFonts w:ascii="Arial" w:hAnsi="Arial" w:cs="Arial"/>
                <w:sz w:val="20"/>
                <w:szCs w:val="20"/>
              </w:rPr>
              <w:t>для отражения в Журнале регистрации приходных и расходных кассовых ордеров</w:t>
            </w:r>
            <w:r w:rsidR="0023478F">
              <w:rPr>
                <w:rFonts w:ascii="Arial" w:hAnsi="Arial" w:cs="Arial"/>
                <w:sz w:val="20"/>
                <w:szCs w:val="20"/>
              </w:rPr>
              <w:t xml:space="preserve"> (ОКУД 0504093)</w:t>
            </w:r>
            <w:r w:rsidRPr="00986A7A">
              <w:rPr>
                <w:rFonts w:ascii="Arial" w:hAnsi="Arial" w:cs="Arial"/>
                <w:sz w:val="20"/>
                <w:szCs w:val="20"/>
              </w:rPr>
              <w:t xml:space="preserve">, для отражения в </w:t>
            </w:r>
            <w:hyperlink r:id="rId93" w:history="1">
              <w:r w:rsidRPr="00986A7A">
                <w:rPr>
                  <w:rStyle w:val="a4"/>
                  <w:rFonts w:ascii="Arial" w:hAnsi="Arial" w:cs="Arial"/>
                  <w:color w:val="auto"/>
                  <w:sz w:val="20"/>
                  <w:szCs w:val="20"/>
                </w:rPr>
                <w:t>Журналах</w:t>
              </w:r>
            </w:hyperlink>
            <w:r w:rsidRPr="00986A7A">
              <w:rPr>
                <w:rFonts w:ascii="Arial" w:hAnsi="Arial" w:cs="Arial"/>
                <w:sz w:val="20"/>
                <w:szCs w:val="20"/>
              </w:rPr>
              <w:t xml:space="preserve"> операций (ОКУД 0504071), установленных правилами организации и ведения бюджетного учета</w:t>
            </w:r>
          </w:p>
        </w:tc>
      </w:tr>
      <w:tr w:rsidR="00186AFA" w:rsidRPr="00986A7A" w14:paraId="42D3A667" w14:textId="77777777" w:rsidTr="00AA544D">
        <w:tc>
          <w:tcPr>
            <w:tcW w:w="596" w:type="dxa"/>
            <w:tcBorders>
              <w:top w:val="single" w:sz="4" w:space="0" w:color="auto"/>
              <w:bottom w:val="single" w:sz="4" w:space="0" w:color="auto"/>
              <w:right w:val="nil"/>
            </w:tcBorders>
          </w:tcPr>
          <w:p w14:paraId="171863F9" w14:textId="77777777" w:rsidR="00A939E1" w:rsidRPr="00986A7A" w:rsidRDefault="005A18AB" w:rsidP="00A939E1">
            <w:pPr>
              <w:pStyle w:val="a7"/>
              <w:jc w:val="center"/>
              <w:rPr>
                <w:rFonts w:ascii="Arial" w:hAnsi="Arial" w:cs="Arial"/>
                <w:sz w:val="20"/>
                <w:szCs w:val="20"/>
              </w:rPr>
            </w:pPr>
            <w:r w:rsidRPr="00986A7A">
              <w:rPr>
                <w:rFonts w:ascii="Arial" w:hAnsi="Arial" w:cs="Arial"/>
                <w:sz w:val="20"/>
                <w:szCs w:val="20"/>
              </w:rPr>
              <w:t>4</w:t>
            </w:r>
          </w:p>
        </w:tc>
        <w:tc>
          <w:tcPr>
            <w:tcW w:w="3101" w:type="dxa"/>
            <w:tcBorders>
              <w:top w:val="single" w:sz="4" w:space="0" w:color="auto"/>
              <w:left w:val="single" w:sz="4" w:space="0" w:color="auto"/>
              <w:bottom w:val="single" w:sz="4" w:space="0" w:color="auto"/>
              <w:right w:val="nil"/>
            </w:tcBorders>
          </w:tcPr>
          <w:p w14:paraId="1DBFFA1C" w14:textId="77777777" w:rsidR="00A939E1" w:rsidRPr="00986A7A" w:rsidRDefault="00000000" w:rsidP="00A939E1">
            <w:pPr>
              <w:pStyle w:val="a9"/>
              <w:rPr>
                <w:rFonts w:ascii="Arial" w:hAnsi="Arial" w:cs="Arial"/>
                <w:sz w:val="20"/>
                <w:szCs w:val="20"/>
              </w:rPr>
            </w:pPr>
            <w:hyperlink r:id="rId94" w:history="1">
              <w:r w:rsidR="00A939E1" w:rsidRPr="00986A7A">
                <w:rPr>
                  <w:rStyle w:val="a4"/>
                  <w:rFonts w:ascii="Arial" w:hAnsi="Arial" w:cs="Arial"/>
                  <w:color w:val="auto"/>
                  <w:sz w:val="20"/>
                  <w:szCs w:val="20"/>
                </w:rPr>
                <w:t>Приходный кассовый ордер</w:t>
              </w:r>
            </w:hyperlink>
            <w:r w:rsidR="00A939E1" w:rsidRPr="00986A7A">
              <w:rPr>
                <w:rFonts w:ascii="Arial" w:hAnsi="Arial" w:cs="Arial"/>
                <w:sz w:val="20"/>
                <w:szCs w:val="20"/>
              </w:rPr>
              <w:t xml:space="preserve"> (денежный) (ОКУД 0310001) при поступлении денежных средств в кассу учреждения от физического лица</w:t>
            </w:r>
          </w:p>
        </w:tc>
        <w:tc>
          <w:tcPr>
            <w:tcW w:w="1435" w:type="dxa"/>
            <w:tcBorders>
              <w:top w:val="single" w:sz="4" w:space="0" w:color="auto"/>
              <w:left w:val="single" w:sz="4" w:space="0" w:color="auto"/>
              <w:bottom w:val="single" w:sz="4" w:space="0" w:color="auto"/>
              <w:right w:val="nil"/>
            </w:tcBorders>
          </w:tcPr>
          <w:p w14:paraId="68EAD5EB" w14:textId="31655280" w:rsidR="00A939E1" w:rsidRPr="00986A7A" w:rsidRDefault="00CD5041" w:rsidP="00CD5041">
            <w:pPr>
              <w:pStyle w:val="a9"/>
              <w:rPr>
                <w:rFonts w:ascii="Arial" w:hAnsi="Arial" w:cs="Arial"/>
                <w:sz w:val="20"/>
                <w:szCs w:val="20"/>
              </w:rPr>
            </w:pPr>
            <w:r w:rsidRPr="00986A7A">
              <w:rPr>
                <w:rFonts w:ascii="Arial" w:hAnsi="Arial" w:cs="Arial"/>
                <w:sz w:val="20"/>
                <w:szCs w:val="20"/>
              </w:rPr>
              <w:t>Уполномоченное учреждение</w:t>
            </w:r>
            <w:r w:rsidR="002254DD" w:rsidRPr="00986A7A">
              <w:rPr>
                <w:rFonts w:ascii="Arial" w:hAnsi="Arial" w:cs="Arial"/>
                <w:sz w:val="20"/>
                <w:szCs w:val="20"/>
              </w:rPr>
              <w:t>,</w:t>
            </w:r>
            <w:r w:rsidR="008F595A" w:rsidRPr="00986A7A">
              <w:rPr>
                <w:rFonts w:ascii="Arial" w:hAnsi="Arial" w:cs="Arial"/>
                <w:sz w:val="20"/>
                <w:szCs w:val="20"/>
              </w:rPr>
              <w:t xml:space="preserve"> </w:t>
            </w:r>
            <w:r w:rsidR="002254DD" w:rsidRPr="00986A7A">
              <w:rPr>
                <w:rFonts w:ascii="Arial" w:hAnsi="Arial" w:cs="Arial"/>
                <w:sz w:val="20"/>
                <w:szCs w:val="20"/>
              </w:rPr>
              <w:t xml:space="preserve">субъект </w:t>
            </w:r>
            <w:r w:rsidR="008F595A" w:rsidRPr="00986A7A">
              <w:rPr>
                <w:rFonts w:ascii="Arial" w:hAnsi="Arial" w:cs="Arial"/>
                <w:sz w:val="20"/>
                <w:szCs w:val="20"/>
              </w:rPr>
              <w:t xml:space="preserve">централизованного </w:t>
            </w:r>
            <w:r w:rsidR="002254DD" w:rsidRPr="00986A7A">
              <w:rPr>
                <w:rFonts w:ascii="Arial" w:hAnsi="Arial" w:cs="Arial"/>
                <w:sz w:val="20"/>
                <w:szCs w:val="20"/>
              </w:rPr>
              <w:t>учета (в соответствии с соглашением о передаче функций по ведению бюджетного учета)</w:t>
            </w:r>
          </w:p>
        </w:tc>
        <w:tc>
          <w:tcPr>
            <w:tcW w:w="1559" w:type="dxa"/>
            <w:tcBorders>
              <w:top w:val="single" w:sz="4" w:space="0" w:color="auto"/>
              <w:left w:val="single" w:sz="4" w:space="0" w:color="auto"/>
              <w:bottom w:val="single" w:sz="4" w:space="0" w:color="auto"/>
              <w:right w:val="nil"/>
            </w:tcBorders>
          </w:tcPr>
          <w:p w14:paraId="141D78BB" w14:textId="2745BFB9" w:rsidR="00A939E1" w:rsidRPr="00986A7A" w:rsidRDefault="00796D54" w:rsidP="008F595A">
            <w:pPr>
              <w:pStyle w:val="a9"/>
              <w:rPr>
                <w:rFonts w:ascii="Arial" w:hAnsi="Arial" w:cs="Arial"/>
                <w:sz w:val="20"/>
                <w:szCs w:val="20"/>
              </w:rPr>
            </w:pPr>
            <w:r w:rsidRPr="00986A7A">
              <w:rPr>
                <w:rFonts w:ascii="Arial" w:hAnsi="Arial" w:cs="Arial"/>
                <w:sz w:val="20"/>
                <w:szCs w:val="20"/>
              </w:rPr>
              <w:t>Бумажный или электронный</w:t>
            </w:r>
            <w:r w:rsidR="008F595A" w:rsidRPr="00986A7A">
              <w:rPr>
                <w:rFonts w:ascii="Arial" w:hAnsi="Arial" w:cs="Arial"/>
                <w:sz w:val="20"/>
                <w:szCs w:val="20"/>
              </w:rPr>
              <w:t xml:space="preserve"> </w:t>
            </w:r>
            <w:r w:rsidRPr="00986A7A">
              <w:rPr>
                <w:rFonts w:ascii="Arial" w:hAnsi="Arial" w:cs="Arial"/>
                <w:sz w:val="20"/>
                <w:szCs w:val="20"/>
              </w:rPr>
              <w:t>(при возможности работы в утвержденном программном продукте)</w:t>
            </w:r>
          </w:p>
        </w:tc>
        <w:tc>
          <w:tcPr>
            <w:tcW w:w="1985" w:type="dxa"/>
            <w:tcBorders>
              <w:top w:val="single" w:sz="4" w:space="0" w:color="auto"/>
              <w:left w:val="single" w:sz="4" w:space="0" w:color="auto"/>
              <w:bottom w:val="single" w:sz="4" w:space="0" w:color="auto"/>
              <w:right w:val="nil"/>
            </w:tcBorders>
          </w:tcPr>
          <w:p w14:paraId="49AD680A"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 xml:space="preserve">1) формирует из документов для постановки на учет денежных обязательств, подлежащих оплате наличными денежными средствами (авансовый отчет, первичные документы по начислению доходов и иные документы) и направляет в субъект централизованного учета в день формирования </w:t>
            </w:r>
            <w:hyperlink r:id="rId95" w:history="1">
              <w:r w:rsidRPr="00986A7A">
                <w:rPr>
                  <w:rStyle w:val="a4"/>
                  <w:rFonts w:ascii="Arial" w:hAnsi="Arial" w:cs="Arial"/>
                  <w:color w:val="auto"/>
                  <w:sz w:val="20"/>
                  <w:szCs w:val="20"/>
                </w:rPr>
                <w:t>Приходного кассового ордера</w:t>
              </w:r>
            </w:hyperlink>
            <w:r w:rsidRPr="00986A7A">
              <w:rPr>
                <w:rFonts w:ascii="Arial" w:hAnsi="Arial" w:cs="Arial"/>
                <w:sz w:val="20"/>
                <w:szCs w:val="20"/>
              </w:rPr>
              <w:t xml:space="preserve"> (ОКУД 0310001);</w:t>
            </w:r>
          </w:p>
          <w:p w14:paraId="1C7D13C3"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 xml:space="preserve">2) подписание субъектом централизованного учета в день получения </w:t>
            </w:r>
            <w:hyperlink r:id="rId96" w:history="1">
              <w:r w:rsidRPr="00986A7A">
                <w:rPr>
                  <w:rStyle w:val="a4"/>
                  <w:rFonts w:ascii="Arial" w:hAnsi="Arial" w:cs="Arial"/>
                  <w:color w:val="auto"/>
                  <w:sz w:val="20"/>
                  <w:szCs w:val="20"/>
                </w:rPr>
                <w:t>Приходного кассового ордера</w:t>
              </w:r>
            </w:hyperlink>
            <w:r w:rsidRPr="00986A7A">
              <w:rPr>
                <w:rFonts w:ascii="Arial" w:hAnsi="Arial" w:cs="Arial"/>
                <w:sz w:val="20"/>
                <w:szCs w:val="20"/>
              </w:rPr>
              <w:t xml:space="preserve"> (ОКУД 0310001);</w:t>
            </w:r>
          </w:p>
          <w:p w14:paraId="056BE84D" w14:textId="1FB5D460" w:rsidR="00A939E1" w:rsidRPr="00986A7A" w:rsidRDefault="00A939E1" w:rsidP="00CD5041">
            <w:pPr>
              <w:pStyle w:val="a9"/>
              <w:rPr>
                <w:rFonts w:ascii="Arial" w:hAnsi="Arial" w:cs="Arial"/>
                <w:sz w:val="20"/>
                <w:szCs w:val="20"/>
              </w:rPr>
            </w:pPr>
            <w:r w:rsidRPr="00986A7A">
              <w:rPr>
                <w:rFonts w:ascii="Arial" w:hAnsi="Arial" w:cs="Arial"/>
                <w:sz w:val="20"/>
                <w:szCs w:val="20"/>
              </w:rPr>
              <w:t xml:space="preserve">3) направление субъектом централизованного учета в </w:t>
            </w:r>
            <w:r w:rsidR="00CD5041" w:rsidRPr="00986A7A">
              <w:rPr>
                <w:rFonts w:ascii="Arial" w:hAnsi="Arial" w:cs="Arial"/>
                <w:sz w:val="20"/>
                <w:szCs w:val="20"/>
              </w:rPr>
              <w:t>Уполномоченное учреждение</w:t>
            </w:r>
            <w:r w:rsidR="00425FA2">
              <w:rPr>
                <w:rFonts w:ascii="Arial" w:hAnsi="Arial" w:cs="Arial"/>
                <w:sz w:val="20"/>
                <w:szCs w:val="20"/>
                <w:vertAlign w:val="superscript"/>
              </w:rPr>
              <w:t xml:space="preserve"> </w:t>
            </w:r>
            <w:r w:rsidRPr="00986A7A">
              <w:rPr>
                <w:rFonts w:ascii="Arial" w:hAnsi="Arial" w:cs="Arial"/>
                <w:sz w:val="20"/>
                <w:szCs w:val="20"/>
              </w:rPr>
              <w:t>не позднее дня подписания документа</w:t>
            </w:r>
          </w:p>
        </w:tc>
        <w:tc>
          <w:tcPr>
            <w:tcW w:w="1843" w:type="dxa"/>
            <w:tcBorders>
              <w:top w:val="single" w:sz="4" w:space="0" w:color="auto"/>
              <w:left w:val="single" w:sz="4" w:space="0" w:color="auto"/>
              <w:bottom w:val="single" w:sz="4" w:space="0" w:color="auto"/>
              <w:right w:val="nil"/>
            </w:tcBorders>
          </w:tcPr>
          <w:p w14:paraId="17BB77E4" w14:textId="564260E6" w:rsidR="00A939E1" w:rsidRPr="00986A7A" w:rsidRDefault="00A939E1" w:rsidP="00774D3F">
            <w:pPr>
              <w:pStyle w:val="a9"/>
              <w:rPr>
                <w:rFonts w:ascii="Arial" w:hAnsi="Arial" w:cs="Arial"/>
                <w:sz w:val="20"/>
                <w:szCs w:val="20"/>
              </w:rPr>
            </w:pPr>
            <w:r w:rsidRPr="00986A7A">
              <w:rPr>
                <w:rFonts w:ascii="Arial" w:hAnsi="Arial" w:cs="Arial"/>
                <w:sz w:val="20"/>
                <w:szCs w:val="20"/>
              </w:rPr>
              <w:lastRenderedPageBreak/>
              <w:t xml:space="preserve">главный бухгалтер (уполномоченное лицо) </w:t>
            </w:r>
            <w:r w:rsidR="00CD5041" w:rsidRPr="00986A7A">
              <w:rPr>
                <w:rFonts w:ascii="Arial" w:hAnsi="Arial" w:cs="Arial"/>
                <w:sz w:val="20"/>
                <w:szCs w:val="20"/>
              </w:rPr>
              <w:t>Уполномоченного учреждения</w:t>
            </w:r>
            <w:r w:rsidRPr="00986A7A">
              <w:rPr>
                <w:rFonts w:ascii="Arial" w:hAnsi="Arial" w:cs="Arial"/>
                <w:sz w:val="20"/>
                <w:szCs w:val="20"/>
              </w:rPr>
              <w:t>, ответственное лицо субъекта централизованного учета</w:t>
            </w:r>
          </w:p>
        </w:tc>
        <w:tc>
          <w:tcPr>
            <w:tcW w:w="1134" w:type="dxa"/>
            <w:tcBorders>
              <w:top w:val="single" w:sz="4" w:space="0" w:color="auto"/>
              <w:left w:val="single" w:sz="4" w:space="0" w:color="auto"/>
              <w:bottom w:val="single" w:sz="4" w:space="0" w:color="auto"/>
              <w:right w:val="nil"/>
            </w:tcBorders>
          </w:tcPr>
          <w:p w14:paraId="0DF315DC" w14:textId="793D4B52" w:rsidR="00A939E1" w:rsidRPr="00986A7A" w:rsidRDefault="00A069B5" w:rsidP="003239F6">
            <w:pPr>
              <w:pStyle w:val="a9"/>
              <w:rPr>
                <w:rFonts w:ascii="Arial" w:hAnsi="Arial" w:cs="Arial"/>
                <w:sz w:val="20"/>
                <w:szCs w:val="20"/>
              </w:rPr>
            </w:pPr>
            <w:r>
              <w:rPr>
                <w:rFonts w:ascii="Arial" w:hAnsi="Arial" w:cs="Arial"/>
                <w:sz w:val="20"/>
                <w:szCs w:val="20"/>
              </w:rPr>
              <w:t>в</w:t>
            </w:r>
            <w:r w:rsidR="003239F6" w:rsidRPr="00986A7A">
              <w:rPr>
                <w:rFonts w:ascii="Arial" w:hAnsi="Arial" w:cs="Arial"/>
                <w:sz w:val="20"/>
                <w:szCs w:val="20"/>
              </w:rPr>
              <w:t xml:space="preserve"> день </w:t>
            </w:r>
            <w:proofErr w:type="gramStart"/>
            <w:r w:rsidR="003239F6" w:rsidRPr="00986A7A">
              <w:rPr>
                <w:rFonts w:ascii="Arial" w:hAnsi="Arial" w:cs="Arial"/>
                <w:sz w:val="20"/>
                <w:szCs w:val="20"/>
              </w:rPr>
              <w:t xml:space="preserve">получения </w:t>
            </w:r>
            <w:r w:rsidR="00A939E1" w:rsidRPr="00986A7A">
              <w:rPr>
                <w:rFonts w:ascii="Arial" w:hAnsi="Arial" w:cs="Arial"/>
                <w:sz w:val="20"/>
                <w:szCs w:val="20"/>
              </w:rPr>
              <w:t xml:space="preserve"> документа</w:t>
            </w:r>
            <w:proofErr w:type="gramEnd"/>
            <w:r w:rsidR="00A939E1" w:rsidRPr="00986A7A">
              <w:rPr>
                <w:rFonts w:ascii="Arial" w:hAnsi="Arial" w:cs="Arial"/>
                <w:sz w:val="20"/>
                <w:szCs w:val="20"/>
              </w:rPr>
              <w:t xml:space="preserve"> уполномоченным лицом субъекта централизованного учета </w:t>
            </w:r>
          </w:p>
        </w:tc>
        <w:tc>
          <w:tcPr>
            <w:tcW w:w="2126" w:type="dxa"/>
            <w:tcBorders>
              <w:top w:val="single" w:sz="4" w:space="0" w:color="auto"/>
              <w:left w:val="single" w:sz="4" w:space="0" w:color="auto"/>
              <w:bottom w:val="single" w:sz="4" w:space="0" w:color="auto"/>
              <w:right w:val="nil"/>
            </w:tcBorders>
          </w:tcPr>
          <w:p w14:paraId="419A5CF5" w14:textId="537AFAFF" w:rsidR="00A939E1" w:rsidRPr="00986A7A" w:rsidRDefault="00A939E1" w:rsidP="00A939E1">
            <w:pPr>
              <w:pStyle w:val="a9"/>
              <w:rPr>
                <w:rFonts w:ascii="Arial" w:hAnsi="Arial" w:cs="Arial"/>
                <w:sz w:val="20"/>
                <w:szCs w:val="20"/>
              </w:rPr>
            </w:pPr>
            <w:r w:rsidRPr="00986A7A">
              <w:rPr>
                <w:rFonts w:ascii="Arial" w:hAnsi="Arial" w:cs="Arial"/>
                <w:sz w:val="20"/>
                <w:szCs w:val="20"/>
              </w:rPr>
              <w:t xml:space="preserve">1) отражение факта хозяйственной жизни в </w:t>
            </w:r>
            <w:r w:rsidR="008F595A" w:rsidRPr="00986A7A">
              <w:rPr>
                <w:rFonts w:ascii="Arial" w:hAnsi="Arial" w:cs="Arial"/>
                <w:sz w:val="20"/>
                <w:szCs w:val="20"/>
              </w:rPr>
              <w:t xml:space="preserve">бюджетном </w:t>
            </w:r>
            <w:r w:rsidRPr="00986A7A">
              <w:rPr>
                <w:rFonts w:ascii="Arial" w:hAnsi="Arial" w:cs="Arial"/>
                <w:sz w:val="20"/>
                <w:szCs w:val="20"/>
              </w:rPr>
              <w:t>учете;</w:t>
            </w:r>
          </w:p>
          <w:p w14:paraId="59ECFA25"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 xml:space="preserve">2) формирование </w:t>
            </w:r>
            <w:hyperlink r:id="rId97" w:history="1">
              <w:r w:rsidRPr="00986A7A">
                <w:rPr>
                  <w:rStyle w:val="a4"/>
                  <w:rFonts w:ascii="Arial" w:hAnsi="Arial" w:cs="Arial"/>
                  <w:color w:val="auto"/>
                  <w:sz w:val="20"/>
                  <w:szCs w:val="20"/>
                </w:rPr>
                <w:t>Кассовой книги</w:t>
              </w:r>
            </w:hyperlink>
            <w:r w:rsidRPr="00986A7A">
              <w:rPr>
                <w:rFonts w:ascii="Arial" w:hAnsi="Arial" w:cs="Arial"/>
                <w:sz w:val="20"/>
                <w:szCs w:val="20"/>
              </w:rPr>
              <w:t xml:space="preserve"> (ОКУД 0504514)</w:t>
            </w:r>
          </w:p>
        </w:tc>
        <w:tc>
          <w:tcPr>
            <w:tcW w:w="2261" w:type="dxa"/>
            <w:tcBorders>
              <w:top w:val="single" w:sz="4" w:space="0" w:color="auto"/>
              <w:left w:val="single" w:sz="4" w:space="0" w:color="auto"/>
              <w:bottom w:val="single" w:sz="4" w:space="0" w:color="auto"/>
            </w:tcBorders>
          </w:tcPr>
          <w:p w14:paraId="734540CB" w14:textId="2EEC852C" w:rsidR="00A939E1" w:rsidRPr="00986A7A" w:rsidRDefault="00A939E1" w:rsidP="00A939E1">
            <w:pPr>
              <w:pStyle w:val="a9"/>
              <w:rPr>
                <w:rFonts w:ascii="Arial" w:hAnsi="Arial" w:cs="Arial"/>
                <w:sz w:val="20"/>
                <w:szCs w:val="20"/>
              </w:rPr>
            </w:pPr>
            <w:r w:rsidRPr="00986A7A">
              <w:rPr>
                <w:rFonts w:ascii="Arial" w:hAnsi="Arial" w:cs="Arial"/>
                <w:sz w:val="20"/>
                <w:szCs w:val="20"/>
              </w:rPr>
              <w:t>для отражения в Журнале регистрации приходных и расходных кассовых ордеров</w:t>
            </w:r>
            <w:r w:rsidR="0023478F">
              <w:rPr>
                <w:rFonts w:ascii="Arial" w:hAnsi="Arial" w:cs="Arial"/>
                <w:sz w:val="20"/>
                <w:szCs w:val="20"/>
              </w:rPr>
              <w:t xml:space="preserve"> (ОКУД 0504093)</w:t>
            </w:r>
            <w:r w:rsidRPr="00986A7A">
              <w:rPr>
                <w:rFonts w:ascii="Arial" w:hAnsi="Arial" w:cs="Arial"/>
                <w:sz w:val="20"/>
                <w:szCs w:val="20"/>
              </w:rPr>
              <w:t xml:space="preserve">, для отражения в </w:t>
            </w:r>
            <w:hyperlink r:id="rId98" w:history="1">
              <w:r w:rsidRPr="00986A7A">
                <w:rPr>
                  <w:rStyle w:val="a4"/>
                  <w:rFonts w:ascii="Arial" w:hAnsi="Arial" w:cs="Arial"/>
                  <w:color w:val="auto"/>
                  <w:sz w:val="20"/>
                  <w:szCs w:val="20"/>
                </w:rPr>
                <w:t>Журналах</w:t>
              </w:r>
            </w:hyperlink>
            <w:r w:rsidRPr="00986A7A">
              <w:rPr>
                <w:rFonts w:ascii="Arial" w:hAnsi="Arial" w:cs="Arial"/>
                <w:sz w:val="20"/>
                <w:szCs w:val="20"/>
              </w:rPr>
              <w:t xml:space="preserve"> операций (ОКУД 0504071), установленных правилами организации и ведения бюджетного учета</w:t>
            </w:r>
          </w:p>
        </w:tc>
      </w:tr>
      <w:tr w:rsidR="00186AFA" w:rsidRPr="00986A7A" w14:paraId="0B4AF8AA" w14:textId="77777777" w:rsidTr="00AA544D">
        <w:tc>
          <w:tcPr>
            <w:tcW w:w="596" w:type="dxa"/>
            <w:tcBorders>
              <w:top w:val="single" w:sz="4" w:space="0" w:color="auto"/>
              <w:bottom w:val="single" w:sz="4" w:space="0" w:color="auto"/>
              <w:right w:val="nil"/>
            </w:tcBorders>
          </w:tcPr>
          <w:p w14:paraId="4CA3A498" w14:textId="77777777" w:rsidR="00A939E1" w:rsidRPr="00986A7A" w:rsidRDefault="005A18AB" w:rsidP="00A939E1">
            <w:pPr>
              <w:pStyle w:val="a7"/>
              <w:jc w:val="center"/>
              <w:rPr>
                <w:rFonts w:ascii="Arial" w:hAnsi="Arial" w:cs="Arial"/>
                <w:sz w:val="20"/>
                <w:szCs w:val="20"/>
              </w:rPr>
            </w:pPr>
            <w:r w:rsidRPr="00986A7A">
              <w:rPr>
                <w:rFonts w:ascii="Arial" w:hAnsi="Arial" w:cs="Arial"/>
                <w:sz w:val="20"/>
                <w:szCs w:val="20"/>
              </w:rPr>
              <w:t>5</w:t>
            </w:r>
          </w:p>
        </w:tc>
        <w:tc>
          <w:tcPr>
            <w:tcW w:w="3101" w:type="dxa"/>
            <w:tcBorders>
              <w:top w:val="single" w:sz="4" w:space="0" w:color="auto"/>
              <w:left w:val="single" w:sz="4" w:space="0" w:color="auto"/>
              <w:bottom w:val="single" w:sz="4" w:space="0" w:color="auto"/>
              <w:right w:val="nil"/>
            </w:tcBorders>
          </w:tcPr>
          <w:p w14:paraId="3CEE39A1" w14:textId="2FFBE76C" w:rsidR="00A939E1" w:rsidRPr="00986A7A" w:rsidRDefault="00000000" w:rsidP="008F595A">
            <w:pPr>
              <w:pStyle w:val="a9"/>
              <w:rPr>
                <w:rFonts w:ascii="Arial" w:hAnsi="Arial" w:cs="Arial"/>
                <w:sz w:val="20"/>
                <w:szCs w:val="20"/>
              </w:rPr>
            </w:pPr>
            <w:hyperlink r:id="rId99" w:history="1">
              <w:r w:rsidR="00A939E1" w:rsidRPr="00986A7A">
                <w:rPr>
                  <w:rStyle w:val="a4"/>
                  <w:rFonts w:ascii="Arial" w:hAnsi="Arial" w:cs="Arial"/>
                  <w:color w:val="auto"/>
                  <w:sz w:val="20"/>
                  <w:szCs w:val="20"/>
                </w:rPr>
                <w:t>Расходный кассовый ордер</w:t>
              </w:r>
            </w:hyperlink>
            <w:r w:rsidR="00A939E1" w:rsidRPr="00986A7A">
              <w:rPr>
                <w:rFonts w:ascii="Arial" w:hAnsi="Arial" w:cs="Arial"/>
                <w:sz w:val="20"/>
                <w:szCs w:val="20"/>
              </w:rPr>
              <w:t xml:space="preserve"> (денежный) (ОКУД 0310002) на выдачу денежных средств из кассы </w:t>
            </w:r>
          </w:p>
        </w:tc>
        <w:tc>
          <w:tcPr>
            <w:tcW w:w="1435" w:type="dxa"/>
            <w:tcBorders>
              <w:top w:val="single" w:sz="4" w:space="0" w:color="auto"/>
              <w:left w:val="single" w:sz="4" w:space="0" w:color="auto"/>
              <w:bottom w:val="single" w:sz="4" w:space="0" w:color="auto"/>
              <w:right w:val="nil"/>
            </w:tcBorders>
          </w:tcPr>
          <w:p w14:paraId="1A25AA3C" w14:textId="52BC167D" w:rsidR="00A939E1" w:rsidRPr="00986A7A" w:rsidRDefault="00CD5041" w:rsidP="00CD5041">
            <w:pPr>
              <w:pStyle w:val="a9"/>
              <w:rPr>
                <w:rFonts w:ascii="Arial" w:hAnsi="Arial" w:cs="Arial"/>
                <w:sz w:val="20"/>
                <w:szCs w:val="20"/>
              </w:rPr>
            </w:pPr>
            <w:r w:rsidRPr="00986A7A">
              <w:rPr>
                <w:rFonts w:ascii="Arial" w:hAnsi="Arial" w:cs="Arial"/>
                <w:sz w:val="20"/>
                <w:szCs w:val="20"/>
              </w:rPr>
              <w:t>Уполномоченное учреждение</w:t>
            </w:r>
            <w:r w:rsidR="002254DD" w:rsidRPr="00986A7A">
              <w:rPr>
                <w:rFonts w:ascii="Arial" w:hAnsi="Arial" w:cs="Arial"/>
                <w:sz w:val="20"/>
                <w:szCs w:val="20"/>
              </w:rPr>
              <w:t>,</w:t>
            </w:r>
            <w:r w:rsidR="008F595A" w:rsidRPr="00986A7A">
              <w:rPr>
                <w:rFonts w:ascii="Arial" w:hAnsi="Arial" w:cs="Arial"/>
                <w:sz w:val="20"/>
                <w:szCs w:val="20"/>
              </w:rPr>
              <w:t xml:space="preserve"> </w:t>
            </w:r>
            <w:r w:rsidR="002254DD" w:rsidRPr="00986A7A">
              <w:rPr>
                <w:rFonts w:ascii="Arial" w:hAnsi="Arial" w:cs="Arial"/>
                <w:sz w:val="20"/>
                <w:szCs w:val="20"/>
              </w:rPr>
              <w:t xml:space="preserve">субъект </w:t>
            </w:r>
            <w:r w:rsidR="008F595A" w:rsidRPr="00986A7A">
              <w:rPr>
                <w:rFonts w:ascii="Arial" w:hAnsi="Arial" w:cs="Arial"/>
                <w:sz w:val="20"/>
                <w:szCs w:val="20"/>
              </w:rPr>
              <w:t xml:space="preserve">централизованного </w:t>
            </w:r>
            <w:r w:rsidR="002254DD" w:rsidRPr="00986A7A">
              <w:rPr>
                <w:rFonts w:ascii="Arial" w:hAnsi="Arial" w:cs="Arial"/>
                <w:sz w:val="20"/>
                <w:szCs w:val="20"/>
              </w:rPr>
              <w:t>учета (в соответствии с соглашением о передаче функций по ведению бюджетного учета)</w:t>
            </w:r>
          </w:p>
        </w:tc>
        <w:tc>
          <w:tcPr>
            <w:tcW w:w="1559" w:type="dxa"/>
            <w:tcBorders>
              <w:top w:val="single" w:sz="4" w:space="0" w:color="auto"/>
              <w:left w:val="single" w:sz="4" w:space="0" w:color="auto"/>
              <w:bottom w:val="single" w:sz="4" w:space="0" w:color="auto"/>
              <w:right w:val="nil"/>
            </w:tcBorders>
          </w:tcPr>
          <w:p w14:paraId="320083FC"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электронный образ (скан-копия), бумажный</w:t>
            </w:r>
          </w:p>
        </w:tc>
        <w:tc>
          <w:tcPr>
            <w:tcW w:w="1985" w:type="dxa"/>
            <w:tcBorders>
              <w:top w:val="single" w:sz="4" w:space="0" w:color="auto"/>
              <w:left w:val="single" w:sz="4" w:space="0" w:color="auto"/>
              <w:bottom w:val="single" w:sz="4" w:space="0" w:color="auto"/>
              <w:right w:val="nil"/>
            </w:tcBorders>
          </w:tcPr>
          <w:p w14:paraId="58D41943"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1) формирует</w:t>
            </w:r>
            <w:r w:rsidRPr="00986A7A">
              <w:rPr>
                <w:rFonts w:ascii="Arial" w:hAnsi="Arial" w:cs="Arial"/>
                <w:i/>
                <w:sz w:val="20"/>
                <w:szCs w:val="20"/>
              </w:rPr>
              <w:t xml:space="preserve"> </w:t>
            </w:r>
            <w:r w:rsidRPr="00986A7A">
              <w:rPr>
                <w:rFonts w:ascii="Arial" w:hAnsi="Arial" w:cs="Arial"/>
                <w:sz w:val="20"/>
                <w:szCs w:val="20"/>
              </w:rPr>
              <w:t xml:space="preserve">из документов для постановки на учет денежных обязательств, подлежащих оплате наличными денежными средствами (Заявление на выдачу наличных денежных средств в подотчет, Авансовый отчет, Акт выполненных работ по Договору гражданско-правового характера, заявление на возврат обеспечения исполнения контракта из кассы учреждения и иные документы) и направляет в </w:t>
            </w:r>
            <w:r w:rsidRPr="00986A7A">
              <w:rPr>
                <w:rFonts w:ascii="Arial" w:hAnsi="Arial" w:cs="Arial"/>
                <w:sz w:val="20"/>
                <w:szCs w:val="20"/>
              </w:rPr>
              <w:lastRenderedPageBreak/>
              <w:t xml:space="preserve">субъект централизованного учета в день формирования </w:t>
            </w:r>
            <w:hyperlink r:id="rId100" w:history="1">
              <w:r w:rsidRPr="00986A7A">
                <w:rPr>
                  <w:rStyle w:val="a4"/>
                  <w:rFonts w:ascii="Arial" w:hAnsi="Arial" w:cs="Arial"/>
                  <w:color w:val="auto"/>
                  <w:sz w:val="20"/>
                  <w:szCs w:val="20"/>
                </w:rPr>
                <w:t>Расходного кассового ордера</w:t>
              </w:r>
            </w:hyperlink>
            <w:r w:rsidRPr="00986A7A">
              <w:rPr>
                <w:rFonts w:ascii="Arial" w:hAnsi="Arial" w:cs="Arial"/>
                <w:sz w:val="20"/>
                <w:szCs w:val="20"/>
              </w:rPr>
              <w:t xml:space="preserve"> (ОКУД 0310002);</w:t>
            </w:r>
          </w:p>
          <w:p w14:paraId="5BD9FA74" w14:textId="46D32732" w:rsidR="00A939E1" w:rsidRPr="00986A7A" w:rsidRDefault="00A939E1" w:rsidP="00CD5041">
            <w:pPr>
              <w:pStyle w:val="a9"/>
              <w:rPr>
                <w:rFonts w:ascii="Arial" w:hAnsi="Arial" w:cs="Arial"/>
                <w:sz w:val="20"/>
                <w:szCs w:val="20"/>
              </w:rPr>
            </w:pPr>
            <w:r w:rsidRPr="00986A7A">
              <w:rPr>
                <w:rFonts w:ascii="Arial" w:hAnsi="Arial" w:cs="Arial"/>
                <w:sz w:val="20"/>
                <w:szCs w:val="20"/>
              </w:rPr>
              <w:t xml:space="preserve">2) подписание уполномоченными лицами и получателями денежных средств субъекта централизованного учета в день получения </w:t>
            </w:r>
            <w:hyperlink r:id="rId101" w:history="1">
              <w:r w:rsidRPr="00986A7A">
                <w:rPr>
                  <w:rStyle w:val="a4"/>
                  <w:rFonts w:ascii="Arial" w:hAnsi="Arial" w:cs="Arial"/>
                  <w:color w:val="auto"/>
                  <w:sz w:val="20"/>
                  <w:szCs w:val="20"/>
                </w:rPr>
                <w:t>Расходного кассового ордера</w:t>
              </w:r>
            </w:hyperlink>
            <w:r w:rsidRPr="00986A7A">
              <w:rPr>
                <w:rFonts w:ascii="Arial" w:hAnsi="Arial" w:cs="Arial"/>
                <w:sz w:val="20"/>
                <w:szCs w:val="20"/>
              </w:rPr>
              <w:t xml:space="preserve"> (ОКУД 0310002) и направление электронного образа (Скан-копии) в </w:t>
            </w:r>
            <w:r w:rsidR="00CD5041" w:rsidRPr="00986A7A">
              <w:rPr>
                <w:rFonts w:ascii="Arial" w:hAnsi="Arial" w:cs="Arial"/>
                <w:sz w:val="20"/>
                <w:szCs w:val="20"/>
              </w:rPr>
              <w:t>Уполномоченное учреждение</w:t>
            </w:r>
            <w:r w:rsidR="00CD5041" w:rsidRPr="00986A7A">
              <w:rPr>
                <w:rFonts w:ascii="Arial" w:hAnsi="Arial" w:cs="Arial"/>
                <w:sz w:val="20"/>
                <w:szCs w:val="20"/>
                <w:vertAlign w:val="superscript"/>
              </w:rPr>
              <w:t> </w:t>
            </w:r>
            <w:r w:rsidRPr="00986A7A">
              <w:rPr>
                <w:rFonts w:ascii="Arial" w:hAnsi="Arial" w:cs="Arial"/>
                <w:sz w:val="20"/>
                <w:szCs w:val="20"/>
              </w:rPr>
              <w:t xml:space="preserve"> не позднее дня подписания документа с последующим представлением оригинала документа не позднее 2 (двух) рабочих дней после подписания документа</w:t>
            </w:r>
          </w:p>
        </w:tc>
        <w:tc>
          <w:tcPr>
            <w:tcW w:w="1843" w:type="dxa"/>
            <w:tcBorders>
              <w:top w:val="single" w:sz="4" w:space="0" w:color="auto"/>
              <w:left w:val="single" w:sz="4" w:space="0" w:color="auto"/>
              <w:bottom w:val="single" w:sz="4" w:space="0" w:color="auto"/>
              <w:right w:val="nil"/>
            </w:tcBorders>
          </w:tcPr>
          <w:p w14:paraId="546A092F" w14:textId="4B8C42C7" w:rsidR="00A939E1" w:rsidRPr="00986A7A" w:rsidRDefault="00A939E1" w:rsidP="00774D3F">
            <w:pPr>
              <w:pStyle w:val="a9"/>
              <w:rPr>
                <w:rFonts w:ascii="Arial" w:hAnsi="Arial" w:cs="Arial"/>
                <w:sz w:val="20"/>
                <w:szCs w:val="20"/>
              </w:rPr>
            </w:pPr>
            <w:r w:rsidRPr="00986A7A">
              <w:rPr>
                <w:rFonts w:ascii="Arial" w:hAnsi="Arial" w:cs="Arial"/>
                <w:sz w:val="20"/>
                <w:szCs w:val="20"/>
              </w:rPr>
              <w:lastRenderedPageBreak/>
              <w:t xml:space="preserve">ответственное лицо субъекта централизованного учета, главный бухгалтер (уполномоченное лицо) </w:t>
            </w:r>
            <w:r w:rsidR="00CD5041" w:rsidRPr="00986A7A">
              <w:rPr>
                <w:rFonts w:ascii="Arial" w:hAnsi="Arial" w:cs="Arial"/>
                <w:sz w:val="20"/>
                <w:szCs w:val="20"/>
              </w:rPr>
              <w:t>Уполномоченного учреждения</w:t>
            </w:r>
            <w:r w:rsidRPr="00986A7A">
              <w:rPr>
                <w:rFonts w:ascii="Arial" w:hAnsi="Arial" w:cs="Arial"/>
                <w:sz w:val="20"/>
                <w:szCs w:val="20"/>
              </w:rPr>
              <w:t>, руководитель (уполномоченное лицо) субъекта централизованного учета</w:t>
            </w:r>
          </w:p>
        </w:tc>
        <w:tc>
          <w:tcPr>
            <w:tcW w:w="1134" w:type="dxa"/>
            <w:tcBorders>
              <w:top w:val="single" w:sz="4" w:space="0" w:color="auto"/>
              <w:left w:val="single" w:sz="4" w:space="0" w:color="auto"/>
              <w:bottom w:val="single" w:sz="4" w:space="0" w:color="auto"/>
              <w:right w:val="nil"/>
            </w:tcBorders>
          </w:tcPr>
          <w:p w14:paraId="02EF3023"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в день получения электронного образа (скан- копии) документа подписанного субъектом централизованного учета</w:t>
            </w:r>
          </w:p>
        </w:tc>
        <w:tc>
          <w:tcPr>
            <w:tcW w:w="2126" w:type="dxa"/>
            <w:tcBorders>
              <w:top w:val="single" w:sz="4" w:space="0" w:color="auto"/>
              <w:left w:val="single" w:sz="4" w:space="0" w:color="auto"/>
              <w:bottom w:val="single" w:sz="4" w:space="0" w:color="auto"/>
              <w:right w:val="nil"/>
            </w:tcBorders>
          </w:tcPr>
          <w:p w14:paraId="2D165CF2" w14:textId="2511D1C8" w:rsidR="00A939E1" w:rsidRPr="00986A7A" w:rsidRDefault="00A939E1" w:rsidP="00A939E1">
            <w:pPr>
              <w:pStyle w:val="a9"/>
              <w:rPr>
                <w:rFonts w:ascii="Arial" w:hAnsi="Arial" w:cs="Arial"/>
                <w:sz w:val="20"/>
                <w:szCs w:val="20"/>
              </w:rPr>
            </w:pPr>
            <w:r w:rsidRPr="00986A7A">
              <w:rPr>
                <w:rFonts w:ascii="Arial" w:hAnsi="Arial" w:cs="Arial"/>
                <w:sz w:val="20"/>
                <w:szCs w:val="20"/>
              </w:rPr>
              <w:t xml:space="preserve">1) отражение факта хозяйственной жизни в </w:t>
            </w:r>
            <w:r w:rsidR="00762C28" w:rsidRPr="00986A7A">
              <w:rPr>
                <w:rFonts w:ascii="Arial" w:hAnsi="Arial" w:cs="Arial"/>
                <w:sz w:val="20"/>
                <w:szCs w:val="20"/>
              </w:rPr>
              <w:t xml:space="preserve">бюджетном </w:t>
            </w:r>
            <w:r w:rsidRPr="00986A7A">
              <w:rPr>
                <w:rFonts w:ascii="Arial" w:hAnsi="Arial" w:cs="Arial"/>
                <w:sz w:val="20"/>
                <w:szCs w:val="20"/>
              </w:rPr>
              <w:t>учете;</w:t>
            </w:r>
          </w:p>
          <w:p w14:paraId="4DF88C87"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 xml:space="preserve">2) формирование </w:t>
            </w:r>
            <w:hyperlink r:id="rId102" w:history="1">
              <w:r w:rsidRPr="00986A7A">
                <w:rPr>
                  <w:rStyle w:val="a4"/>
                  <w:rFonts w:ascii="Arial" w:hAnsi="Arial" w:cs="Arial"/>
                  <w:color w:val="auto"/>
                  <w:sz w:val="20"/>
                  <w:szCs w:val="20"/>
                </w:rPr>
                <w:t>Кассовой книги</w:t>
              </w:r>
            </w:hyperlink>
            <w:r w:rsidRPr="00986A7A">
              <w:rPr>
                <w:rFonts w:ascii="Arial" w:hAnsi="Arial" w:cs="Arial"/>
                <w:sz w:val="20"/>
                <w:szCs w:val="20"/>
              </w:rPr>
              <w:t xml:space="preserve"> (ОКУД 0504514)</w:t>
            </w:r>
          </w:p>
        </w:tc>
        <w:tc>
          <w:tcPr>
            <w:tcW w:w="2261" w:type="dxa"/>
            <w:tcBorders>
              <w:top w:val="single" w:sz="4" w:space="0" w:color="auto"/>
              <w:left w:val="single" w:sz="4" w:space="0" w:color="auto"/>
              <w:bottom w:val="single" w:sz="4" w:space="0" w:color="auto"/>
            </w:tcBorders>
          </w:tcPr>
          <w:p w14:paraId="5333F501" w14:textId="028AE052" w:rsidR="00A939E1" w:rsidRPr="00986A7A" w:rsidRDefault="00A939E1" w:rsidP="00A939E1">
            <w:pPr>
              <w:pStyle w:val="a9"/>
              <w:rPr>
                <w:rFonts w:ascii="Arial" w:hAnsi="Arial" w:cs="Arial"/>
                <w:sz w:val="20"/>
                <w:szCs w:val="20"/>
              </w:rPr>
            </w:pPr>
            <w:r w:rsidRPr="00986A7A">
              <w:rPr>
                <w:rFonts w:ascii="Arial" w:hAnsi="Arial" w:cs="Arial"/>
                <w:sz w:val="20"/>
                <w:szCs w:val="20"/>
              </w:rPr>
              <w:t>для отражения в Журнале регистрации приходных и расходных кассовых ордеров</w:t>
            </w:r>
            <w:r w:rsidR="0023478F">
              <w:rPr>
                <w:rFonts w:ascii="Arial" w:hAnsi="Arial" w:cs="Arial"/>
                <w:sz w:val="20"/>
                <w:szCs w:val="20"/>
              </w:rPr>
              <w:t xml:space="preserve"> (ОКУД 0504093)</w:t>
            </w:r>
            <w:r w:rsidRPr="00986A7A">
              <w:rPr>
                <w:rFonts w:ascii="Arial" w:hAnsi="Arial" w:cs="Arial"/>
                <w:sz w:val="20"/>
                <w:szCs w:val="20"/>
              </w:rPr>
              <w:t xml:space="preserve">, для отражения в </w:t>
            </w:r>
            <w:hyperlink r:id="rId103" w:history="1">
              <w:r w:rsidRPr="00986A7A">
                <w:rPr>
                  <w:rStyle w:val="a4"/>
                  <w:rFonts w:ascii="Arial" w:hAnsi="Arial" w:cs="Arial"/>
                  <w:color w:val="auto"/>
                  <w:sz w:val="20"/>
                  <w:szCs w:val="20"/>
                </w:rPr>
                <w:t>Журналах</w:t>
              </w:r>
            </w:hyperlink>
            <w:r w:rsidRPr="00986A7A">
              <w:rPr>
                <w:rFonts w:ascii="Arial" w:hAnsi="Arial" w:cs="Arial"/>
                <w:sz w:val="20"/>
                <w:szCs w:val="20"/>
              </w:rPr>
              <w:t xml:space="preserve"> операций (ОКУД 0504071), установленных правилами организации и ведения бюджетного учета</w:t>
            </w:r>
          </w:p>
        </w:tc>
      </w:tr>
      <w:tr w:rsidR="00186AFA" w:rsidRPr="00986A7A" w14:paraId="0750CE0D" w14:textId="77777777" w:rsidTr="00AA544D">
        <w:tc>
          <w:tcPr>
            <w:tcW w:w="596" w:type="dxa"/>
            <w:tcBorders>
              <w:top w:val="single" w:sz="4" w:space="0" w:color="auto"/>
              <w:bottom w:val="single" w:sz="4" w:space="0" w:color="auto"/>
              <w:right w:val="nil"/>
            </w:tcBorders>
          </w:tcPr>
          <w:p w14:paraId="5632484E" w14:textId="77777777" w:rsidR="00A939E1" w:rsidRPr="00986A7A" w:rsidRDefault="005A18AB" w:rsidP="00A939E1">
            <w:pPr>
              <w:pStyle w:val="a7"/>
              <w:jc w:val="center"/>
              <w:rPr>
                <w:rFonts w:ascii="Arial" w:hAnsi="Arial" w:cs="Arial"/>
                <w:sz w:val="20"/>
                <w:szCs w:val="20"/>
              </w:rPr>
            </w:pPr>
            <w:r w:rsidRPr="00986A7A">
              <w:rPr>
                <w:rFonts w:ascii="Arial" w:hAnsi="Arial" w:cs="Arial"/>
                <w:sz w:val="20"/>
                <w:szCs w:val="20"/>
              </w:rPr>
              <w:t>6</w:t>
            </w:r>
          </w:p>
        </w:tc>
        <w:tc>
          <w:tcPr>
            <w:tcW w:w="3101" w:type="dxa"/>
            <w:tcBorders>
              <w:top w:val="single" w:sz="4" w:space="0" w:color="auto"/>
              <w:left w:val="single" w:sz="4" w:space="0" w:color="auto"/>
              <w:bottom w:val="single" w:sz="4" w:space="0" w:color="auto"/>
              <w:right w:val="nil"/>
            </w:tcBorders>
          </w:tcPr>
          <w:p w14:paraId="620CBB2A" w14:textId="77777777" w:rsidR="00A939E1" w:rsidRPr="00986A7A" w:rsidRDefault="00000000" w:rsidP="00A939E1">
            <w:pPr>
              <w:pStyle w:val="a9"/>
              <w:rPr>
                <w:rFonts w:ascii="Arial" w:hAnsi="Arial" w:cs="Arial"/>
                <w:sz w:val="20"/>
                <w:szCs w:val="20"/>
              </w:rPr>
            </w:pPr>
            <w:hyperlink r:id="rId104" w:history="1">
              <w:r w:rsidR="00A939E1" w:rsidRPr="00986A7A">
                <w:rPr>
                  <w:rStyle w:val="a4"/>
                  <w:rFonts w:ascii="Arial" w:hAnsi="Arial" w:cs="Arial"/>
                  <w:color w:val="auto"/>
                  <w:sz w:val="20"/>
                  <w:szCs w:val="20"/>
                </w:rPr>
                <w:t>Расходный кассовый ордер</w:t>
              </w:r>
            </w:hyperlink>
            <w:r w:rsidR="00A939E1" w:rsidRPr="00986A7A">
              <w:rPr>
                <w:rFonts w:ascii="Arial" w:hAnsi="Arial" w:cs="Arial"/>
                <w:sz w:val="20"/>
                <w:szCs w:val="20"/>
              </w:rPr>
              <w:t xml:space="preserve"> (денежный) (ОКУД 0310002) при выдаче из кассы для зачисления на лицевой счет</w:t>
            </w:r>
          </w:p>
        </w:tc>
        <w:tc>
          <w:tcPr>
            <w:tcW w:w="1435" w:type="dxa"/>
            <w:tcBorders>
              <w:top w:val="single" w:sz="4" w:space="0" w:color="auto"/>
              <w:left w:val="single" w:sz="4" w:space="0" w:color="auto"/>
              <w:bottom w:val="single" w:sz="4" w:space="0" w:color="auto"/>
              <w:right w:val="nil"/>
            </w:tcBorders>
          </w:tcPr>
          <w:p w14:paraId="1D752A81" w14:textId="5EEAA35C" w:rsidR="00A939E1" w:rsidRPr="00986A7A" w:rsidRDefault="00CD5041" w:rsidP="00774D3F">
            <w:pPr>
              <w:pStyle w:val="a9"/>
              <w:rPr>
                <w:rFonts w:ascii="Arial" w:hAnsi="Arial" w:cs="Arial"/>
                <w:sz w:val="20"/>
                <w:szCs w:val="20"/>
              </w:rPr>
            </w:pPr>
            <w:r w:rsidRPr="00986A7A">
              <w:rPr>
                <w:rFonts w:ascii="Arial" w:hAnsi="Arial" w:cs="Arial"/>
                <w:sz w:val="20"/>
                <w:szCs w:val="20"/>
              </w:rPr>
              <w:t>Уполномоченно</w:t>
            </w:r>
            <w:r w:rsidR="00EC59BD" w:rsidRPr="00986A7A">
              <w:rPr>
                <w:rFonts w:ascii="Arial" w:hAnsi="Arial" w:cs="Arial"/>
                <w:sz w:val="20"/>
                <w:szCs w:val="20"/>
              </w:rPr>
              <w:t>е</w:t>
            </w:r>
            <w:r w:rsidRPr="00986A7A">
              <w:rPr>
                <w:rFonts w:ascii="Arial" w:hAnsi="Arial" w:cs="Arial"/>
                <w:sz w:val="20"/>
                <w:szCs w:val="20"/>
              </w:rPr>
              <w:t xml:space="preserve"> учреждени</w:t>
            </w:r>
            <w:r w:rsidR="00EC59BD" w:rsidRPr="00986A7A">
              <w:rPr>
                <w:rFonts w:ascii="Arial" w:hAnsi="Arial" w:cs="Arial"/>
                <w:sz w:val="20"/>
                <w:szCs w:val="20"/>
              </w:rPr>
              <w:t>е</w:t>
            </w:r>
            <w:r w:rsidR="002254DD" w:rsidRPr="00986A7A">
              <w:rPr>
                <w:rFonts w:ascii="Arial" w:hAnsi="Arial" w:cs="Arial"/>
                <w:sz w:val="20"/>
                <w:szCs w:val="20"/>
              </w:rPr>
              <w:t>,</w:t>
            </w:r>
            <w:r w:rsidR="00762C28" w:rsidRPr="00986A7A">
              <w:rPr>
                <w:rFonts w:ascii="Arial" w:hAnsi="Arial" w:cs="Arial"/>
                <w:sz w:val="20"/>
                <w:szCs w:val="20"/>
              </w:rPr>
              <w:t xml:space="preserve"> </w:t>
            </w:r>
            <w:r w:rsidR="002254DD" w:rsidRPr="00986A7A">
              <w:rPr>
                <w:rFonts w:ascii="Arial" w:hAnsi="Arial" w:cs="Arial"/>
                <w:sz w:val="20"/>
                <w:szCs w:val="20"/>
              </w:rPr>
              <w:t xml:space="preserve">субъект </w:t>
            </w:r>
            <w:r w:rsidR="00762C28" w:rsidRPr="00986A7A">
              <w:rPr>
                <w:rFonts w:ascii="Arial" w:hAnsi="Arial" w:cs="Arial"/>
                <w:sz w:val="20"/>
                <w:szCs w:val="20"/>
              </w:rPr>
              <w:t xml:space="preserve">централизованного </w:t>
            </w:r>
            <w:r w:rsidR="002254DD" w:rsidRPr="00986A7A">
              <w:rPr>
                <w:rFonts w:ascii="Arial" w:hAnsi="Arial" w:cs="Arial"/>
                <w:sz w:val="20"/>
                <w:szCs w:val="20"/>
              </w:rPr>
              <w:t xml:space="preserve">учета (в соответствии с соглашением о передаче </w:t>
            </w:r>
            <w:r w:rsidR="002254DD" w:rsidRPr="00986A7A">
              <w:rPr>
                <w:rFonts w:ascii="Arial" w:hAnsi="Arial" w:cs="Arial"/>
                <w:sz w:val="20"/>
                <w:szCs w:val="20"/>
              </w:rPr>
              <w:lastRenderedPageBreak/>
              <w:t>функций по ведению бюджетного</w:t>
            </w:r>
            <w:r w:rsidR="00762C28" w:rsidRPr="00986A7A">
              <w:rPr>
                <w:rFonts w:ascii="Arial" w:hAnsi="Arial" w:cs="Arial"/>
                <w:sz w:val="20"/>
                <w:szCs w:val="20"/>
              </w:rPr>
              <w:t>,</w:t>
            </w:r>
            <w:r w:rsidR="002254DD" w:rsidRPr="00986A7A">
              <w:rPr>
                <w:rFonts w:ascii="Arial" w:hAnsi="Arial" w:cs="Arial"/>
                <w:sz w:val="20"/>
                <w:szCs w:val="20"/>
              </w:rPr>
              <w:t xml:space="preserve"> учета)</w:t>
            </w:r>
          </w:p>
        </w:tc>
        <w:tc>
          <w:tcPr>
            <w:tcW w:w="1559" w:type="dxa"/>
            <w:tcBorders>
              <w:top w:val="single" w:sz="4" w:space="0" w:color="auto"/>
              <w:left w:val="single" w:sz="4" w:space="0" w:color="auto"/>
              <w:bottom w:val="single" w:sz="4" w:space="0" w:color="auto"/>
              <w:right w:val="nil"/>
            </w:tcBorders>
          </w:tcPr>
          <w:p w14:paraId="32EC4E16" w14:textId="430834DC" w:rsidR="00A939E1" w:rsidRPr="00986A7A" w:rsidRDefault="00796D54" w:rsidP="00762C28">
            <w:pPr>
              <w:pStyle w:val="a9"/>
              <w:rPr>
                <w:rFonts w:ascii="Arial" w:hAnsi="Arial" w:cs="Arial"/>
                <w:sz w:val="20"/>
                <w:szCs w:val="20"/>
              </w:rPr>
            </w:pPr>
            <w:r w:rsidRPr="00986A7A">
              <w:rPr>
                <w:rFonts w:ascii="Arial" w:hAnsi="Arial" w:cs="Arial"/>
                <w:sz w:val="20"/>
                <w:szCs w:val="20"/>
              </w:rPr>
              <w:lastRenderedPageBreak/>
              <w:t xml:space="preserve">Бумажный или </w:t>
            </w:r>
            <w:r w:rsidR="00A939E1" w:rsidRPr="00986A7A">
              <w:rPr>
                <w:rFonts w:ascii="Arial" w:hAnsi="Arial" w:cs="Arial"/>
                <w:sz w:val="20"/>
                <w:szCs w:val="20"/>
              </w:rPr>
              <w:t>электронный</w:t>
            </w:r>
            <w:r w:rsidR="00762C28" w:rsidRPr="00986A7A">
              <w:rPr>
                <w:rFonts w:ascii="Arial" w:hAnsi="Arial" w:cs="Arial"/>
                <w:sz w:val="20"/>
                <w:szCs w:val="20"/>
              </w:rPr>
              <w:t xml:space="preserve"> </w:t>
            </w:r>
            <w:r w:rsidRPr="00986A7A">
              <w:rPr>
                <w:rFonts w:ascii="Arial" w:hAnsi="Arial" w:cs="Arial"/>
                <w:sz w:val="20"/>
                <w:szCs w:val="20"/>
              </w:rPr>
              <w:t>(при возможности работы в утвержденном программном продукте)</w:t>
            </w:r>
          </w:p>
        </w:tc>
        <w:tc>
          <w:tcPr>
            <w:tcW w:w="1985" w:type="dxa"/>
            <w:tcBorders>
              <w:top w:val="single" w:sz="4" w:space="0" w:color="auto"/>
              <w:left w:val="single" w:sz="4" w:space="0" w:color="auto"/>
              <w:bottom w:val="single" w:sz="4" w:space="0" w:color="auto"/>
              <w:right w:val="nil"/>
            </w:tcBorders>
          </w:tcPr>
          <w:p w14:paraId="2E7C76D0" w14:textId="4E3D3CFC" w:rsidR="00A939E1" w:rsidRPr="00986A7A" w:rsidRDefault="00A939E1" w:rsidP="00A939E1">
            <w:pPr>
              <w:pStyle w:val="a9"/>
              <w:rPr>
                <w:rFonts w:ascii="Arial" w:hAnsi="Arial" w:cs="Arial"/>
                <w:sz w:val="20"/>
                <w:szCs w:val="20"/>
              </w:rPr>
            </w:pPr>
            <w:r w:rsidRPr="00986A7A">
              <w:rPr>
                <w:rFonts w:ascii="Arial" w:hAnsi="Arial" w:cs="Arial"/>
                <w:sz w:val="20"/>
                <w:szCs w:val="20"/>
              </w:rPr>
              <w:t xml:space="preserve">1) </w:t>
            </w:r>
            <w:r w:rsidR="007E56F0" w:rsidRPr="00986A7A">
              <w:rPr>
                <w:rFonts w:ascii="Arial" w:hAnsi="Arial" w:cs="Arial"/>
                <w:sz w:val="20"/>
                <w:szCs w:val="20"/>
              </w:rPr>
              <w:t>формирует и</w:t>
            </w:r>
            <w:r w:rsidRPr="00986A7A">
              <w:rPr>
                <w:rFonts w:ascii="Arial" w:hAnsi="Arial" w:cs="Arial"/>
                <w:sz w:val="20"/>
                <w:szCs w:val="20"/>
              </w:rPr>
              <w:t xml:space="preserve"> направляет в субъект централизованного учета в день формирования </w:t>
            </w:r>
            <w:hyperlink r:id="rId105" w:history="1">
              <w:r w:rsidRPr="00986A7A">
                <w:rPr>
                  <w:rStyle w:val="a4"/>
                  <w:rFonts w:ascii="Arial" w:hAnsi="Arial" w:cs="Arial"/>
                  <w:color w:val="auto"/>
                  <w:sz w:val="20"/>
                  <w:szCs w:val="20"/>
                </w:rPr>
                <w:t>Расходного кассового ордера</w:t>
              </w:r>
            </w:hyperlink>
            <w:r w:rsidRPr="00986A7A">
              <w:rPr>
                <w:rFonts w:ascii="Arial" w:hAnsi="Arial" w:cs="Arial"/>
                <w:sz w:val="20"/>
                <w:szCs w:val="20"/>
              </w:rPr>
              <w:t xml:space="preserve"> (ОКУД 0310002);</w:t>
            </w:r>
          </w:p>
          <w:p w14:paraId="77E6D4B6" w14:textId="1CFE5452" w:rsidR="00A939E1" w:rsidRPr="00986A7A" w:rsidRDefault="00A939E1" w:rsidP="00EC59BD">
            <w:pPr>
              <w:pStyle w:val="a9"/>
              <w:rPr>
                <w:rFonts w:ascii="Arial" w:hAnsi="Arial" w:cs="Arial"/>
                <w:sz w:val="20"/>
                <w:szCs w:val="20"/>
              </w:rPr>
            </w:pPr>
            <w:r w:rsidRPr="00986A7A">
              <w:rPr>
                <w:rFonts w:ascii="Arial" w:hAnsi="Arial" w:cs="Arial"/>
                <w:sz w:val="20"/>
                <w:szCs w:val="20"/>
              </w:rPr>
              <w:t>2) подписание субъектом централизованног</w:t>
            </w:r>
            <w:r w:rsidRPr="00986A7A">
              <w:rPr>
                <w:rFonts w:ascii="Arial" w:hAnsi="Arial" w:cs="Arial"/>
                <w:sz w:val="20"/>
                <w:szCs w:val="20"/>
              </w:rPr>
              <w:lastRenderedPageBreak/>
              <w:t xml:space="preserve">о учета в день получения документа от </w:t>
            </w:r>
            <w:r w:rsidR="00EC59BD" w:rsidRPr="00986A7A">
              <w:rPr>
                <w:rFonts w:ascii="Arial" w:hAnsi="Arial" w:cs="Arial"/>
                <w:sz w:val="20"/>
                <w:szCs w:val="20"/>
              </w:rPr>
              <w:t>Уполномоченного учреждения</w:t>
            </w:r>
            <w:r w:rsidR="00EC59BD" w:rsidRPr="00986A7A">
              <w:rPr>
                <w:rFonts w:ascii="Arial" w:hAnsi="Arial" w:cs="Arial"/>
                <w:sz w:val="20"/>
                <w:szCs w:val="20"/>
                <w:vertAlign w:val="superscript"/>
              </w:rPr>
              <w:t> </w:t>
            </w:r>
            <w:r w:rsidRPr="00986A7A">
              <w:rPr>
                <w:rFonts w:ascii="Arial" w:hAnsi="Arial" w:cs="Arial"/>
                <w:sz w:val="20"/>
                <w:szCs w:val="20"/>
              </w:rPr>
              <w:t xml:space="preserve">и направление в </w:t>
            </w:r>
            <w:r w:rsidR="00EC59BD" w:rsidRPr="00986A7A">
              <w:rPr>
                <w:rFonts w:ascii="Arial" w:hAnsi="Arial" w:cs="Arial"/>
                <w:sz w:val="20"/>
                <w:szCs w:val="20"/>
              </w:rPr>
              <w:t>Уполномоченное учреждение</w:t>
            </w:r>
            <w:r w:rsidR="00425FA2">
              <w:rPr>
                <w:rFonts w:ascii="Arial" w:hAnsi="Arial" w:cs="Arial"/>
                <w:sz w:val="20"/>
                <w:szCs w:val="20"/>
                <w:vertAlign w:val="superscript"/>
              </w:rPr>
              <w:t xml:space="preserve"> </w:t>
            </w:r>
            <w:r w:rsidRPr="00986A7A">
              <w:rPr>
                <w:rFonts w:ascii="Arial" w:hAnsi="Arial" w:cs="Arial"/>
                <w:sz w:val="20"/>
                <w:szCs w:val="20"/>
              </w:rPr>
              <w:t>не позднее дня подписания документа ответственными лицами субъекта централизованного учета</w:t>
            </w:r>
          </w:p>
        </w:tc>
        <w:tc>
          <w:tcPr>
            <w:tcW w:w="1843" w:type="dxa"/>
            <w:tcBorders>
              <w:top w:val="single" w:sz="4" w:space="0" w:color="auto"/>
              <w:left w:val="single" w:sz="4" w:space="0" w:color="auto"/>
              <w:bottom w:val="single" w:sz="4" w:space="0" w:color="auto"/>
              <w:right w:val="nil"/>
            </w:tcBorders>
          </w:tcPr>
          <w:p w14:paraId="6D7B516F" w14:textId="0D3826B6" w:rsidR="00A939E1" w:rsidRPr="00986A7A" w:rsidRDefault="00A939E1" w:rsidP="00A939E1">
            <w:pPr>
              <w:pStyle w:val="a9"/>
              <w:rPr>
                <w:rFonts w:ascii="Arial" w:hAnsi="Arial" w:cs="Arial"/>
                <w:sz w:val="20"/>
                <w:szCs w:val="20"/>
              </w:rPr>
            </w:pPr>
            <w:r w:rsidRPr="00986A7A">
              <w:rPr>
                <w:rFonts w:ascii="Arial" w:hAnsi="Arial" w:cs="Arial"/>
                <w:sz w:val="20"/>
                <w:szCs w:val="20"/>
              </w:rPr>
              <w:lastRenderedPageBreak/>
              <w:t xml:space="preserve">ответственное лицо субъекта централизованного учета, главный бухгалтер (уполномоченное лицо) </w:t>
            </w:r>
            <w:r w:rsidR="00EC59BD" w:rsidRPr="00986A7A">
              <w:rPr>
                <w:rFonts w:ascii="Arial" w:hAnsi="Arial" w:cs="Arial"/>
                <w:sz w:val="20"/>
                <w:szCs w:val="20"/>
              </w:rPr>
              <w:t xml:space="preserve">Уполномоченного </w:t>
            </w:r>
            <w:proofErr w:type="gramStart"/>
            <w:r w:rsidR="00EC59BD" w:rsidRPr="00986A7A">
              <w:rPr>
                <w:rFonts w:ascii="Arial" w:hAnsi="Arial" w:cs="Arial"/>
                <w:sz w:val="20"/>
                <w:szCs w:val="20"/>
              </w:rPr>
              <w:t>учреждения</w:t>
            </w:r>
            <w:r w:rsidR="00EC59BD" w:rsidRPr="00986A7A">
              <w:rPr>
                <w:rFonts w:ascii="Arial" w:hAnsi="Arial" w:cs="Arial"/>
                <w:sz w:val="20"/>
                <w:szCs w:val="20"/>
                <w:vertAlign w:val="superscript"/>
              </w:rPr>
              <w:t> </w:t>
            </w:r>
            <w:r w:rsidRPr="00986A7A">
              <w:rPr>
                <w:rFonts w:ascii="Arial" w:hAnsi="Arial" w:cs="Arial"/>
                <w:sz w:val="20"/>
                <w:szCs w:val="20"/>
              </w:rPr>
              <w:t>,</w:t>
            </w:r>
            <w:proofErr w:type="gramEnd"/>
            <w:r w:rsidRPr="00986A7A">
              <w:rPr>
                <w:rFonts w:ascii="Arial" w:hAnsi="Arial" w:cs="Arial"/>
                <w:sz w:val="20"/>
                <w:szCs w:val="20"/>
              </w:rPr>
              <w:t xml:space="preserve"> руководитель (уполномоченно</w:t>
            </w:r>
            <w:r w:rsidRPr="00986A7A">
              <w:rPr>
                <w:rFonts w:ascii="Arial" w:hAnsi="Arial" w:cs="Arial"/>
                <w:sz w:val="20"/>
                <w:szCs w:val="20"/>
              </w:rPr>
              <w:lastRenderedPageBreak/>
              <w:t>е лицо) субъекта централизованного учета</w:t>
            </w:r>
          </w:p>
        </w:tc>
        <w:tc>
          <w:tcPr>
            <w:tcW w:w="1134" w:type="dxa"/>
            <w:tcBorders>
              <w:top w:val="single" w:sz="4" w:space="0" w:color="auto"/>
              <w:left w:val="single" w:sz="4" w:space="0" w:color="auto"/>
              <w:bottom w:val="single" w:sz="4" w:space="0" w:color="auto"/>
              <w:right w:val="nil"/>
            </w:tcBorders>
          </w:tcPr>
          <w:p w14:paraId="2EF01154" w14:textId="77777777" w:rsidR="00A939E1" w:rsidRPr="00986A7A" w:rsidRDefault="00796D54" w:rsidP="00796D54">
            <w:pPr>
              <w:pStyle w:val="a9"/>
              <w:rPr>
                <w:rFonts w:ascii="Arial" w:hAnsi="Arial" w:cs="Arial"/>
                <w:sz w:val="20"/>
                <w:szCs w:val="20"/>
              </w:rPr>
            </w:pPr>
            <w:r w:rsidRPr="00986A7A">
              <w:rPr>
                <w:rFonts w:ascii="Arial" w:hAnsi="Arial" w:cs="Arial"/>
                <w:sz w:val="20"/>
                <w:szCs w:val="20"/>
              </w:rPr>
              <w:lastRenderedPageBreak/>
              <w:t>В день представления документа для</w:t>
            </w:r>
            <w:r w:rsidR="00A939E1" w:rsidRPr="00986A7A">
              <w:rPr>
                <w:rFonts w:ascii="Arial" w:hAnsi="Arial" w:cs="Arial"/>
                <w:sz w:val="20"/>
                <w:szCs w:val="20"/>
              </w:rPr>
              <w:t xml:space="preserve"> подписания документа от ответственными лицами </w:t>
            </w:r>
            <w:r w:rsidR="00A939E1" w:rsidRPr="00986A7A">
              <w:rPr>
                <w:rFonts w:ascii="Arial" w:hAnsi="Arial" w:cs="Arial"/>
                <w:sz w:val="20"/>
                <w:szCs w:val="20"/>
              </w:rPr>
              <w:lastRenderedPageBreak/>
              <w:t xml:space="preserve">субъекта централизованного учета </w:t>
            </w:r>
          </w:p>
        </w:tc>
        <w:tc>
          <w:tcPr>
            <w:tcW w:w="2126" w:type="dxa"/>
            <w:tcBorders>
              <w:top w:val="single" w:sz="4" w:space="0" w:color="auto"/>
              <w:left w:val="single" w:sz="4" w:space="0" w:color="auto"/>
              <w:bottom w:val="single" w:sz="4" w:space="0" w:color="auto"/>
              <w:right w:val="nil"/>
            </w:tcBorders>
          </w:tcPr>
          <w:p w14:paraId="4AD57CB0" w14:textId="4239DC11" w:rsidR="00A939E1" w:rsidRPr="00986A7A" w:rsidRDefault="00A939E1" w:rsidP="00A939E1">
            <w:pPr>
              <w:pStyle w:val="a9"/>
              <w:rPr>
                <w:rFonts w:ascii="Arial" w:hAnsi="Arial" w:cs="Arial"/>
                <w:sz w:val="20"/>
                <w:szCs w:val="20"/>
              </w:rPr>
            </w:pPr>
            <w:r w:rsidRPr="00986A7A">
              <w:rPr>
                <w:rFonts w:ascii="Arial" w:hAnsi="Arial" w:cs="Arial"/>
                <w:sz w:val="20"/>
                <w:szCs w:val="20"/>
              </w:rPr>
              <w:lastRenderedPageBreak/>
              <w:t xml:space="preserve">1) отражение факта хозяйственной жизни в </w:t>
            </w:r>
            <w:r w:rsidR="00762C28" w:rsidRPr="00986A7A">
              <w:rPr>
                <w:rFonts w:ascii="Arial" w:hAnsi="Arial" w:cs="Arial"/>
                <w:sz w:val="20"/>
                <w:szCs w:val="20"/>
              </w:rPr>
              <w:t xml:space="preserve">бюджетном </w:t>
            </w:r>
            <w:r w:rsidRPr="00986A7A">
              <w:rPr>
                <w:rFonts w:ascii="Arial" w:hAnsi="Arial" w:cs="Arial"/>
                <w:sz w:val="20"/>
                <w:szCs w:val="20"/>
              </w:rPr>
              <w:t>учете;</w:t>
            </w:r>
          </w:p>
          <w:p w14:paraId="7B1D361D"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 xml:space="preserve">2) формирование </w:t>
            </w:r>
            <w:hyperlink r:id="rId106" w:history="1">
              <w:r w:rsidRPr="00986A7A">
                <w:rPr>
                  <w:rStyle w:val="a4"/>
                  <w:rFonts w:ascii="Arial" w:hAnsi="Arial" w:cs="Arial"/>
                  <w:color w:val="auto"/>
                  <w:sz w:val="20"/>
                  <w:szCs w:val="20"/>
                </w:rPr>
                <w:t>Кассовой книги</w:t>
              </w:r>
            </w:hyperlink>
            <w:r w:rsidRPr="00986A7A">
              <w:rPr>
                <w:rFonts w:ascii="Arial" w:hAnsi="Arial" w:cs="Arial"/>
                <w:sz w:val="20"/>
                <w:szCs w:val="20"/>
              </w:rPr>
              <w:t xml:space="preserve"> (ОКУД 0504514)</w:t>
            </w:r>
          </w:p>
        </w:tc>
        <w:tc>
          <w:tcPr>
            <w:tcW w:w="2261" w:type="dxa"/>
            <w:tcBorders>
              <w:top w:val="single" w:sz="4" w:space="0" w:color="auto"/>
              <w:left w:val="single" w:sz="4" w:space="0" w:color="auto"/>
              <w:bottom w:val="single" w:sz="4" w:space="0" w:color="auto"/>
            </w:tcBorders>
          </w:tcPr>
          <w:p w14:paraId="2AB1EFFF" w14:textId="10866E62" w:rsidR="00A939E1" w:rsidRPr="00986A7A" w:rsidRDefault="00A939E1" w:rsidP="00A939E1">
            <w:pPr>
              <w:pStyle w:val="a9"/>
              <w:rPr>
                <w:rFonts w:ascii="Arial" w:hAnsi="Arial" w:cs="Arial"/>
                <w:sz w:val="20"/>
                <w:szCs w:val="20"/>
              </w:rPr>
            </w:pPr>
            <w:r w:rsidRPr="00986A7A">
              <w:rPr>
                <w:rFonts w:ascii="Arial" w:hAnsi="Arial" w:cs="Arial"/>
                <w:sz w:val="20"/>
                <w:szCs w:val="20"/>
              </w:rPr>
              <w:t>для отражения в Журнале регистрации приходных и расходных кассовых ордеров</w:t>
            </w:r>
            <w:r w:rsidR="0023478F">
              <w:rPr>
                <w:rFonts w:ascii="Arial" w:hAnsi="Arial" w:cs="Arial"/>
                <w:sz w:val="20"/>
                <w:szCs w:val="20"/>
              </w:rPr>
              <w:t xml:space="preserve"> (ОКУД 0504093)</w:t>
            </w:r>
            <w:r w:rsidRPr="00986A7A">
              <w:rPr>
                <w:rFonts w:ascii="Arial" w:hAnsi="Arial" w:cs="Arial"/>
                <w:sz w:val="20"/>
                <w:szCs w:val="20"/>
              </w:rPr>
              <w:t xml:space="preserve">, для отражения в </w:t>
            </w:r>
            <w:hyperlink r:id="rId107" w:history="1">
              <w:r w:rsidRPr="00986A7A">
                <w:rPr>
                  <w:rStyle w:val="a4"/>
                  <w:rFonts w:ascii="Arial" w:hAnsi="Arial" w:cs="Arial"/>
                  <w:color w:val="auto"/>
                  <w:sz w:val="20"/>
                  <w:szCs w:val="20"/>
                </w:rPr>
                <w:t>Журналах</w:t>
              </w:r>
            </w:hyperlink>
            <w:r w:rsidRPr="00986A7A">
              <w:rPr>
                <w:rFonts w:ascii="Arial" w:hAnsi="Arial" w:cs="Arial"/>
                <w:sz w:val="20"/>
                <w:szCs w:val="20"/>
              </w:rPr>
              <w:t xml:space="preserve"> операций (ОКУД 0504071), установленных правилами </w:t>
            </w:r>
            <w:r w:rsidRPr="00986A7A">
              <w:rPr>
                <w:rFonts w:ascii="Arial" w:hAnsi="Arial" w:cs="Arial"/>
                <w:sz w:val="20"/>
                <w:szCs w:val="20"/>
              </w:rPr>
              <w:lastRenderedPageBreak/>
              <w:t xml:space="preserve">организации и ведения бюджетного учета, для формирования </w:t>
            </w:r>
            <w:hyperlink r:id="rId108" w:history="1">
              <w:r w:rsidRPr="00986A7A">
                <w:rPr>
                  <w:rStyle w:val="a4"/>
                  <w:rFonts w:ascii="Arial" w:hAnsi="Arial" w:cs="Arial"/>
                  <w:color w:val="auto"/>
                  <w:sz w:val="20"/>
                  <w:szCs w:val="20"/>
                </w:rPr>
                <w:t>Объявления</w:t>
              </w:r>
            </w:hyperlink>
            <w:r w:rsidRPr="00986A7A">
              <w:rPr>
                <w:rFonts w:ascii="Arial" w:hAnsi="Arial" w:cs="Arial"/>
                <w:sz w:val="20"/>
                <w:szCs w:val="20"/>
              </w:rPr>
              <w:t xml:space="preserve"> на взнос наличными (ОКУД 0402001)</w:t>
            </w:r>
          </w:p>
        </w:tc>
      </w:tr>
      <w:tr w:rsidR="00186AFA" w:rsidRPr="00986A7A" w14:paraId="7A149B4D" w14:textId="77777777" w:rsidTr="00AA544D">
        <w:tc>
          <w:tcPr>
            <w:tcW w:w="596" w:type="dxa"/>
            <w:tcBorders>
              <w:top w:val="single" w:sz="4" w:space="0" w:color="auto"/>
              <w:bottom w:val="single" w:sz="4" w:space="0" w:color="auto"/>
              <w:right w:val="nil"/>
            </w:tcBorders>
          </w:tcPr>
          <w:p w14:paraId="41FD75FB" w14:textId="77777777" w:rsidR="00A939E1" w:rsidRPr="00986A7A" w:rsidRDefault="005A18AB" w:rsidP="00A939E1">
            <w:pPr>
              <w:pStyle w:val="a7"/>
              <w:jc w:val="center"/>
              <w:rPr>
                <w:rFonts w:ascii="Arial" w:hAnsi="Arial" w:cs="Arial"/>
                <w:sz w:val="20"/>
                <w:szCs w:val="20"/>
              </w:rPr>
            </w:pPr>
            <w:r w:rsidRPr="00986A7A">
              <w:rPr>
                <w:rFonts w:ascii="Arial" w:hAnsi="Arial" w:cs="Arial"/>
                <w:sz w:val="20"/>
                <w:szCs w:val="20"/>
              </w:rPr>
              <w:lastRenderedPageBreak/>
              <w:t>7</w:t>
            </w:r>
          </w:p>
        </w:tc>
        <w:tc>
          <w:tcPr>
            <w:tcW w:w="3101" w:type="dxa"/>
            <w:tcBorders>
              <w:top w:val="single" w:sz="4" w:space="0" w:color="auto"/>
              <w:left w:val="single" w:sz="4" w:space="0" w:color="auto"/>
              <w:bottom w:val="single" w:sz="4" w:space="0" w:color="auto"/>
              <w:right w:val="nil"/>
            </w:tcBorders>
          </w:tcPr>
          <w:p w14:paraId="33A3ECEF" w14:textId="77777777" w:rsidR="00A939E1" w:rsidRPr="00986A7A" w:rsidRDefault="00000000" w:rsidP="00A939E1">
            <w:pPr>
              <w:pStyle w:val="a9"/>
              <w:rPr>
                <w:rFonts w:ascii="Arial" w:hAnsi="Arial" w:cs="Arial"/>
                <w:sz w:val="20"/>
                <w:szCs w:val="20"/>
              </w:rPr>
            </w:pPr>
            <w:hyperlink r:id="rId109" w:history="1">
              <w:r w:rsidR="00A939E1" w:rsidRPr="00986A7A">
                <w:rPr>
                  <w:rStyle w:val="a4"/>
                  <w:rFonts w:ascii="Arial" w:hAnsi="Arial" w:cs="Arial"/>
                  <w:color w:val="auto"/>
                  <w:sz w:val="20"/>
                  <w:szCs w:val="20"/>
                </w:rPr>
                <w:t>Объявление</w:t>
              </w:r>
            </w:hyperlink>
            <w:r w:rsidR="00A939E1" w:rsidRPr="00986A7A">
              <w:rPr>
                <w:rFonts w:ascii="Arial" w:hAnsi="Arial" w:cs="Arial"/>
                <w:sz w:val="20"/>
                <w:szCs w:val="20"/>
              </w:rPr>
              <w:t xml:space="preserve"> на взнос наличными (ОКУД 0402001)</w:t>
            </w:r>
          </w:p>
        </w:tc>
        <w:tc>
          <w:tcPr>
            <w:tcW w:w="1435" w:type="dxa"/>
            <w:tcBorders>
              <w:top w:val="single" w:sz="4" w:space="0" w:color="auto"/>
              <w:left w:val="single" w:sz="4" w:space="0" w:color="auto"/>
              <w:bottom w:val="single" w:sz="4" w:space="0" w:color="auto"/>
              <w:right w:val="nil"/>
            </w:tcBorders>
          </w:tcPr>
          <w:p w14:paraId="32C562FE" w14:textId="2C10A4D9" w:rsidR="00A939E1" w:rsidRPr="00986A7A" w:rsidRDefault="00EC59BD" w:rsidP="00EC59BD">
            <w:pPr>
              <w:pStyle w:val="a9"/>
              <w:rPr>
                <w:rFonts w:ascii="Arial" w:hAnsi="Arial" w:cs="Arial"/>
                <w:sz w:val="20"/>
                <w:szCs w:val="20"/>
              </w:rPr>
            </w:pPr>
            <w:r w:rsidRPr="00986A7A">
              <w:rPr>
                <w:rFonts w:ascii="Arial" w:hAnsi="Arial" w:cs="Arial"/>
                <w:sz w:val="20"/>
                <w:szCs w:val="20"/>
              </w:rPr>
              <w:t>Уполномоченное учреждение</w:t>
            </w:r>
            <w:r w:rsidR="002254DD" w:rsidRPr="00986A7A">
              <w:rPr>
                <w:rFonts w:ascii="Arial" w:hAnsi="Arial" w:cs="Arial"/>
                <w:sz w:val="20"/>
                <w:szCs w:val="20"/>
              </w:rPr>
              <w:t>,</w:t>
            </w:r>
            <w:r w:rsidR="005D4947" w:rsidRPr="00986A7A">
              <w:rPr>
                <w:rFonts w:ascii="Arial" w:hAnsi="Arial" w:cs="Arial"/>
                <w:sz w:val="20"/>
                <w:szCs w:val="20"/>
              </w:rPr>
              <w:t xml:space="preserve"> </w:t>
            </w:r>
            <w:r w:rsidR="002254DD" w:rsidRPr="00986A7A">
              <w:rPr>
                <w:rFonts w:ascii="Arial" w:hAnsi="Arial" w:cs="Arial"/>
                <w:sz w:val="20"/>
                <w:szCs w:val="20"/>
              </w:rPr>
              <w:t>субъект</w:t>
            </w:r>
            <w:r w:rsidR="005D4947" w:rsidRPr="00986A7A">
              <w:rPr>
                <w:rFonts w:ascii="Arial" w:hAnsi="Arial" w:cs="Arial"/>
                <w:sz w:val="20"/>
                <w:szCs w:val="20"/>
              </w:rPr>
              <w:t xml:space="preserve"> централизованного</w:t>
            </w:r>
            <w:r w:rsidR="002254DD" w:rsidRPr="00986A7A">
              <w:rPr>
                <w:rFonts w:ascii="Arial" w:hAnsi="Arial" w:cs="Arial"/>
                <w:sz w:val="20"/>
                <w:szCs w:val="20"/>
              </w:rPr>
              <w:t xml:space="preserve"> учета (в соответствии с соглашением о передаче функций по ведению бюджетного учета)</w:t>
            </w:r>
          </w:p>
        </w:tc>
        <w:tc>
          <w:tcPr>
            <w:tcW w:w="1559" w:type="dxa"/>
            <w:tcBorders>
              <w:top w:val="single" w:sz="4" w:space="0" w:color="auto"/>
              <w:left w:val="single" w:sz="4" w:space="0" w:color="auto"/>
              <w:bottom w:val="single" w:sz="4" w:space="0" w:color="auto"/>
              <w:right w:val="nil"/>
            </w:tcBorders>
          </w:tcPr>
          <w:p w14:paraId="59737FC4"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электронный образ (скан-копия)</w:t>
            </w:r>
          </w:p>
        </w:tc>
        <w:tc>
          <w:tcPr>
            <w:tcW w:w="1985" w:type="dxa"/>
            <w:tcBorders>
              <w:top w:val="single" w:sz="4" w:space="0" w:color="auto"/>
              <w:left w:val="single" w:sz="4" w:space="0" w:color="auto"/>
              <w:bottom w:val="single" w:sz="4" w:space="0" w:color="auto"/>
              <w:right w:val="nil"/>
            </w:tcBorders>
          </w:tcPr>
          <w:p w14:paraId="3EF965B5"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1) формирует в момент принятия решения о внесении наличных денег;</w:t>
            </w:r>
          </w:p>
          <w:p w14:paraId="00BFB2FD" w14:textId="137787E8" w:rsidR="00A939E1" w:rsidRPr="00986A7A" w:rsidRDefault="00A939E1" w:rsidP="00EC59BD">
            <w:pPr>
              <w:pStyle w:val="a9"/>
              <w:rPr>
                <w:rFonts w:ascii="Arial" w:hAnsi="Arial" w:cs="Arial"/>
                <w:sz w:val="20"/>
                <w:szCs w:val="20"/>
              </w:rPr>
            </w:pPr>
            <w:r w:rsidRPr="00986A7A">
              <w:rPr>
                <w:rFonts w:ascii="Arial" w:hAnsi="Arial" w:cs="Arial"/>
                <w:sz w:val="20"/>
                <w:szCs w:val="20"/>
              </w:rPr>
              <w:t xml:space="preserve">2) направляет электронный образ (скан-копию) документа в </w:t>
            </w:r>
            <w:r w:rsidR="00EC59BD" w:rsidRPr="00986A7A">
              <w:rPr>
                <w:rFonts w:ascii="Arial" w:hAnsi="Arial" w:cs="Arial"/>
                <w:sz w:val="20"/>
                <w:szCs w:val="20"/>
              </w:rPr>
              <w:t xml:space="preserve">Уполномоченное </w:t>
            </w:r>
            <w:proofErr w:type="gramStart"/>
            <w:r w:rsidR="00EC59BD" w:rsidRPr="00986A7A">
              <w:rPr>
                <w:rFonts w:ascii="Arial" w:hAnsi="Arial" w:cs="Arial"/>
                <w:sz w:val="20"/>
                <w:szCs w:val="20"/>
              </w:rPr>
              <w:t>учреждение</w:t>
            </w:r>
            <w:r w:rsidR="00EC59BD" w:rsidRPr="00986A7A">
              <w:rPr>
                <w:rFonts w:ascii="Arial" w:hAnsi="Arial" w:cs="Arial"/>
                <w:sz w:val="20"/>
                <w:szCs w:val="20"/>
                <w:vertAlign w:val="superscript"/>
              </w:rPr>
              <w:t> </w:t>
            </w:r>
            <w:r w:rsidR="00EC59BD" w:rsidRPr="00986A7A">
              <w:rPr>
                <w:rFonts w:ascii="Arial" w:hAnsi="Arial" w:cs="Arial"/>
                <w:sz w:val="20"/>
                <w:szCs w:val="20"/>
              </w:rPr>
              <w:t xml:space="preserve"> </w:t>
            </w:r>
            <w:r w:rsidRPr="00986A7A">
              <w:rPr>
                <w:rFonts w:ascii="Arial" w:hAnsi="Arial" w:cs="Arial"/>
                <w:sz w:val="20"/>
                <w:szCs w:val="20"/>
              </w:rPr>
              <w:t>в</w:t>
            </w:r>
            <w:proofErr w:type="gramEnd"/>
            <w:r w:rsidRPr="00986A7A">
              <w:rPr>
                <w:rFonts w:ascii="Arial" w:hAnsi="Arial" w:cs="Arial"/>
                <w:sz w:val="20"/>
                <w:szCs w:val="20"/>
              </w:rPr>
              <w:t xml:space="preserve"> день внесения через пункт приема неиспользованных сумм с отметкой банка</w:t>
            </w:r>
          </w:p>
        </w:tc>
        <w:tc>
          <w:tcPr>
            <w:tcW w:w="1843" w:type="dxa"/>
            <w:tcBorders>
              <w:top w:val="single" w:sz="4" w:space="0" w:color="auto"/>
              <w:left w:val="single" w:sz="4" w:space="0" w:color="auto"/>
              <w:bottom w:val="single" w:sz="4" w:space="0" w:color="auto"/>
              <w:right w:val="nil"/>
            </w:tcBorders>
          </w:tcPr>
          <w:p w14:paraId="55424C68"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уполномоченное для внесения наличных денежных средств на лицевой счет лицо субъекта централизованного учета</w:t>
            </w:r>
          </w:p>
        </w:tc>
        <w:tc>
          <w:tcPr>
            <w:tcW w:w="1134" w:type="dxa"/>
            <w:tcBorders>
              <w:top w:val="single" w:sz="4" w:space="0" w:color="auto"/>
              <w:left w:val="single" w:sz="4" w:space="0" w:color="auto"/>
              <w:bottom w:val="single" w:sz="4" w:space="0" w:color="auto"/>
              <w:right w:val="nil"/>
            </w:tcBorders>
          </w:tcPr>
          <w:p w14:paraId="6B7A09F8"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не позднее следующего рабочего дня после получения документа</w:t>
            </w:r>
          </w:p>
        </w:tc>
        <w:tc>
          <w:tcPr>
            <w:tcW w:w="2126" w:type="dxa"/>
            <w:tcBorders>
              <w:top w:val="single" w:sz="4" w:space="0" w:color="auto"/>
              <w:left w:val="single" w:sz="4" w:space="0" w:color="auto"/>
              <w:bottom w:val="single" w:sz="4" w:space="0" w:color="auto"/>
              <w:right w:val="nil"/>
            </w:tcBorders>
          </w:tcPr>
          <w:p w14:paraId="43DD72BE" w14:textId="48744FE7" w:rsidR="00A939E1" w:rsidRPr="00986A7A" w:rsidRDefault="00A939E1" w:rsidP="00A939E1">
            <w:pPr>
              <w:pStyle w:val="a9"/>
              <w:rPr>
                <w:rFonts w:ascii="Arial" w:hAnsi="Arial" w:cs="Arial"/>
                <w:sz w:val="20"/>
                <w:szCs w:val="20"/>
              </w:rPr>
            </w:pPr>
            <w:r w:rsidRPr="00986A7A">
              <w:rPr>
                <w:rFonts w:ascii="Arial" w:hAnsi="Arial" w:cs="Arial"/>
                <w:sz w:val="20"/>
                <w:szCs w:val="20"/>
              </w:rPr>
              <w:t xml:space="preserve">1) отражение факта хозяйственной жизни в </w:t>
            </w:r>
            <w:r w:rsidR="005D4947" w:rsidRPr="00986A7A">
              <w:rPr>
                <w:rFonts w:ascii="Arial" w:hAnsi="Arial" w:cs="Arial"/>
                <w:sz w:val="20"/>
                <w:szCs w:val="20"/>
              </w:rPr>
              <w:t xml:space="preserve">бюджетном </w:t>
            </w:r>
            <w:r w:rsidRPr="00986A7A">
              <w:rPr>
                <w:rFonts w:ascii="Arial" w:hAnsi="Arial" w:cs="Arial"/>
                <w:sz w:val="20"/>
                <w:szCs w:val="20"/>
              </w:rPr>
              <w:t>учете;</w:t>
            </w:r>
          </w:p>
          <w:p w14:paraId="2187C269"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 xml:space="preserve">2) формирование </w:t>
            </w:r>
            <w:hyperlink r:id="rId110" w:history="1">
              <w:r w:rsidRPr="00986A7A">
                <w:rPr>
                  <w:rStyle w:val="a4"/>
                  <w:rFonts w:ascii="Arial" w:hAnsi="Arial" w:cs="Arial"/>
                  <w:color w:val="auto"/>
                  <w:sz w:val="20"/>
                  <w:szCs w:val="20"/>
                </w:rPr>
                <w:t>Кассовой книги</w:t>
              </w:r>
            </w:hyperlink>
            <w:r w:rsidRPr="00986A7A">
              <w:rPr>
                <w:rFonts w:ascii="Arial" w:hAnsi="Arial" w:cs="Arial"/>
                <w:sz w:val="20"/>
                <w:szCs w:val="20"/>
              </w:rPr>
              <w:t xml:space="preserve"> (ОКУД 0504514)</w:t>
            </w:r>
          </w:p>
        </w:tc>
        <w:tc>
          <w:tcPr>
            <w:tcW w:w="2261" w:type="dxa"/>
            <w:tcBorders>
              <w:top w:val="single" w:sz="4" w:space="0" w:color="auto"/>
              <w:left w:val="single" w:sz="4" w:space="0" w:color="auto"/>
              <w:bottom w:val="single" w:sz="4" w:space="0" w:color="auto"/>
            </w:tcBorders>
          </w:tcPr>
          <w:p w14:paraId="7039F262" w14:textId="312A22D1" w:rsidR="00A939E1" w:rsidRPr="00986A7A" w:rsidRDefault="00A939E1" w:rsidP="005D4947">
            <w:pPr>
              <w:pStyle w:val="a9"/>
              <w:rPr>
                <w:rFonts w:ascii="Arial" w:hAnsi="Arial" w:cs="Arial"/>
                <w:sz w:val="20"/>
                <w:szCs w:val="20"/>
              </w:rPr>
            </w:pPr>
            <w:r w:rsidRPr="00986A7A">
              <w:rPr>
                <w:rFonts w:ascii="Arial" w:hAnsi="Arial" w:cs="Arial"/>
                <w:sz w:val="20"/>
                <w:szCs w:val="20"/>
              </w:rPr>
              <w:t xml:space="preserve">для подписания </w:t>
            </w:r>
            <w:hyperlink r:id="rId111" w:history="1">
              <w:r w:rsidRPr="00986A7A">
                <w:rPr>
                  <w:rStyle w:val="a4"/>
                  <w:rFonts w:ascii="Arial" w:hAnsi="Arial" w:cs="Arial"/>
                  <w:color w:val="auto"/>
                  <w:sz w:val="20"/>
                  <w:szCs w:val="20"/>
                </w:rPr>
                <w:t>Кассовой книги</w:t>
              </w:r>
            </w:hyperlink>
            <w:r w:rsidRPr="00986A7A">
              <w:rPr>
                <w:rFonts w:ascii="Arial" w:hAnsi="Arial" w:cs="Arial"/>
                <w:sz w:val="20"/>
                <w:szCs w:val="20"/>
              </w:rPr>
              <w:t xml:space="preserve"> (ОКУД 0504514) руководителем субъекта централизованного учета</w:t>
            </w:r>
          </w:p>
        </w:tc>
      </w:tr>
      <w:tr w:rsidR="00186AFA" w:rsidRPr="00986A7A" w14:paraId="2CA7AB00" w14:textId="77777777" w:rsidTr="00AA544D">
        <w:tc>
          <w:tcPr>
            <w:tcW w:w="596" w:type="dxa"/>
            <w:tcBorders>
              <w:top w:val="single" w:sz="4" w:space="0" w:color="auto"/>
              <w:bottom w:val="single" w:sz="4" w:space="0" w:color="auto"/>
              <w:right w:val="nil"/>
            </w:tcBorders>
          </w:tcPr>
          <w:p w14:paraId="0396C300" w14:textId="77777777" w:rsidR="00A939E1" w:rsidRPr="00986A7A" w:rsidRDefault="005A18AB" w:rsidP="00A939E1">
            <w:pPr>
              <w:pStyle w:val="a7"/>
              <w:jc w:val="center"/>
              <w:rPr>
                <w:rFonts w:ascii="Arial" w:hAnsi="Arial" w:cs="Arial"/>
                <w:sz w:val="20"/>
                <w:szCs w:val="20"/>
              </w:rPr>
            </w:pPr>
            <w:r w:rsidRPr="00986A7A">
              <w:rPr>
                <w:rFonts w:ascii="Arial" w:hAnsi="Arial" w:cs="Arial"/>
                <w:sz w:val="20"/>
                <w:szCs w:val="20"/>
              </w:rPr>
              <w:t>8</w:t>
            </w:r>
          </w:p>
        </w:tc>
        <w:tc>
          <w:tcPr>
            <w:tcW w:w="3101" w:type="dxa"/>
            <w:tcBorders>
              <w:top w:val="single" w:sz="4" w:space="0" w:color="auto"/>
              <w:left w:val="single" w:sz="4" w:space="0" w:color="auto"/>
              <w:bottom w:val="single" w:sz="4" w:space="0" w:color="auto"/>
              <w:right w:val="nil"/>
            </w:tcBorders>
          </w:tcPr>
          <w:p w14:paraId="49C38B60"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Чек банкомата</w:t>
            </w:r>
          </w:p>
        </w:tc>
        <w:tc>
          <w:tcPr>
            <w:tcW w:w="1435" w:type="dxa"/>
            <w:tcBorders>
              <w:top w:val="single" w:sz="4" w:space="0" w:color="auto"/>
              <w:left w:val="single" w:sz="4" w:space="0" w:color="auto"/>
              <w:bottom w:val="single" w:sz="4" w:space="0" w:color="auto"/>
              <w:right w:val="nil"/>
            </w:tcBorders>
          </w:tcPr>
          <w:p w14:paraId="6DC6BA70" w14:textId="1E825946" w:rsidR="00A939E1" w:rsidRPr="00986A7A" w:rsidRDefault="001A5D2B" w:rsidP="001A5D2B">
            <w:pPr>
              <w:pStyle w:val="a9"/>
              <w:rPr>
                <w:rFonts w:ascii="Arial" w:hAnsi="Arial" w:cs="Arial"/>
                <w:sz w:val="20"/>
                <w:szCs w:val="20"/>
              </w:rPr>
            </w:pPr>
            <w:r w:rsidRPr="00986A7A">
              <w:rPr>
                <w:rFonts w:ascii="Arial" w:hAnsi="Arial" w:cs="Arial"/>
                <w:sz w:val="20"/>
                <w:szCs w:val="20"/>
              </w:rPr>
              <w:t>Уполномоченное учреждение</w:t>
            </w:r>
            <w:r w:rsidR="002254DD" w:rsidRPr="00986A7A">
              <w:rPr>
                <w:rFonts w:ascii="Arial" w:hAnsi="Arial" w:cs="Arial"/>
                <w:sz w:val="20"/>
                <w:szCs w:val="20"/>
              </w:rPr>
              <w:t>,</w:t>
            </w:r>
            <w:r w:rsidR="005D4947" w:rsidRPr="00986A7A">
              <w:rPr>
                <w:rFonts w:ascii="Arial" w:hAnsi="Arial" w:cs="Arial"/>
                <w:sz w:val="20"/>
                <w:szCs w:val="20"/>
              </w:rPr>
              <w:t xml:space="preserve"> </w:t>
            </w:r>
            <w:r w:rsidR="002254DD" w:rsidRPr="00986A7A">
              <w:rPr>
                <w:rFonts w:ascii="Arial" w:hAnsi="Arial" w:cs="Arial"/>
                <w:sz w:val="20"/>
                <w:szCs w:val="20"/>
              </w:rPr>
              <w:t xml:space="preserve">субъект </w:t>
            </w:r>
            <w:r w:rsidR="005D4947" w:rsidRPr="00986A7A">
              <w:rPr>
                <w:rFonts w:ascii="Arial" w:hAnsi="Arial" w:cs="Arial"/>
                <w:sz w:val="20"/>
                <w:szCs w:val="20"/>
              </w:rPr>
              <w:t xml:space="preserve">централизованного </w:t>
            </w:r>
            <w:r w:rsidR="002254DD" w:rsidRPr="00986A7A">
              <w:rPr>
                <w:rFonts w:ascii="Arial" w:hAnsi="Arial" w:cs="Arial"/>
                <w:sz w:val="20"/>
                <w:szCs w:val="20"/>
              </w:rPr>
              <w:t>учета (в соответствии с соглашением о передаче функций по ведению бюджетного учета)</w:t>
            </w:r>
          </w:p>
        </w:tc>
        <w:tc>
          <w:tcPr>
            <w:tcW w:w="1559" w:type="dxa"/>
            <w:tcBorders>
              <w:top w:val="single" w:sz="4" w:space="0" w:color="auto"/>
              <w:left w:val="single" w:sz="4" w:space="0" w:color="auto"/>
              <w:bottom w:val="single" w:sz="4" w:space="0" w:color="auto"/>
              <w:right w:val="nil"/>
            </w:tcBorders>
          </w:tcPr>
          <w:p w14:paraId="7BEB4F59"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электронный образ (скан-копия)</w:t>
            </w:r>
          </w:p>
        </w:tc>
        <w:tc>
          <w:tcPr>
            <w:tcW w:w="1985" w:type="dxa"/>
            <w:tcBorders>
              <w:top w:val="single" w:sz="4" w:space="0" w:color="auto"/>
              <w:left w:val="single" w:sz="4" w:space="0" w:color="auto"/>
              <w:bottom w:val="single" w:sz="4" w:space="0" w:color="auto"/>
              <w:right w:val="nil"/>
            </w:tcBorders>
          </w:tcPr>
          <w:p w14:paraId="0D50027F" w14:textId="0F4CD56D" w:rsidR="00A939E1" w:rsidRPr="00986A7A" w:rsidRDefault="00A939E1" w:rsidP="001A5D2B">
            <w:pPr>
              <w:pStyle w:val="a9"/>
              <w:rPr>
                <w:rFonts w:ascii="Arial" w:hAnsi="Arial" w:cs="Arial"/>
                <w:sz w:val="20"/>
                <w:szCs w:val="20"/>
              </w:rPr>
            </w:pPr>
            <w:r w:rsidRPr="00986A7A">
              <w:rPr>
                <w:rFonts w:ascii="Arial" w:hAnsi="Arial" w:cs="Arial"/>
                <w:sz w:val="20"/>
                <w:szCs w:val="20"/>
              </w:rPr>
              <w:t xml:space="preserve">направляет в </w:t>
            </w:r>
            <w:r w:rsidR="001A5D2B" w:rsidRPr="00986A7A">
              <w:rPr>
                <w:rFonts w:ascii="Arial" w:hAnsi="Arial" w:cs="Arial"/>
                <w:sz w:val="20"/>
                <w:szCs w:val="20"/>
              </w:rPr>
              <w:t>Уполномоченное учреждени</w:t>
            </w:r>
            <w:r w:rsidR="00425FA2">
              <w:rPr>
                <w:rFonts w:ascii="Arial" w:hAnsi="Arial" w:cs="Arial"/>
                <w:sz w:val="20"/>
                <w:szCs w:val="20"/>
              </w:rPr>
              <w:t xml:space="preserve">е </w:t>
            </w:r>
            <w:r w:rsidRPr="00986A7A">
              <w:rPr>
                <w:rFonts w:ascii="Arial" w:hAnsi="Arial" w:cs="Arial"/>
                <w:sz w:val="20"/>
                <w:szCs w:val="20"/>
              </w:rPr>
              <w:t>в день внесения неиспользованной подотчетной суммы через банкомат на банковскую карту</w:t>
            </w:r>
          </w:p>
        </w:tc>
        <w:tc>
          <w:tcPr>
            <w:tcW w:w="1843" w:type="dxa"/>
            <w:tcBorders>
              <w:top w:val="single" w:sz="4" w:space="0" w:color="auto"/>
              <w:left w:val="single" w:sz="4" w:space="0" w:color="auto"/>
              <w:bottom w:val="single" w:sz="4" w:space="0" w:color="auto"/>
              <w:right w:val="nil"/>
            </w:tcBorders>
          </w:tcPr>
          <w:p w14:paraId="517C6AAC"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ответственное лицо субъекта централизованного учета</w:t>
            </w:r>
          </w:p>
        </w:tc>
        <w:tc>
          <w:tcPr>
            <w:tcW w:w="1134" w:type="dxa"/>
            <w:tcBorders>
              <w:top w:val="single" w:sz="4" w:space="0" w:color="auto"/>
              <w:left w:val="single" w:sz="4" w:space="0" w:color="auto"/>
              <w:bottom w:val="single" w:sz="4" w:space="0" w:color="auto"/>
              <w:right w:val="nil"/>
            </w:tcBorders>
          </w:tcPr>
          <w:p w14:paraId="2D152C97"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в день представления документа субъектом централизованного учета</w:t>
            </w:r>
          </w:p>
        </w:tc>
        <w:tc>
          <w:tcPr>
            <w:tcW w:w="2126" w:type="dxa"/>
            <w:tcBorders>
              <w:top w:val="single" w:sz="4" w:space="0" w:color="auto"/>
              <w:left w:val="single" w:sz="4" w:space="0" w:color="auto"/>
              <w:bottom w:val="single" w:sz="4" w:space="0" w:color="auto"/>
              <w:right w:val="nil"/>
            </w:tcBorders>
          </w:tcPr>
          <w:p w14:paraId="205C6A1C"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 xml:space="preserve">формирование </w:t>
            </w:r>
            <w:hyperlink r:id="rId112" w:history="1">
              <w:r w:rsidRPr="00986A7A">
                <w:rPr>
                  <w:rStyle w:val="a4"/>
                  <w:rFonts w:ascii="Arial" w:hAnsi="Arial" w:cs="Arial"/>
                  <w:color w:val="auto"/>
                  <w:sz w:val="20"/>
                  <w:szCs w:val="20"/>
                </w:rPr>
                <w:t>Расшифровки</w:t>
              </w:r>
            </w:hyperlink>
            <w:r w:rsidRPr="00986A7A">
              <w:rPr>
                <w:rFonts w:ascii="Arial" w:hAnsi="Arial" w:cs="Arial"/>
                <w:sz w:val="20"/>
                <w:szCs w:val="20"/>
              </w:rPr>
              <w:t xml:space="preserve"> сумм неиспользованных (внесенных через банкомат или пункт выдачи) наличных денежных средств (ОКУД 0531251) </w:t>
            </w:r>
          </w:p>
        </w:tc>
        <w:tc>
          <w:tcPr>
            <w:tcW w:w="2261" w:type="dxa"/>
            <w:tcBorders>
              <w:top w:val="single" w:sz="4" w:space="0" w:color="auto"/>
              <w:left w:val="single" w:sz="4" w:space="0" w:color="auto"/>
              <w:bottom w:val="single" w:sz="4" w:space="0" w:color="auto"/>
            </w:tcBorders>
          </w:tcPr>
          <w:p w14:paraId="145F7211" w14:textId="1906BA13" w:rsidR="00A939E1" w:rsidRPr="00986A7A" w:rsidRDefault="00A939E1" w:rsidP="001A5D2B">
            <w:pPr>
              <w:pStyle w:val="a9"/>
              <w:rPr>
                <w:rFonts w:ascii="Arial" w:hAnsi="Arial" w:cs="Arial"/>
                <w:sz w:val="20"/>
                <w:szCs w:val="20"/>
              </w:rPr>
            </w:pPr>
            <w:r w:rsidRPr="00986A7A">
              <w:rPr>
                <w:rFonts w:ascii="Arial" w:hAnsi="Arial" w:cs="Arial"/>
                <w:sz w:val="20"/>
                <w:szCs w:val="20"/>
              </w:rPr>
              <w:t xml:space="preserve">не позднее рабочего дня, следующего за днем предоставления кредитной организацией информации об операциях, совершаемых по счету </w:t>
            </w:r>
            <w:hyperlink r:id="rId113" w:history="1">
              <w:r w:rsidRPr="00986A7A">
                <w:rPr>
                  <w:rStyle w:val="a4"/>
                  <w:rFonts w:ascii="Arial" w:hAnsi="Arial" w:cs="Arial"/>
                  <w:color w:val="auto"/>
                  <w:sz w:val="20"/>
                  <w:szCs w:val="20"/>
                </w:rPr>
                <w:t>N 40116</w:t>
              </w:r>
            </w:hyperlink>
            <w:r w:rsidRPr="00986A7A">
              <w:rPr>
                <w:rFonts w:ascii="Arial" w:hAnsi="Arial" w:cs="Arial"/>
                <w:sz w:val="20"/>
                <w:szCs w:val="20"/>
              </w:rPr>
              <w:t xml:space="preserve">, уполномоченная организация направляет субъекту централизованного учета </w:t>
            </w:r>
            <w:hyperlink r:id="rId114" w:history="1">
              <w:r w:rsidRPr="00986A7A">
                <w:rPr>
                  <w:rStyle w:val="a4"/>
                  <w:rFonts w:ascii="Arial" w:hAnsi="Arial" w:cs="Arial"/>
                  <w:color w:val="auto"/>
                  <w:sz w:val="20"/>
                  <w:szCs w:val="20"/>
                </w:rPr>
                <w:t>Сведения</w:t>
              </w:r>
            </w:hyperlink>
            <w:r w:rsidRPr="00986A7A">
              <w:rPr>
                <w:rFonts w:ascii="Arial" w:hAnsi="Arial" w:cs="Arial"/>
                <w:sz w:val="20"/>
                <w:szCs w:val="20"/>
              </w:rPr>
              <w:t xml:space="preserve"> (ОКУД 0531246)</w:t>
            </w:r>
          </w:p>
        </w:tc>
      </w:tr>
      <w:tr w:rsidR="00186AFA" w:rsidRPr="00986A7A" w14:paraId="7AB16BB4" w14:textId="77777777" w:rsidTr="00AA544D">
        <w:tc>
          <w:tcPr>
            <w:tcW w:w="596" w:type="dxa"/>
            <w:tcBorders>
              <w:top w:val="single" w:sz="4" w:space="0" w:color="auto"/>
              <w:bottom w:val="single" w:sz="4" w:space="0" w:color="auto"/>
              <w:right w:val="nil"/>
            </w:tcBorders>
          </w:tcPr>
          <w:p w14:paraId="3757FB03" w14:textId="77777777" w:rsidR="00A939E1" w:rsidRPr="00986A7A" w:rsidRDefault="005A18AB" w:rsidP="00A939E1">
            <w:pPr>
              <w:pStyle w:val="a7"/>
              <w:jc w:val="center"/>
              <w:rPr>
                <w:rFonts w:ascii="Arial" w:hAnsi="Arial" w:cs="Arial"/>
                <w:sz w:val="20"/>
                <w:szCs w:val="20"/>
              </w:rPr>
            </w:pPr>
            <w:r w:rsidRPr="00986A7A">
              <w:rPr>
                <w:rFonts w:ascii="Arial" w:hAnsi="Arial" w:cs="Arial"/>
                <w:sz w:val="20"/>
                <w:szCs w:val="20"/>
              </w:rPr>
              <w:lastRenderedPageBreak/>
              <w:t>9</w:t>
            </w:r>
          </w:p>
        </w:tc>
        <w:tc>
          <w:tcPr>
            <w:tcW w:w="3101" w:type="dxa"/>
            <w:tcBorders>
              <w:top w:val="single" w:sz="4" w:space="0" w:color="auto"/>
              <w:left w:val="single" w:sz="4" w:space="0" w:color="auto"/>
              <w:bottom w:val="single" w:sz="4" w:space="0" w:color="auto"/>
              <w:right w:val="nil"/>
            </w:tcBorders>
          </w:tcPr>
          <w:p w14:paraId="45457E07" w14:textId="77777777" w:rsidR="00A939E1" w:rsidRPr="00986A7A" w:rsidRDefault="00000000" w:rsidP="00A939E1">
            <w:pPr>
              <w:pStyle w:val="a9"/>
              <w:rPr>
                <w:rFonts w:ascii="Arial" w:hAnsi="Arial" w:cs="Arial"/>
                <w:sz w:val="20"/>
                <w:szCs w:val="20"/>
              </w:rPr>
            </w:pPr>
            <w:hyperlink r:id="rId115" w:history="1">
              <w:r w:rsidR="00A939E1" w:rsidRPr="00986A7A">
                <w:rPr>
                  <w:rStyle w:val="a4"/>
                  <w:rFonts w:ascii="Arial" w:hAnsi="Arial" w:cs="Arial"/>
                  <w:color w:val="auto"/>
                  <w:sz w:val="20"/>
                  <w:szCs w:val="20"/>
                </w:rPr>
                <w:t>Кассовая книга</w:t>
              </w:r>
            </w:hyperlink>
            <w:r w:rsidR="00A939E1" w:rsidRPr="00986A7A">
              <w:rPr>
                <w:rFonts w:ascii="Arial" w:hAnsi="Arial" w:cs="Arial"/>
                <w:sz w:val="20"/>
                <w:szCs w:val="20"/>
              </w:rPr>
              <w:t xml:space="preserve"> (ОКУД 0504514) (в случае формирования первичных кассовых документов в электронном виде)</w:t>
            </w:r>
          </w:p>
        </w:tc>
        <w:tc>
          <w:tcPr>
            <w:tcW w:w="1435" w:type="dxa"/>
            <w:tcBorders>
              <w:top w:val="single" w:sz="4" w:space="0" w:color="auto"/>
              <w:left w:val="single" w:sz="4" w:space="0" w:color="auto"/>
              <w:bottom w:val="single" w:sz="4" w:space="0" w:color="auto"/>
              <w:right w:val="nil"/>
            </w:tcBorders>
          </w:tcPr>
          <w:p w14:paraId="1600A784" w14:textId="65CB760F" w:rsidR="00A939E1" w:rsidRPr="00986A7A" w:rsidRDefault="001A5D2B" w:rsidP="001A5D2B">
            <w:pPr>
              <w:pStyle w:val="a9"/>
              <w:rPr>
                <w:rFonts w:ascii="Arial" w:hAnsi="Arial" w:cs="Arial"/>
                <w:sz w:val="20"/>
                <w:szCs w:val="20"/>
              </w:rPr>
            </w:pPr>
            <w:r w:rsidRPr="00986A7A">
              <w:rPr>
                <w:rFonts w:ascii="Arial" w:hAnsi="Arial" w:cs="Arial"/>
                <w:sz w:val="20"/>
                <w:szCs w:val="20"/>
              </w:rPr>
              <w:t>Уполномоченное учреждение</w:t>
            </w:r>
            <w:r w:rsidR="002254DD" w:rsidRPr="00986A7A">
              <w:rPr>
                <w:rFonts w:ascii="Arial" w:hAnsi="Arial" w:cs="Arial"/>
                <w:sz w:val="20"/>
                <w:szCs w:val="20"/>
              </w:rPr>
              <w:t>,</w:t>
            </w:r>
            <w:r w:rsidR="005D4947" w:rsidRPr="00986A7A">
              <w:rPr>
                <w:rFonts w:ascii="Arial" w:hAnsi="Arial" w:cs="Arial"/>
                <w:sz w:val="20"/>
                <w:szCs w:val="20"/>
              </w:rPr>
              <w:t xml:space="preserve"> </w:t>
            </w:r>
            <w:r w:rsidR="002254DD" w:rsidRPr="00986A7A">
              <w:rPr>
                <w:rFonts w:ascii="Arial" w:hAnsi="Arial" w:cs="Arial"/>
                <w:sz w:val="20"/>
                <w:szCs w:val="20"/>
              </w:rPr>
              <w:t xml:space="preserve">субъект </w:t>
            </w:r>
            <w:r w:rsidR="005D4947" w:rsidRPr="00986A7A">
              <w:rPr>
                <w:rFonts w:ascii="Arial" w:hAnsi="Arial" w:cs="Arial"/>
                <w:sz w:val="20"/>
                <w:szCs w:val="20"/>
              </w:rPr>
              <w:t xml:space="preserve">централизованного </w:t>
            </w:r>
            <w:r w:rsidR="002254DD" w:rsidRPr="00986A7A">
              <w:rPr>
                <w:rFonts w:ascii="Arial" w:hAnsi="Arial" w:cs="Arial"/>
                <w:sz w:val="20"/>
                <w:szCs w:val="20"/>
              </w:rPr>
              <w:t>учета (в соответствии с соглашением о передаче функций по ведению бюджетного</w:t>
            </w:r>
            <w:r w:rsidR="005D4947" w:rsidRPr="00986A7A">
              <w:rPr>
                <w:rFonts w:ascii="Arial" w:hAnsi="Arial" w:cs="Arial"/>
                <w:sz w:val="20"/>
                <w:szCs w:val="20"/>
              </w:rPr>
              <w:t>,</w:t>
            </w:r>
            <w:r w:rsidR="002254DD" w:rsidRPr="00986A7A">
              <w:rPr>
                <w:rFonts w:ascii="Arial" w:hAnsi="Arial" w:cs="Arial"/>
                <w:sz w:val="20"/>
                <w:szCs w:val="20"/>
              </w:rPr>
              <w:t xml:space="preserve"> учета)</w:t>
            </w:r>
          </w:p>
        </w:tc>
        <w:tc>
          <w:tcPr>
            <w:tcW w:w="1559" w:type="dxa"/>
            <w:tcBorders>
              <w:top w:val="single" w:sz="4" w:space="0" w:color="auto"/>
              <w:left w:val="single" w:sz="4" w:space="0" w:color="auto"/>
              <w:bottom w:val="single" w:sz="4" w:space="0" w:color="auto"/>
              <w:right w:val="nil"/>
            </w:tcBorders>
          </w:tcPr>
          <w:p w14:paraId="322725AE"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электронный</w:t>
            </w:r>
          </w:p>
        </w:tc>
        <w:tc>
          <w:tcPr>
            <w:tcW w:w="1985" w:type="dxa"/>
            <w:tcBorders>
              <w:top w:val="single" w:sz="4" w:space="0" w:color="auto"/>
              <w:left w:val="single" w:sz="4" w:space="0" w:color="auto"/>
              <w:bottom w:val="single" w:sz="4" w:space="0" w:color="auto"/>
              <w:right w:val="nil"/>
            </w:tcBorders>
          </w:tcPr>
          <w:p w14:paraId="22DD5CEE" w14:textId="77777777" w:rsidR="00FE53BC" w:rsidRPr="00986A7A" w:rsidRDefault="00A939E1" w:rsidP="00A939E1">
            <w:pPr>
              <w:pStyle w:val="a9"/>
              <w:rPr>
                <w:rFonts w:ascii="Arial" w:hAnsi="Arial" w:cs="Arial"/>
                <w:sz w:val="20"/>
                <w:szCs w:val="20"/>
              </w:rPr>
            </w:pPr>
            <w:r w:rsidRPr="00986A7A">
              <w:rPr>
                <w:rFonts w:ascii="Arial" w:hAnsi="Arial" w:cs="Arial"/>
                <w:sz w:val="20"/>
                <w:szCs w:val="20"/>
              </w:rPr>
              <w:t xml:space="preserve">1) формирование </w:t>
            </w:r>
            <w:r w:rsidR="00FE53BC" w:rsidRPr="00986A7A">
              <w:rPr>
                <w:rFonts w:ascii="Arial" w:hAnsi="Arial" w:cs="Arial"/>
                <w:sz w:val="20"/>
                <w:szCs w:val="20"/>
              </w:rPr>
              <w:t xml:space="preserve">в утвержденном программном продукте </w:t>
            </w:r>
            <w:r w:rsidRPr="00986A7A">
              <w:rPr>
                <w:rFonts w:ascii="Arial" w:hAnsi="Arial" w:cs="Arial"/>
                <w:sz w:val="20"/>
                <w:szCs w:val="20"/>
              </w:rPr>
              <w:t xml:space="preserve">ежедневно одномоментно при формировании кассовых документов в электронном виде </w:t>
            </w:r>
          </w:p>
          <w:p w14:paraId="2142CC56" w14:textId="77777777" w:rsidR="00FE53BC" w:rsidRPr="00986A7A" w:rsidRDefault="00FE53BC" w:rsidP="00A939E1">
            <w:pPr>
              <w:pStyle w:val="a9"/>
              <w:rPr>
                <w:rFonts w:ascii="Arial" w:hAnsi="Arial" w:cs="Arial"/>
                <w:sz w:val="20"/>
                <w:szCs w:val="20"/>
              </w:rPr>
            </w:pPr>
          </w:p>
          <w:p w14:paraId="1AA5C9B9" w14:textId="2C391BD6" w:rsidR="00A939E1" w:rsidRPr="00986A7A" w:rsidRDefault="00A939E1" w:rsidP="00A939E1">
            <w:pPr>
              <w:pStyle w:val="a9"/>
              <w:rPr>
                <w:rFonts w:ascii="Arial" w:hAnsi="Arial" w:cs="Arial"/>
                <w:sz w:val="20"/>
                <w:szCs w:val="20"/>
              </w:rPr>
            </w:pPr>
            <w:r w:rsidRPr="00986A7A">
              <w:rPr>
                <w:rFonts w:ascii="Arial" w:hAnsi="Arial" w:cs="Arial"/>
                <w:sz w:val="20"/>
                <w:szCs w:val="20"/>
              </w:rPr>
              <w:t xml:space="preserve">2) подписание листов </w:t>
            </w:r>
            <w:hyperlink r:id="rId116" w:history="1">
              <w:r w:rsidRPr="00986A7A">
                <w:rPr>
                  <w:rStyle w:val="a4"/>
                  <w:rFonts w:ascii="Arial" w:hAnsi="Arial" w:cs="Arial"/>
                  <w:color w:val="auto"/>
                  <w:sz w:val="20"/>
                  <w:szCs w:val="20"/>
                </w:rPr>
                <w:t>Кассовой книги</w:t>
              </w:r>
            </w:hyperlink>
            <w:r w:rsidRPr="00986A7A">
              <w:rPr>
                <w:rFonts w:ascii="Arial" w:hAnsi="Arial" w:cs="Arial"/>
                <w:sz w:val="20"/>
                <w:szCs w:val="20"/>
              </w:rPr>
              <w:t xml:space="preserve"> (ОКУД 0504514) ответственным лицом субъекта централизованного учета </w:t>
            </w:r>
            <w:r w:rsidR="005D4947" w:rsidRPr="00986A7A">
              <w:rPr>
                <w:rFonts w:ascii="Arial" w:hAnsi="Arial" w:cs="Arial"/>
                <w:sz w:val="20"/>
                <w:szCs w:val="20"/>
              </w:rPr>
              <w:t xml:space="preserve">в утвержденном программном продукте </w:t>
            </w:r>
            <w:r w:rsidRPr="00986A7A">
              <w:rPr>
                <w:rFonts w:ascii="Arial" w:hAnsi="Arial" w:cs="Arial"/>
                <w:sz w:val="20"/>
                <w:szCs w:val="20"/>
              </w:rPr>
              <w:t>в день формирования Кассовой книги (ОКУД 0504514);</w:t>
            </w:r>
          </w:p>
          <w:p w14:paraId="653886D0" w14:textId="5AFC6393" w:rsidR="00A939E1" w:rsidRPr="00986A7A" w:rsidRDefault="00A939E1" w:rsidP="00A939E1">
            <w:pPr>
              <w:pStyle w:val="a9"/>
              <w:rPr>
                <w:rFonts w:ascii="Arial" w:hAnsi="Arial" w:cs="Arial"/>
                <w:sz w:val="20"/>
                <w:szCs w:val="20"/>
              </w:rPr>
            </w:pPr>
            <w:r w:rsidRPr="00986A7A">
              <w:rPr>
                <w:rFonts w:ascii="Arial" w:hAnsi="Arial" w:cs="Arial"/>
                <w:sz w:val="20"/>
                <w:szCs w:val="20"/>
              </w:rPr>
              <w:t xml:space="preserve">3) не позднее 1 (одного) рабочего дня месяца следующего за отчетным подписание </w:t>
            </w:r>
            <w:r w:rsidR="005D4947" w:rsidRPr="00986A7A">
              <w:rPr>
                <w:rFonts w:ascii="Arial" w:hAnsi="Arial" w:cs="Arial"/>
                <w:sz w:val="20"/>
                <w:szCs w:val="20"/>
              </w:rPr>
              <w:t>в утвержденном программном продукте</w:t>
            </w:r>
            <w:r w:rsidRPr="00986A7A">
              <w:rPr>
                <w:rFonts w:ascii="Arial" w:hAnsi="Arial" w:cs="Arial"/>
                <w:sz w:val="20"/>
                <w:szCs w:val="20"/>
              </w:rPr>
              <w:t xml:space="preserve"> титульного листа </w:t>
            </w:r>
            <w:hyperlink r:id="rId117" w:history="1">
              <w:r w:rsidRPr="00986A7A">
                <w:rPr>
                  <w:rStyle w:val="a4"/>
                  <w:rFonts w:ascii="Arial" w:hAnsi="Arial" w:cs="Arial"/>
                  <w:color w:val="auto"/>
                  <w:sz w:val="20"/>
                  <w:szCs w:val="20"/>
                </w:rPr>
                <w:t>Кассовой книги</w:t>
              </w:r>
            </w:hyperlink>
            <w:r w:rsidRPr="00986A7A">
              <w:rPr>
                <w:rFonts w:ascii="Arial" w:hAnsi="Arial" w:cs="Arial"/>
                <w:sz w:val="20"/>
                <w:szCs w:val="20"/>
              </w:rPr>
              <w:t xml:space="preserve"> (ОКУД 0504514) главным бухгалтером (уполномоченным лицом) </w:t>
            </w:r>
            <w:r w:rsidR="001A5D2B" w:rsidRPr="00986A7A">
              <w:rPr>
                <w:rFonts w:ascii="Arial" w:hAnsi="Arial" w:cs="Arial"/>
                <w:sz w:val="20"/>
                <w:szCs w:val="20"/>
              </w:rPr>
              <w:t>Уполномоченного учреждения</w:t>
            </w:r>
            <w:r w:rsidR="001A5D2B" w:rsidRPr="00986A7A">
              <w:rPr>
                <w:rFonts w:ascii="Arial" w:hAnsi="Arial" w:cs="Arial"/>
                <w:sz w:val="20"/>
                <w:szCs w:val="20"/>
                <w:vertAlign w:val="superscript"/>
              </w:rPr>
              <w:t> </w:t>
            </w:r>
            <w:r w:rsidR="001A5D2B" w:rsidRPr="00986A7A">
              <w:rPr>
                <w:rFonts w:ascii="Arial" w:hAnsi="Arial" w:cs="Arial"/>
                <w:sz w:val="20"/>
                <w:szCs w:val="20"/>
              </w:rPr>
              <w:t xml:space="preserve"> </w:t>
            </w:r>
            <w:r w:rsidRPr="00986A7A">
              <w:rPr>
                <w:rFonts w:ascii="Arial" w:hAnsi="Arial" w:cs="Arial"/>
                <w:sz w:val="20"/>
                <w:szCs w:val="20"/>
              </w:rPr>
              <w:t>и направление на подписание руководителю субъекта централизованног</w:t>
            </w:r>
            <w:r w:rsidRPr="00986A7A">
              <w:rPr>
                <w:rFonts w:ascii="Arial" w:hAnsi="Arial" w:cs="Arial"/>
                <w:sz w:val="20"/>
                <w:szCs w:val="20"/>
              </w:rPr>
              <w:lastRenderedPageBreak/>
              <w:t>о учета</w:t>
            </w:r>
          </w:p>
        </w:tc>
        <w:tc>
          <w:tcPr>
            <w:tcW w:w="1843" w:type="dxa"/>
            <w:tcBorders>
              <w:top w:val="single" w:sz="4" w:space="0" w:color="auto"/>
              <w:left w:val="single" w:sz="4" w:space="0" w:color="auto"/>
              <w:bottom w:val="single" w:sz="4" w:space="0" w:color="auto"/>
              <w:right w:val="nil"/>
            </w:tcBorders>
          </w:tcPr>
          <w:p w14:paraId="4498B3C7" w14:textId="6A89DCCE" w:rsidR="00A939E1" w:rsidRPr="00986A7A" w:rsidRDefault="00A939E1" w:rsidP="00774D3F">
            <w:pPr>
              <w:pStyle w:val="a9"/>
              <w:rPr>
                <w:rFonts w:ascii="Arial" w:hAnsi="Arial" w:cs="Arial"/>
                <w:sz w:val="20"/>
                <w:szCs w:val="20"/>
              </w:rPr>
            </w:pPr>
            <w:r w:rsidRPr="00986A7A">
              <w:rPr>
                <w:rFonts w:ascii="Arial" w:hAnsi="Arial" w:cs="Arial"/>
                <w:sz w:val="20"/>
                <w:szCs w:val="20"/>
              </w:rPr>
              <w:lastRenderedPageBreak/>
              <w:t xml:space="preserve">ответственное лицо субъекта централизованного учета, главный бухгалтер (уполномоченное лицо) </w:t>
            </w:r>
            <w:r w:rsidR="001A5D2B" w:rsidRPr="00986A7A">
              <w:rPr>
                <w:rFonts w:ascii="Arial" w:hAnsi="Arial" w:cs="Arial"/>
                <w:sz w:val="20"/>
                <w:szCs w:val="20"/>
              </w:rPr>
              <w:t>Уполномоченного учреждения</w:t>
            </w:r>
            <w:r w:rsidRPr="00986A7A">
              <w:rPr>
                <w:rFonts w:ascii="Arial" w:hAnsi="Arial" w:cs="Arial"/>
                <w:sz w:val="20"/>
                <w:szCs w:val="20"/>
              </w:rPr>
              <w:t>, руководитель (уполномоченное лицо) субъекта централизованного учета</w:t>
            </w:r>
          </w:p>
        </w:tc>
        <w:tc>
          <w:tcPr>
            <w:tcW w:w="1134" w:type="dxa"/>
            <w:tcBorders>
              <w:top w:val="single" w:sz="4" w:space="0" w:color="auto"/>
              <w:left w:val="single" w:sz="4" w:space="0" w:color="auto"/>
              <w:bottom w:val="single" w:sz="4" w:space="0" w:color="auto"/>
              <w:right w:val="nil"/>
            </w:tcBorders>
          </w:tcPr>
          <w:p w14:paraId="3135A772"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X</w:t>
            </w:r>
          </w:p>
        </w:tc>
        <w:tc>
          <w:tcPr>
            <w:tcW w:w="2126" w:type="dxa"/>
            <w:tcBorders>
              <w:top w:val="single" w:sz="4" w:space="0" w:color="auto"/>
              <w:left w:val="single" w:sz="4" w:space="0" w:color="auto"/>
              <w:bottom w:val="single" w:sz="4" w:space="0" w:color="auto"/>
              <w:right w:val="nil"/>
            </w:tcBorders>
          </w:tcPr>
          <w:p w14:paraId="72658532" w14:textId="77777777" w:rsidR="00A939E1" w:rsidRPr="00986A7A" w:rsidRDefault="00000000" w:rsidP="00A939E1">
            <w:pPr>
              <w:pStyle w:val="a9"/>
              <w:rPr>
                <w:rFonts w:ascii="Arial" w:hAnsi="Arial" w:cs="Arial"/>
                <w:sz w:val="20"/>
                <w:szCs w:val="20"/>
              </w:rPr>
            </w:pPr>
            <w:hyperlink r:id="rId118" w:history="1">
              <w:r w:rsidR="00A939E1" w:rsidRPr="00986A7A">
                <w:rPr>
                  <w:rStyle w:val="a4"/>
                  <w:rFonts w:ascii="Arial" w:hAnsi="Arial" w:cs="Arial"/>
                  <w:color w:val="auto"/>
                  <w:sz w:val="20"/>
                  <w:szCs w:val="20"/>
                </w:rPr>
                <w:t>Кассовая книга</w:t>
              </w:r>
            </w:hyperlink>
            <w:r w:rsidR="00A939E1" w:rsidRPr="00986A7A">
              <w:rPr>
                <w:rFonts w:ascii="Arial" w:hAnsi="Arial" w:cs="Arial"/>
                <w:sz w:val="20"/>
                <w:szCs w:val="20"/>
              </w:rPr>
              <w:t xml:space="preserve"> (ОКУД 0504514)</w:t>
            </w:r>
          </w:p>
        </w:tc>
        <w:tc>
          <w:tcPr>
            <w:tcW w:w="2261" w:type="dxa"/>
            <w:tcBorders>
              <w:top w:val="single" w:sz="4" w:space="0" w:color="auto"/>
              <w:left w:val="single" w:sz="4" w:space="0" w:color="auto"/>
              <w:bottom w:val="single" w:sz="4" w:space="0" w:color="auto"/>
            </w:tcBorders>
          </w:tcPr>
          <w:p w14:paraId="3BB3C5A0"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 xml:space="preserve">для организации архивного хранения </w:t>
            </w:r>
          </w:p>
        </w:tc>
      </w:tr>
      <w:tr w:rsidR="00A939E1" w:rsidRPr="00986A7A" w14:paraId="5DF173B2" w14:textId="77777777" w:rsidTr="00AA544D">
        <w:tc>
          <w:tcPr>
            <w:tcW w:w="596" w:type="dxa"/>
            <w:tcBorders>
              <w:top w:val="single" w:sz="4" w:space="0" w:color="auto"/>
              <w:bottom w:val="nil"/>
              <w:right w:val="nil"/>
            </w:tcBorders>
          </w:tcPr>
          <w:p w14:paraId="037DDDC4" w14:textId="77777777" w:rsidR="00A939E1" w:rsidRPr="00986A7A" w:rsidRDefault="005A18AB" w:rsidP="00A939E1">
            <w:pPr>
              <w:pStyle w:val="a7"/>
              <w:jc w:val="center"/>
              <w:rPr>
                <w:rFonts w:ascii="Arial" w:hAnsi="Arial" w:cs="Arial"/>
                <w:sz w:val="20"/>
                <w:szCs w:val="20"/>
              </w:rPr>
            </w:pPr>
            <w:r w:rsidRPr="00986A7A">
              <w:rPr>
                <w:rFonts w:ascii="Arial" w:hAnsi="Arial" w:cs="Arial"/>
                <w:sz w:val="20"/>
                <w:szCs w:val="20"/>
              </w:rPr>
              <w:t>10</w:t>
            </w:r>
          </w:p>
        </w:tc>
        <w:tc>
          <w:tcPr>
            <w:tcW w:w="3101" w:type="dxa"/>
            <w:tcBorders>
              <w:top w:val="single" w:sz="4" w:space="0" w:color="auto"/>
              <w:left w:val="single" w:sz="4" w:space="0" w:color="auto"/>
              <w:bottom w:val="nil"/>
              <w:right w:val="nil"/>
            </w:tcBorders>
          </w:tcPr>
          <w:p w14:paraId="0EB167F8" w14:textId="10CFD80A" w:rsidR="00A939E1" w:rsidRPr="00986A7A" w:rsidRDefault="00A939E1" w:rsidP="00A939E1">
            <w:pPr>
              <w:pStyle w:val="a9"/>
              <w:rPr>
                <w:rFonts w:ascii="Arial" w:hAnsi="Arial" w:cs="Arial"/>
                <w:sz w:val="20"/>
                <w:szCs w:val="20"/>
              </w:rPr>
            </w:pPr>
            <w:r w:rsidRPr="00986A7A">
              <w:rPr>
                <w:rFonts w:ascii="Arial" w:hAnsi="Arial" w:cs="Arial"/>
                <w:sz w:val="20"/>
                <w:szCs w:val="20"/>
              </w:rPr>
              <w:t>Журнал регистрации приходных и расходных кассовых ордеров</w:t>
            </w:r>
            <w:r w:rsidR="00FD0019" w:rsidRPr="00986A7A">
              <w:rPr>
                <w:rFonts w:ascii="Arial" w:hAnsi="Arial" w:cs="Arial"/>
                <w:sz w:val="20"/>
                <w:szCs w:val="20"/>
              </w:rPr>
              <w:t xml:space="preserve"> (ОКУД 0504093)</w:t>
            </w:r>
          </w:p>
        </w:tc>
        <w:tc>
          <w:tcPr>
            <w:tcW w:w="1435" w:type="dxa"/>
            <w:tcBorders>
              <w:top w:val="single" w:sz="4" w:space="0" w:color="auto"/>
              <w:left w:val="single" w:sz="4" w:space="0" w:color="auto"/>
              <w:bottom w:val="nil"/>
              <w:right w:val="nil"/>
            </w:tcBorders>
          </w:tcPr>
          <w:p w14:paraId="46EE5EAC" w14:textId="50B13419" w:rsidR="00A939E1" w:rsidRPr="00986A7A" w:rsidRDefault="001A5D2B" w:rsidP="001A5D2B">
            <w:pPr>
              <w:pStyle w:val="a9"/>
              <w:rPr>
                <w:rFonts w:ascii="Arial" w:hAnsi="Arial" w:cs="Arial"/>
                <w:sz w:val="20"/>
                <w:szCs w:val="20"/>
              </w:rPr>
            </w:pPr>
            <w:r w:rsidRPr="00986A7A">
              <w:rPr>
                <w:rFonts w:ascii="Arial" w:hAnsi="Arial" w:cs="Arial"/>
                <w:sz w:val="20"/>
                <w:szCs w:val="20"/>
              </w:rPr>
              <w:t>Уполномоченное учреждение</w:t>
            </w:r>
            <w:r w:rsidR="002254DD" w:rsidRPr="00986A7A">
              <w:rPr>
                <w:rFonts w:ascii="Arial" w:hAnsi="Arial" w:cs="Arial"/>
                <w:sz w:val="20"/>
                <w:szCs w:val="20"/>
              </w:rPr>
              <w:t>,</w:t>
            </w:r>
            <w:r w:rsidR="005D4947" w:rsidRPr="00986A7A">
              <w:rPr>
                <w:rFonts w:ascii="Arial" w:hAnsi="Arial" w:cs="Arial"/>
                <w:sz w:val="20"/>
                <w:szCs w:val="20"/>
              </w:rPr>
              <w:t xml:space="preserve"> </w:t>
            </w:r>
            <w:r w:rsidR="002254DD" w:rsidRPr="00986A7A">
              <w:rPr>
                <w:rFonts w:ascii="Arial" w:hAnsi="Arial" w:cs="Arial"/>
                <w:sz w:val="20"/>
                <w:szCs w:val="20"/>
              </w:rPr>
              <w:t xml:space="preserve">субъект </w:t>
            </w:r>
            <w:r w:rsidR="005D4947" w:rsidRPr="00986A7A">
              <w:rPr>
                <w:rFonts w:ascii="Arial" w:hAnsi="Arial" w:cs="Arial"/>
                <w:sz w:val="20"/>
                <w:szCs w:val="20"/>
              </w:rPr>
              <w:t xml:space="preserve">централизованного </w:t>
            </w:r>
            <w:r w:rsidR="002254DD" w:rsidRPr="00986A7A">
              <w:rPr>
                <w:rFonts w:ascii="Arial" w:hAnsi="Arial" w:cs="Arial"/>
                <w:sz w:val="20"/>
                <w:szCs w:val="20"/>
              </w:rPr>
              <w:t xml:space="preserve">учета (в соответствии с соглашением о передаче функций по ведению </w:t>
            </w:r>
            <w:r w:rsidR="007E56F0" w:rsidRPr="00986A7A">
              <w:rPr>
                <w:rFonts w:ascii="Arial" w:hAnsi="Arial" w:cs="Arial"/>
                <w:sz w:val="20"/>
                <w:szCs w:val="20"/>
              </w:rPr>
              <w:t>бюджетного учета</w:t>
            </w:r>
            <w:r w:rsidR="002254DD" w:rsidRPr="00986A7A">
              <w:rPr>
                <w:rFonts w:ascii="Arial" w:hAnsi="Arial" w:cs="Arial"/>
                <w:sz w:val="20"/>
                <w:szCs w:val="20"/>
              </w:rPr>
              <w:t>)</w:t>
            </w:r>
          </w:p>
        </w:tc>
        <w:tc>
          <w:tcPr>
            <w:tcW w:w="1559" w:type="dxa"/>
            <w:tcBorders>
              <w:top w:val="single" w:sz="4" w:space="0" w:color="auto"/>
              <w:left w:val="single" w:sz="4" w:space="0" w:color="auto"/>
              <w:bottom w:val="nil"/>
              <w:right w:val="nil"/>
            </w:tcBorders>
          </w:tcPr>
          <w:p w14:paraId="41B2D48F" w14:textId="54122C73" w:rsidR="00A939E1" w:rsidRPr="00986A7A" w:rsidRDefault="00FD0019" w:rsidP="00A939E1">
            <w:pPr>
              <w:pStyle w:val="a9"/>
              <w:rPr>
                <w:rFonts w:ascii="Arial" w:hAnsi="Arial" w:cs="Arial"/>
                <w:sz w:val="20"/>
                <w:szCs w:val="20"/>
              </w:rPr>
            </w:pPr>
            <w:r w:rsidRPr="00986A7A">
              <w:rPr>
                <w:rFonts w:ascii="Arial" w:hAnsi="Arial" w:cs="Arial"/>
                <w:sz w:val="20"/>
                <w:szCs w:val="20"/>
              </w:rPr>
              <w:t>электронный -в системе ЭДО</w:t>
            </w:r>
          </w:p>
        </w:tc>
        <w:tc>
          <w:tcPr>
            <w:tcW w:w="1985" w:type="dxa"/>
            <w:tcBorders>
              <w:top w:val="single" w:sz="4" w:space="0" w:color="auto"/>
              <w:left w:val="single" w:sz="4" w:space="0" w:color="auto"/>
              <w:bottom w:val="nil"/>
              <w:right w:val="nil"/>
            </w:tcBorders>
          </w:tcPr>
          <w:p w14:paraId="04915742"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формирование утвержденным программным продуктом ежедневно одномоментно при формировании кассовых документов</w:t>
            </w:r>
          </w:p>
        </w:tc>
        <w:tc>
          <w:tcPr>
            <w:tcW w:w="1843" w:type="dxa"/>
            <w:tcBorders>
              <w:top w:val="single" w:sz="4" w:space="0" w:color="auto"/>
              <w:left w:val="single" w:sz="4" w:space="0" w:color="auto"/>
              <w:bottom w:val="nil"/>
              <w:right w:val="nil"/>
            </w:tcBorders>
          </w:tcPr>
          <w:p w14:paraId="56CD2244" w14:textId="19F48C35" w:rsidR="00A939E1" w:rsidRPr="00986A7A" w:rsidRDefault="00A939E1" w:rsidP="00A939E1">
            <w:pPr>
              <w:pStyle w:val="a9"/>
              <w:rPr>
                <w:rFonts w:ascii="Arial" w:hAnsi="Arial" w:cs="Arial"/>
                <w:sz w:val="20"/>
                <w:szCs w:val="20"/>
              </w:rPr>
            </w:pPr>
            <w:r w:rsidRPr="00986A7A">
              <w:rPr>
                <w:rFonts w:ascii="Arial" w:hAnsi="Arial" w:cs="Arial"/>
                <w:sz w:val="20"/>
                <w:szCs w:val="20"/>
              </w:rPr>
              <w:t xml:space="preserve">ответственное лицо </w:t>
            </w:r>
            <w:r w:rsidR="001A5D2B" w:rsidRPr="00986A7A">
              <w:rPr>
                <w:rFonts w:ascii="Arial" w:hAnsi="Arial" w:cs="Arial"/>
                <w:sz w:val="20"/>
                <w:szCs w:val="20"/>
              </w:rPr>
              <w:t>Уполномоченного учреждения</w:t>
            </w:r>
            <w:r w:rsidR="001A5D2B" w:rsidRPr="00986A7A">
              <w:rPr>
                <w:rFonts w:ascii="Arial" w:hAnsi="Arial" w:cs="Arial"/>
                <w:sz w:val="20"/>
                <w:szCs w:val="20"/>
                <w:vertAlign w:val="superscript"/>
              </w:rPr>
              <w:t> </w:t>
            </w:r>
          </w:p>
        </w:tc>
        <w:tc>
          <w:tcPr>
            <w:tcW w:w="1134" w:type="dxa"/>
            <w:tcBorders>
              <w:top w:val="single" w:sz="4" w:space="0" w:color="auto"/>
              <w:left w:val="single" w:sz="4" w:space="0" w:color="auto"/>
              <w:bottom w:val="nil"/>
              <w:right w:val="nil"/>
            </w:tcBorders>
          </w:tcPr>
          <w:p w14:paraId="16A879C0"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X</w:t>
            </w:r>
          </w:p>
        </w:tc>
        <w:tc>
          <w:tcPr>
            <w:tcW w:w="2126" w:type="dxa"/>
            <w:tcBorders>
              <w:top w:val="single" w:sz="4" w:space="0" w:color="auto"/>
              <w:left w:val="single" w:sz="4" w:space="0" w:color="auto"/>
              <w:bottom w:val="nil"/>
              <w:right w:val="nil"/>
            </w:tcBorders>
          </w:tcPr>
          <w:p w14:paraId="58537591" w14:textId="5CB3A017" w:rsidR="00A939E1" w:rsidRPr="00986A7A" w:rsidRDefault="00FD0019" w:rsidP="00A939E1">
            <w:pPr>
              <w:pStyle w:val="a9"/>
              <w:rPr>
                <w:rFonts w:ascii="Arial" w:hAnsi="Arial" w:cs="Arial"/>
                <w:sz w:val="20"/>
                <w:szCs w:val="20"/>
              </w:rPr>
            </w:pPr>
            <w:r w:rsidRPr="00986A7A">
              <w:rPr>
                <w:rFonts w:ascii="Arial" w:hAnsi="Arial" w:cs="Arial"/>
                <w:sz w:val="20"/>
                <w:szCs w:val="20"/>
              </w:rPr>
              <w:t>Журнал регистрации приходных и расходных кассовых ордеров (ОКУД 0504093)</w:t>
            </w:r>
          </w:p>
        </w:tc>
        <w:tc>
          <w:tcPr>
            <w:tcW w:w="2261" w:type="dxa"/>
            <w:tcBorders>
              <w:top w:val="single" w:sz="4" w:space="0" w:color="auto"/>
              <w:left w:val="single" w:sz="4" w:space="0" w:color="auto"/>
              <w:bottom w:val="nil"/>
            </w:tcBorders>
          </w:tcPr>
          <w:p w14:paraId="14D22C12"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для внутреннего пользования</w:t>
            </w:r>
          </w:p>
        </w:tc>
      </w:tr>
    </w:tbl>
    <w:p w14:paraId="12F0669B" w14:textId="77777777" w:rsidR="00A939E1" w:rsidRPr="00986A7A" w:rsidRDefault="00A939E1" w:rsidP="00A939E1">
      <w:pPr>
        <w:rPr>
          <w:rFonts w:ascii="Arial" w:hAnsi="Arial" w:cs="Arial"/>
          <w:sz w:val="20"/>
          <w:szCs w:val="20"/>
        </w:rPr>
      </w:pPr>
    </w:p>
    <w:tbl>
      <w:tblPr>
        <w:tblW w:w="1604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96"/>
        <w:gridCol w:w="3101"/>
        <w:gridCol w:w="1435"/>
        <w:gridCol w:w="1559"/>
        <w:gridCol w:w="1985"/>
        <w:gridCol w:w="1843"/>
        <w:gridCol w:w="1275"/>
        <w:gridCol w:w="1985"/>
        <w:gridCol w:w="2261"/>
      </w:tblGrid>
      <w:tr w:rsidR="00A939E1" w:rsidRPr="00986A7A" w14:paraId="441D3588" w14:textId="77777777" w:rsidTr="00A73880">
        <w:tc>
          <w:tcPr>
            <w:tcW w:w="16040" w:type="dxa"/>
            <w:gridSpan w:val="9"/>
            <w:tcBorders>
              <w:top w:val="single" w:sz="4" w:space="0" w:color="auto"/>
              <w:bottom w:val="nil"/>
            </w:tcBorders>
          </w:tcPr>
          <w:p w14:paraId="2B9D1436" w14:textId="77777777" w:rsidR="00A939E1" w:rsidRPr="00986A7A" w:rsidRDefault="00A939E1" w:rsidP="00A939E1">
            <w:pPr>
              <w:pStyle w:val="1"/>
              <w:rPr>
                <w:rFonts w:ascii="Arial" w:hAnsi="Arial" w:cs="Arial"/>
                <w:color w:val="auto"/>
                <w:sz w:val="20"/>
                <w:szCs w:val="20"/>
              </w:rPr>
            </w:pPr>
            <w:bookmarkStart w:id="9" w:name="sub_10300"/>
            <w:r w:rsidRPr="00986A7A">
              <w:rPr>
                <w:rFonts w:ascii="Arial" w:hAnsi="Arial" w:cs="Arial"/>
                <w:color w:val="auto"/>
                <w:sz w:val="20"/>
                <w:szCs w:val="20"/>
              </w:rPr>
              <w:t>3. Учет расчетов с подотчетными лицами</w:t>
            </w:r>
            <w:bookmarkEnd w:id="9"/>
          </w:p>
        </w:tc>
      </w:tr>
      <w:tr w:rsidR="00A939E1" w:rsidRPr="00986A7A" w14:paraId="389859F8" w14:textId="77777777" w:rsidTr="001273A4">
        <w:tc>
          <w:tcPr>
            <w:tcW w:w="596" w:type="dxa"/>
            <w:tcBorders>
              <w:top w:val="single" w:sz="4" w:space="0" w:color="auto"/>
              <w:bottom w:val="single" w:sz="4" w:space="0" w:color="auto"/>
              <w:right w:val="nil"/>
            </w:tcBorders>
          </w:tcPr>
          <w:p w14:paraId="2733CAE9" w14:textId="0685A335" w:rsidR="00A939E1" w:rsidRPr="00986A7A" w:rsidRDefault="00F56330" w:rsidP="00A939E1">
            <w:pPr>
              <w:pStyle w:val="a7"/>
              <w:jc w:val="center"/>
              <w:rPr>
                <w:rFonts w:ascii="Arial" w:hAnsi="Arial" w:cs="Arial"/>
                <w:sz w:val="20"/>
                <w:szCs w:val="20"/>
              </w:rPr>
            </w:pPr>
            <w:r>
              <w:rPr>
                <w:rFonts w:ascii="Arial" w:hAnsi="Arial" w:cs="Arial"/>
                <w:sz w:val="20"/>
                <w:szCs w:val="20"/>
              </w:rPr>
              <w:t>1</w:t>
            </w:r>
          </w:p>
        </w:tc>
        <w:tc>
          <w:tcPr>
            <w:tcW w:w="3101" w:type="dxa"/>
            <w:tcBorders>
              <w:top w:val="single" w:sz="4" w:space="0" w:color="auto"/>
              <w:left w:val="single" w:sz="4" w:space="0" w:color="auto"/>
              <w:bottom w:val="single" w:sz="4" w:space="0" w:color="auto"/>
              <w:right w:val="nil"/>
            </w:tcBorders>
          </w:tcPr>
          <w:p w14:paraId="08FC04EB"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Заявление на выдачу денежных средств в подотчет, в том числе на хозяйственные нужды (с указанием способа получения денежных средств:</w:t>
            </w:r>
          </w:p>
          <w:p w14:paraId="47556EA8"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наличная или безналичная форма) с резолюцией руководителя субъекта централизованного учета</w:t>
            </w:r>
          </w:p>
        </w:tc>
        <w:tc>
          <w:tcPr>
            <w:tcW w:w="1435" w:type="dxa"/>
            <w:tcBorders>
              <w:top w:val="single" w:sz="4" w:space="0" w:color="auto"/>
              <w:left w:val="single" w:sz="4" w:space="0" w:color="auto"/>
              <w:bottom w:val="single" w:sz="4" w:space="0" w:color="auto"/>
              <w:right w:val="nil"/>
            </w:tcBorders>
          </w:tcPr>
          <w:p w14:paraId="33830138"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субъект централизованного учета</w:t>
            </w:r>
          </w:p>
        </w:tc>
        <w:tc>
          <w:tcPr>
            <w:tcW w:w="1559" w:type="dxa"/>
            <w:tcBorders>
              <w:top w:val="single" w:sz="4" w:space="0" w:color="auto"/>
              <w:left w:val="single" w:sz="4" w:space="0" w:color="auto"/>
              <w:bottom w:val="single" w:sz="4" w:space="0" w:color="auto"/>
              <w:right w:val="nil"/>
            </w:tcBorders>
          </w:tcPr>
          <w:p w14:paraId="43D2812F"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электронный образ (скан-копия)</w:t>
            </w:r>
          </w:p>
        </w:tc>
        <w:tc>
          <w:tcPr>
            <w:tcW w:w="1985" w:type="dxa"/>
            <w:tcBorders>
              <w:top w:val="single" w:sz="4" w:space="0" w:color="auto"/>
              <w:left w:val="single" w:sz="4" w:space="0" w:color="auto"/>
              <w:bottom w:val="single" w:sz="4" w:space="0" w:color="auto"/>
              <w:right w:val="nil"/>
            </w:tcBorders>
          </w:tcPr>
          <w:p w14:paraId="7DB2B89E"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направляет не позднее 1 (одного) рабочего дня после получения документа</w:t>
            </w:r>
          </w:p>
        </w:tc>
        <w:tc>
          <w:tcPr>
            <w:tcW w:w="1843" w:type="dxa"/>
            <w:tcBorders>
              <w:top w:val="single" w:sz="4" w:space="0" w:color="auto"/>
              <w:left w:val="single" w:sz="4" w:space="0" w:color="auto"/>
              <w:bottom w:val="single" w:sz="4" w:space="0" w:color="auto"/>
              <w:right w:val="nil"/>
            </w:tcBorders>
          </w:tcPr>
          <w:p w14:paraId="4C618FB7"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ответственное лицо субъекта централизованного учета</w:t>
            </w:r>
          </w:p>
        </w:tc>
        <w:tc>
          <w:tcPr>
            <w:tcW w:w="1275" w:type="dxa"/>
            <w:tcBorders>
              <w:top w:val="single" w:sz="4" w:space="0" w:color="auto"/>
              <w:left w:val="single" w:sz="4" w:space="0" w:color="auto"/>
              <w:bottom w:val="single" w:sz="4" w:space="0" w:color="auto"/>
              <w:right w:val="nil"/>
            </w:tcBorders>
          </w:tcPr>
          <w:p w14:paraId="55D3454F"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не позднее следующего рабочего дня после получения документа</w:t>
            </w:r>
          </w:p>
        </w:tc>
        <w:tc>
          <w:tcPr>
            <w:tcW w:w="1985" w:type="dxa"/>
            <w:tcBorders>
              <w:top w:val="single" w:sz="4" w:space="0" w:color="auto"/>
              <w:left w:val="single" w:sz="4" w:space="0" w:color="auto"/>
              <w:bottom w:val="single" w:sz="4" w:space="0" w:color="auto"/>
              <w:right w:val="nil"/>
            </w:tcBorders>
          </w:tcPr>
          <w:p w14:paraId="2516BBC5"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1) проверка отсутствия задолженности по ранее выданным подотчетным суммам;</w:t>
            </w:r>
          </w:p>
          <w:p w14:paraId="742E46C3" w14:textId="7137F4F0" w:rsidR="00A939E1" w:rsidRPr="00986A7A" w:rsidRDefault="00A939E1" w:rsidP="00A939E1">
            <w:pPr>
              <w:pStyle w:val="a9"/>
              <w:rPr>
                <w:rFonts w:ascii="Arial" w:hAnsi="Arial" w:cs="Arial"/>
                <w:sz w:val="20"/>
                <w:szCs w:val="20"/>
              </w:rPr>
            </w:pPr>
            <w:r w:rsidRPr="00986A7A">
              <w:rPr>
                <w:rFonts w:ascii="Arial" w:hAnsi="Arial" w:cs="Arial"/>
                <w:sz w:val="20"/>
                <w:szCs w:val="20"/>
              </w:rPr>
              <w:t xml:space="preserve">2) отражение в </w:t>
            </w:r>
            <w:r w:rsidR="00677A3E" w:rsidRPr="00986A7A">
              <w:rPr>
                <w:rFonts w:ascii="Arial" w:hAnsi="Arial" w:cs="Arial"/>
                <w:sz w:val="20"/>
                <w:szCs w:val="20"/>
              </w:rPr>
              <w:t xml:space="preserve">бюджетном </w:t>
            </w:r>
            <w:r w:rsidRPr="00986A7A">
              <w:rPr>
                <w:rFonts w:ascii="Arial" w:hAnsi="Arial" w:cs="Arial"/>
                <w:sz w:val="20"/>
                <w:szCs w:val="20"/>
              </w:rPr>
              <w:t>учете факта хозяйственной жизни;</w:t>
            </w:r>
          </w:p>
          <w:p w14:paraId="2E5D8AA5"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3) формирование в зависимости от выбранного способа получения денежных средств:</w:t>
            </w:r>
          </w:p>
          <w:p w14:paraId="559CB3AE" w14:textId="19C265CA" w:rsidR="00A939E1" w:rsidRPr="00986A7A" w:rsidRDefault="00274409" w:rsidP="00A939E1">
            <w:pPr>
              <w:pStyle w:val="a9"/>
              <w:rPr>
                <w:rFonts w:ascii="Arial" w:hAnsi="Arial" w:cs="Arial"/>
                <w:sz w:val="20"/>
                <w:szCs w:val="20"/>
              </w:rPr>
            </w:pPr>
            <w:r w:rsidRPr="00986A7A">
              <w:rPr>
                <w:rFonts w:ascii="Arial" w:hAnsi="Arial" w:cs="Arial"/>
                <w:sz w:val="20"/>
                <w:szCs w:val="20"/>
              </w:rPr>
              <w:t xml:space="preserve">формирование платежного поручения (КФД 0401060); </w:t>
            </w:r>
            <w:r w:rsidR="00A939E1" w:rsidRPr="00986A7A">
              <w:rPr>
                <w:rFonts w:ascii="Arial" w:hAnsi="Arial" w:cs="Arial"/>
                <w:sz w:val="20"/>
                <w:szCs w:val="20"/>
              </w:rPr>
              <w:t xml:space="preserve">формирование </w:t>
            </w:r>
            <w:hyperlink r:id="rId119" w:history="1">
              <w:r w:rsidR="00A939E1" w:rsidRPr="00986A7A">
                <w:rPr>
                  <w:rStyle w:val="a4"/>
                  <w:rFonts w:ascii="Arial" w:hAnsi="Arial" w:cs="Arial"/>
                  <w:color w:val="auto"/>
                  <w:sz w:val="20"/>
                  <w:szCs w:val="20"/>
                </w:rPr>
                <w:t>Заявки</w:t>
              </w:r>
            </w:hyperlink>
            <w:r w:rsidR="00A939E1" w:rsidRPr="00986A7A">
              <w:rPr>
                <w:rFonts w:ascii="Arial" w:hAnsi="Arial" w:cs="Arial"/>
                <w:sz w:val="20"/>
                <w:szCs w:val="20"/>
              </w:rPr>
              <w:t xml:space="preserve"> на получение наличных денег (КФД 0531802), формирование </w:t>
            </w:r>
            <w:hyperlink r:id="rId120" w:history="1">
              <w:r w:rsidR="00A939E1" w:rsidRPr="00986A7A">
                <w:rPr>
                  <w:rStyle w:val="a4"/>
                  <w:rFonts w:ascii="Arial" w:hAnsi="Arial" w:cs="Arial"/>
                  <w:color w:val="auto"/>
                  <w:sz w:val="20"/>
                  <w:szCs w:val="20"/>
                </w:rPr>
                <w:t>Расходного кассового ордера</w:t>
              </w:r>
            </w:hyperlink>
            <w:r w:rsidR="00A939E1" w:rsidRPr="00986A7A">
              <w:rPr>
                <w:rFonts w:ascii="Arial" w:hAnsi="Arial" w:cs="Arial"/>
                <w:sz w:val="20"/>
                <w:szCs w:val="20"/>
              </w:rPr>
              <w:t xml:space="preserve"> (ОКУД 0310002)</w:t>
            </w:r>
          </w:p>
        </w:tc>
        <w:tc>
          <w:tcPr>
            <w:tcW w:w="2261" w:type="dxa"/>
            <w:tcBorders>
              <w:top w:val="single" w:sz="4" w:space="0" w:color="auto"/>
              <w:left w:val="single" w:sz="4" w:space="0" w:color="auto"/>
              <w:bottom w:val="single" w:sz="4" w:space="0" w:color="auto"/>
            </w:tcBorders>
          </w:tcPr>
          <w:p w14:paraId="77A60EF2"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lastRenderedPageBreak/>
              <w:t>для подписания сформированных документов субъектом централизованного учета</w:t>
            </w:r>
          </w:p>
        </w:tc>
      </w:tr>
      <w:tr w:rsidR="00A939E1" w:rsidRPr="00986A7A" w14:paraId="1CC73DC4" w14:textId="77777777" w:rsidTr="001273A4">
        <w:tc>
          <w:tcPr>
            <w:tcW w:w="596" w:type="dxa"/>
            <w:tcBorders>
              <w:top w:val="single" w:sz="4" w:space="0" w:color="auto"/>
              <w:bottom w:val="single" w:sz="4" w:space="0" w:color="auto"/>
              <w:right w:val="nil"/>
            </w:tcBorders>
          </w:tcPr>
          <w:p w14:paraId="47C042E7" w14:textId="6697EE5D" w:rsidR="00A939E1" w:rsidRPr="00986A7A" w:rsidRDefault="00F56330" w:rsidP="00A939E1">
            <w:pPr>
              <w:pStyle w:val="a7"/>
              <w:jc w:val="center"/>
              <w:rPr>
                <w:rFonts w:ascii="Arial" w:hAnsi="Arial" w:cs="Arial"/>
                <w:sz w:val="20"/>
                <w:szCs w:val="20"/>
              </w:rPr>
            </w:pPr>
            <w:r>
              <w:rPr>
                <w:rFonts w:ascii="Arial" w:hAnsi="Arial" w:cs="Arial"/>
                <w:sz w:val="20"/>
                <w:szCs w:val="20"/>
              </w:rPr>
              <w:t>2</w:t>
            </w:r>
          </w:p>
        </w:tc>
        <w:tc>
          <w:tcPr>
            <w:tcW w:w="3101" w:type="dxa"/>
            <w:tcBorders>
              <w:top w:val="single" w:sz="4" w:space="0" w:color="auto"/>
              <w:left w:val="single" w:sz="4" w:space="0" w:color="auto"/>
              <w:bottom w:val="single" w:sz="4" w:space="0" w:color="auto"/>
              <w:right w:val="nil"/>
            </w:tcBorders>
          </w:tcPr>
          <w:p w14:paraId="07127992" w14:textId="5CE3E724" w:rsidR="00F70E60" w:rsidRPr="00DD031F" w:rsidRDefault="00A939E1" w:rsidP="00A73880">
            <w:pPr>
              <w:pStyle w:val="af7"/>
              <w:spacing w:before="0" w:beforeAutospacing="0" w:after="0" w:afterAutospacing="0"/>
              <w:rPr>
                <w:rFonts w:ascii="Arial" w:hAnsi="Arial" w:cs="Arial"/>
                <w:sz w:val="20"/>
                <w:szCs w:val="20"/>
              </w:rPr>
            </w:pPr>
            <w:r w:rsidRPr="00986A7A">
              <w:rPr>
                <w:rFonts w:ascii="Arial" w:hAnsi="Arial" w:cs="Arial"/>
                <w:sz w:val="20"/>
                <w:szCs w:val="20"/>
              </w:rPr>
              <w:t>Решение о командировании</w:t>
            </w:r>
            <w:r w:rsidR="00FD0019" w:rsidRPr="00986A7A">
              <w:rPr>
                <w:rFonts w:ascii="Arial" w:hAnsi="Arial" w:cs="Arial"/>
                <w:sz w:val="20"/>
                <w:szCs w:val="20"/>
              </w:rPr>
              <w:t xml:space="preserve"> на территории РФ</w:t>
            </w:r>
            <w:r w:rsidR="00274409" w:rsidRPr="00986A7A">
              <w:rPr>
                <w:rFonts w:ascii="Arial" w:hAnsi="Arial" w:cs="Arial"/>
                <w:sz w:val="20"/>
                <w:szCs w:val="20"/>
              </w:rPr>
              <w:t xml:space="preserve"> (ОКУД 0504512</w:t>
            </w:r>
            <w:r w:rsidR="00FD0019" w:rsidRPr="00986A7A">
              <w:rPr>
                <w:rFonts w:ascii="Arial" w:hAnsi="Arial" w:cs="Arial"/>
                <w:sz w:val="20"/>
                <w:szCs w:val="20"/>
              </w:rPr>
              <w:t>)</w:t>
            </w:r>
            <w:r w:rsidR="00274409" w:rsidRPr="00986A7A">
              <w:rPr>
                <w:rFonts w:ascii="Arial" w:hAnsi="Arial" w:cs="Arial"/>
                <w:sz w:val="20"/>
                <w:szCs w:val="20"/>
              </w:rPr>
              <w:t>,</w:t>
            </w:r>
            <w:r w:rsidR="00FD0019" w:rsidRPr="00986A7A">
              <w:rPr>
                <w:rFonts w:ascii="Arial" w:hAnsi="Arial" w:cs="Arial"/>
                <w:sz w:val="20"/>
                <w:szCs w:val="20"/>
              </w:rPr>
              <w:t xml:space="preserve"> Решение о командировании на территории иностранного государства (ОКУД </w:t>
            </w:r>
            <w:r w:rsidR="00274409" w:rsidRPr="00986A7A">
              <w:rPr>
                <w:rFonts w:ascii="Arial" w:hAnsi="Arial" w:cs="Arial"/>
                <w:sz w:val="20"/>
                <w:szCs w:val="20"/>
              </w:rPr>
              <w:t>0504515</w:t>
            </w:r>
            <w:r w:rsidR="00FD0019" w:rsidRPr="00986A7A">
              <w:rPr>
                <w:rFonts w:ascii="Arial" w:hAnsi="Arial" w:cs="Arial"/>
                <w:sz w:val="20"/>
                <w:szCs w:val="20"/>
              </w:rPr>
              <w:t>)</w:t>
            </w:r>
          </w:p>
          <w:p w14:paraId="35D38085" w14:textId="6428D965" w:rsidR="00A939E1" w:rsidRPr="00986A7A" w:rsidRDefault="00A939E1" w:rsidP="00F70E60">
            <w:pPr>
              <w:pStyle w:val="af7"/>
              <w:spacing w:before="0" w:beforeAutospacing="0" w:after="0" w:afterAutospacing="0" w:line="288" w:lineRule="atLeast"/>
              <w:rPr>
                <w:rFonts w:ascii="Arial" w:hAnsi="Arial" w:cs="Arial"/>
                <w:sz w:val="20"/>
                <w:szCs w:val="20"/>
              </w:rPr>
            </w:pPr>
          </w:p>
        </w:tc>
        <w:tc>
          <w:tcPr>
            <w:tcW w:w="1435" w:type="dxa"/>
            <w:tcBorders>
              <w:top w:val="single" w:sz="4" w:space="0" w:color="auto"/>
              <w:left w:val="single" w:sz="4" w:space="0" w:color="auto"/>
              <w:bottom w:val="single" w:sz="4" w:space="0" w:color="auto"/>
              <w:right w:val="nil"/>
            </w:tcBorders>
          </w:tcPr>
          <w:p w14:paraId="0DF637AD"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субъект централизованного учета</w:t>
            </w:r>
          </w:p>
        </w:tc>
        <w:tc>
          <w:tcPr>
            <w:tcW w:w="1559" w:type="dxa"/>
            <w:tcBorders>
              <w:top w:val="single" w:sz="4" w:space="0" w:color="auto"/>
              <w:left w:val="single" w:sz="4" w:space="0" w:color="auto"/>
              <w:bottom w:val="single" w:sz="4" w:space="0" w:color="auto"/>
              <w:right w:val="nil"/>
            </w:tcBorders>
          </w:tcPr>
          <w:p w14:paraId="39C294A8" w14:textId="50B1FFF1" w:rsidR="00A939E1" w:rsidRPr="00986A7A" w:rsidRDefault="00FD0019" w:rsidP="00A939E1">
            <w:pPr>
              <w:pStyle w:val="a9"/>
              <w:rPr>
                <w:rFonts w:ascii="Arial" w:hAnsi="Arial" w:cs="Arial"/>
                <w:sz w:val="20"/>
                <w:szCs w:val="20"/>
              </w:rPr>
            </w:pPr>
            <w:r w:rsidRPr="00986A7A">
              <w:rPr>
                <w:rFonts w:ascii="Arial" w:hAnsi="Arial" w:cs="Arial"/>
                <w:sz w:val="20"/>
                <w:szCs w:val="20"/>
              </w:rPr>
              <w:t>электронный -в системе ЭДО</w:t>
            </w:r>
          </w:p>
        </w:tc>
        <w:tc>
          <w:tcPr>
            <w:tcW w:w="1985" w:type="dxa"/>
            <w:tcBorders>
              <w:top w:val="single" w:sz="4" w:space="0" w:color="auto"/>
              <w:left w:val="single" w:sz="4" w:space="0" w:color="auto"/>
              <w:bottom w:val="single" w:sz="4" w:space="0" w:color="auto"/>
              <w:right w:val="nil"/>
            </w:tcBorders>
          </w:tcPr>
          <w:p w14:paraId="78CDBC55" w14:textId="7B808070" w:rsidR="00A939E1" w:rsidRPr="00986A7A" w:rsidRDefault="00A939E1" w:rsidP="00A939E1">
            <w:pPr>
              <w:pStyle w:val="a9"/>
              <w:rPr>
                <w:rFonts w:ascii="Arial" w:hAnsi="Arial" w:cs="Arial"/>
                <w:sz w:val="20"/>
                <w:szCs w:val="20"/>
              </w:rPr>
            </w:pPr>
            <w:r w:rsidRPr="00986A7A">
              <w:rPr>
                <w:rFonts w:ascii="Arial" w:hAnsi="Arial" w:cs="Arial"/>
                <w:sz w:val="20"/>
                <w:szCs w:val="20"/>
              </w:rPr>
              <w:t>формирует и направляет не позднее 1 (одного) рабочего дня со дня принятия решения о командировании сотрудника</w:t>
            </w:r>
            <w:r w:rsidR="00B9047B">
              <w:rPr>
                <w:rFonts w:ascii="Arial" w:hAnsi="Arial" w:cs="Arial"/>
                <w:sz w:val="20"/>
                <w:szCs w:val="20"/>
              </w:rPr>
              <w:t>, согласно графику командирования</w:t>
            </w:r>
          </w:p>
        </w:tc>
        <w:tc>
          <w:tcPr>
            <w:tcW w:w="1843" w:type="dxa"/>
            <w:tcBorders>
              <w:top w:val="single" w:sz="4" w:space="0" w:color="auto"/>
              <w:left w:val="single" w:sz="4" w:space="0" w:color="auto"/>
              <w:bottom w:val="single" w:sz="4" w:space="0" w:color="auto"/>
              <w:right w:val="nil"/>
            </w:tcBorders>
          </w:tcPr>
          <w:p w14:paraId="07BEF7C7" w14:textId="6666492D" w:rsidR="00A939E1" w:rsidRPr="00986A7A" w:rsidRDefault="00A939E1" w:rsidP="00A939E1">
            <w:pPr>
              <w:pStyle w:val="a9"/>
              <w:rPr>
                <w:rFonts w:ascii="Arial" w:hAnsi="Arial" w:cs="Arial"/>
                <w:sz w:val="20"/>
                <w:szCs w:val="20"/>
              </w:rPr>
            </w:pPr>
            <w:r w:rsidRPr="00986A7A">
              <w:rPr>
                <w:rFonts w:ascii="Arial" w:hAnsi="Arial" w:cs="Arial"/>
                <w:sz w:val="20"/>
                <w:szCs w:val="20"/>
              </w:rPr>
              <w:t xml:space="preserve">ответственные лица субъекта централизованного учета, руководитель (уполномоченное лицо) субъекта централизованного учета, ответственное лицо </w:t>
            </w:r>
            <w:r w:rsidR="001A5D2B" w:rsidRPr="00986A7A">
              <w:rPr>
                <w:rFonts w:ascii="Arial" w:hAnsi="Arial" w:cs="Arial"/>
                <w:sz w:val="20"/>
                <w:szCs w:val="20"/>
              </w:rPr>
              <w:t>Уполномоченного учреждения</w:t>
            </w:r>
            <w:r w:rsidR="001A5D2B" w:rsidRPr="00986A7A">
              <w:rPr>
                <w:rFonts w:ascii="Arial" w:hAnsi="Arial" w:cs="Arial"/>
                <w:sz w:val="20"/>
                <w:szCs w:val="20"/>
                <w:vertAlign w:val="superscript"/>
              </w:rPr>
              <w:t> </w:t>
            </w:r>
          </w:p>
        </w:tc>
        <w:tc>
          <w:tcPr>
            <w:tcW w:w="1275" w:type="dxa"/>
            <w:tcBorders>
              <w:top w:val="single" w:sz="4" w:space="0" w:color="auto"/>
              <w:left w:val="single" w:sz="4" w:space="0" w:color="auto"/>
              <w:bottom w:val="single" w:sz="4" w:space="0" w:color="auto"/>
              <w:right w:val="nil"/>
            </w:tcBorders>
          </w:tcPr>
          <w:p w14:paraId="44343A2D"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не позднее следующего рабочего дня после получения документа</w:t>
            </w:r>
          </w:p>
        </w:tc>
        <w:tc>
          <w:tcPr>
            <w:tcW w:w="1985" w:type="dxa"/>
            <w:tcBorders>
              <w:top w:val="single" w:sz="4" w:space="0" w:color="auto"/>
              <w:left w:val="single" w:sz="4" w:space="0" w:color="auto"/>
              <w:bottom w:val="single" w:sz="4" w:space="0" w:color="auto"/>
              <w:right w:val="nil"/>
            </w:tcBorders>
          </w:tcPr>
          <w:p w14:paraId="22A8A29F"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1) проверка отсутствия задолженности по ранее выданным подотчетным суммам;</w:t>
            </w:r>
          </w:p>
          <w:p w14:paraId="3A73722C"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2) отражение в учете факта хозяйственной жизни;</w:t>
            </w:r>
          </w:p>
          <w:p w14:paraId="79EFD59A"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3) формирование в зависимости от выбранного способа получения денежных средств:</w:t>
            </w:r>
          </w:p>
          <w:p w14:paraId="00E26A10" w14:textId="02DF03FA" w:rsidR="00A939E1" w:rsidRPr="00986A7A" w:rsidRDefault="00274409" w:rsidP="00A939E1">
            <w:pPr>
              <w:pStyle w:val="a9"/>
              <w:rPr>
                <w:rFonts w:ascii="Arial" w:hAnsi="Arial" w:cs="Arial"/>
                <w:sz w:val="20"/>
                <w:szCs w:val="20"/>
              </w:rPr>
            </w:pPr>
            <w:r w:rsidRPr="00986A7A">
              <w:rPr>
                <w:rFonts w:ascii="Arial" w:hAnsi="Arial" w:cs="Arial"/>
                <w:sz w:val="20"/>
                <w:szCs w:val="20"/>
              </w:rPr>
              <w:t>формирование платежного поручения (КФД 0401060)</w:t>
            </w:r>
            <w:r w:rsidR="00A939E1" w:rsidRPr="00986A7A">
              <w:rPr>
                <w:rFonts w:ascii="Arial" w:hAnsi="Arial" w:cs="Arial"/>
                <w:sz w:val="20"/>
                <w:szCs w:val="20"/>
              </w:rPr>
              <w:t xml:space="preserve">, формирование </w:t>
            </w:r>
            <w:hyperlink r:id="rId121" w:history="1">
              <w:r w:rsidR="00A939E1" w:rsidRPr="00986A7A">
                <w:rPr>
                  <w:rStyle w:val="a4"/>
                  <w:rFonts w:ascii="Arial" w:hAnsi="Arial" w:cs="Arial"/>
                  <w:color w:val="auto"/>
                  <w:sz w:val="20"/>
                  <w:szCs w:val="20"/>
                </w:rPr>
                <w:t>Заявки</w:t>
              </w:r>
            </w:hyperlink>
            <w:r w:rsidR="00A939E1" w:rsidRPr="00986A7A">
              <w:rPr>
                <w:rFonts w:ascii="Arial" w:hAnsi="Arial" w:cs="Arial"/>
                <w:sz w:val="20"/>
                <w:szCs w:val="20"/>
              </w:rPr>
              <w:t xml:space="preserve"> на получение наличных денег (КФД 0531802), формирование </w:t>
            </w:r>
            <w:hyperlink r:id="rId122" w:history="1">
              <w:r w:rsidR="00A939E1" w:rsidRPr="00986A7A">
                <w:rPr>
                  <w:rStyle w:val="a4"/>
                  <w:rFonts w:ascii="Arial" w:hAnsi="Arial" w:cs="Arial"/>
                  <w:color w:val="auto"/>
                  <w:sz w:val="20"/>
                  <w:szCs w:val="20"/>
                </w:rPr>
                <w:t>Расходного кассового ордера</w:t>
              </w:r>
            </w:hyperlink>
            <w:r w:rsidR="00A939E1" w:rsidRPr="00986A7A">
              <w:rPr>
                <w:rFonts w:ascii="Arial" w:hAnsi="Arial" w:cs="Arial"/>
                <w:sz w:val="20"/>
                <w:szCs w:val="20"/>
              </w:rPr>
              <w:t xml:space="preserve"> (ОКУД 0310002)</w:t>
            </w:r>
          </w:p>
        </w:tc>
        <w:tc>
          <w:tcPr>
            <w:tcW w:w="2261" w:type="dxa"/>
            <w:tcBorders>
              <w:top w:val="single" w:sz="4" w:space="0" w:color="auto"/>
              <w:left w:val="single" w:sz="4" w:space="0" w:color="auto"/>
              <w:bottom w:val="single" w:sz="4" w:space="0" w:color="auto"/>
            </w:tcBorders>
          </w:tcPr>
          <w:p w14:paraId="090B97B2" w14:textId="2900CEDA" w:rsidR="00A939E1" w:rsidRPr="00986A7A" w:rsidRDefault="00A939E1" w:rsidP="00A939E1">
            <w:pPr>
              <w:pStyle w:val="a9"/>
              <w:rPr>
                <w:rFonts w:ascii="Arial" w:hAnsi="Arial" w:cs="Arial"/>
                <w:sz w:val="20"/>
                <w:szCs w:val="20"/>
              </w:rPr>
            </w:pPr>
            <w:r w:rsidRPr="00986A7A">
              <w:rPr>
                <w:rFonts w:ascii="Arial" w:hAnsi="Arial" w:cs="Arial"/>
                <w:sz w:val="20"/>
                <w:szCs w:val="20"/>
              </w:rPr>
              <w:t>для подписания сформированных документов субъектом централизованного учета</w:t>
            </w:r>
            <w:r w:rsidR="00B01E0D">
              <w:rPr>
                <w:rFonts w:ascii="Arial" w:hAnsi="Arial" w:cs="Arial"/>
                <w:sz w:val="20"/>
                <w:szCs w:val="20"/>
              </w:rPr>
              <w:t>, для внутреннего пользования.</w:t>
            </w:r>
          </w:p>
        </w:tc>
      </w:tr>
      <w:tr w:rsidR="00A939E1" w:rsidRPr="00986A7A" w14:paraId="09C179E1" w14:textId="77777777" w:rsidTr="001273A4">
        <w:tc>
          <w:tcPr>
            <w:tcW w:w="596" w:type="dxa"/>
            <w:tcBorders>
              <w:top w:val="single" w:sz="4" w:space="0" w:color="auto"/>
              <w:bottom w:val="single" w:sz="4" w:space="0" w:color="auto"/>
              <w:right w:val="nil"/>
            </w:tcBorders>
          </w:tcPr>
          <w:p w14:paraId="22994CBA" w14:textId="3A33D216" w:rsidR="00A939E1" w:rsidRPr="00986A7A" w:rsidRDefault="00F56330" w:rsidP="00A939E1">
            <w:pPr>
              <w:pStyle w:val="a7"/>
              <w:jc w:val="center"/>
              <w:rPr>
                <w:rFonts w:ascii="Arial" w:hAnsi="Arial" w:cs="Arial"/>
                <w:sz w:val="20"/>
                <w:szCs w:val="20"/>
              </w:rPr>
            </w:pPr>
            <w:r>
              <w:rPr>
                <w:rFonts w:ascii="Arial" w:hAnsi="Arial" w:cs="Arial"/>
                <w:sz w:val="20"/>
                <w:szCs w:val="20"/>
              </w:rPr>
              <w:t>3</w:t>
            </w:r>
          </w:p>
        </w:tc>
        <w:tc>
          <w:tcPr>
            <w:tcW w:w="3101" w:type="dxa"/>
            <w:tcBorders>
              <w:top w:val="single" w:sz="4" w:space="0" w:color="auto"/>
              <w:left w:val="single" w:sz="4" w:space="0" w:color="auto"/>
              <w:bottom w:val="single" w:sz="4" w:space="0" w:color="auto"/>
              <w:right w:val="nil"/>
            </w:tcBorders>
          </w:tcPr>
          <w:p w14:paraId="6E214675" w14:textId="2E273EAC" w:rsidR="00A939E1" w:rsidRPr="00986A7A" w:rsidRDefault="00A939E1" w:rsidP="00A939E1">
            <w:pPr>
              <w:pStyle w:val="a9"/>
              <w:rPr>
                <w:rFonts w:ascii="Arial" w:hAnsi="Arial" w:cs="Arial"/>
                <w:sz w:val="20"/>
                <w:szCs w:val="20"/>
              </w:rPr>
            </w:pPr>
            <w:r w:rsidRPr="00986A7A">
              <w:rPr>
                <w:rFonts w:ascii="Arial" w:hAnsi="Arial" w:cs="Arial"/>
                <w:sz w:val="20"/>
                <w:szCs w:val="20"/>
              </w:rPr>
              <w:t xml:space="preserve">Изменение решения о командировании </w:t>
            </w:r>
            <w:r w:rsidR="00FD0019" w:rsidRPr="00986A7A">
              <w:rPr>
                <w:rFonts w:ascii="Arial" w:hAnsi="Arial" w:cs="Arial"/>
                <w:sz w:val="20"/>
                <w:szCs w:val="20"/>
              </w:rPr>
              <w:t xml:space="preserve">на </w:t>
            </w:r>
            <w:r w:rsidR="007E56F0" w:rsidRPr="00986A7A">
              <w:rPr>
                <w:rFonts w:ascii="Arial" w:hAnsi="Arial" w:cs="Arial"/>
                <w:sz w:val="20"/>
                <w:szCs w:val="20"/>
              </w:rPr>
              <w:t>территории РФ</w:t>
            </w:r>
            <w:r w:rsidR="00FD0019" w:rsidRPr="00986A7A">
              <w:rPr>
                <w:rFonts w:ascii="Arial" w:hAnsi="Arial" w:cs="Arial"/>
                <w:sz w:val="20"/>
                <w:szCs w:val="20"/>
              </w:rPr>
              <w:t xml:space="preserve"> </w:t>
            </w:r>
            <w:r w:rsidR="00274409" w:rsidRPr="00986A7A">
              <w:rPr>
                <w:rFonts w:ascii="Arial" w:hAnsi="Arial" w:cs="Arial"/>
                <w:sz w:val="20"/>
                <w:szCs w:val="20"/>
              </w:rPr>
              <w:t>(ОКУД 0504513</w:t>
            </w:r>
            <w:r w:rsidR="00FD0019" w:rsidRPr="00986A7A">
              <w:rPr>
                <w:rFonts w:ascii="Arial" w:hAnsi="Arial" w:cs="Arial"/>
                <w:sz w:val="20"/>
                <w:szCs w:val="20"/>
              </w:rPr>
              <w:t>)</w:t>
            </w:r>
            <w:r w:rsidR="00274409" w:rsidRPr="00986A7A">
              <w:rPr>
                <w:rFonts w:ascii="Arial" w:hAnsi="Arial" w:cs="Arial"/>
                <w:sz w:val="20"/>
                <w:szCs w:val="20"/>
              </w:rPr>
              <w:t>,</w:t>
            </w:r>
            <w:r w:rsidR="00FD0019" w:rsidRPr="00986A7A">
              <w:rPr>
                <w:rFonts w:ascii="Arial" w:hAnsi="Arial" w:cs="Arial"/>
                <w:sz w:val="20"/>
                <w:szCs w:val="20"/>
              </w:rPr>
              <w:t xml:space="preserve"> Изменение решения </w:t>
            </w:r>
            <w:r w:rsidR="00341808" w:rsidRPr="00986A7A">
              <w:rPr>
                <w:rFonts w:ascii="Arial" w:hAnsi="Arial" w:cs="Arial"/>
                <w:sz w:val="20"/>
                <w:szCs w:val="20"/>
              </w:rPr>
              <w:t>о командировании на территорию иностранного государства</w:t>
            </w:r>
            <w:r w:rsidR="00274409" w:rsidRPr="00986A7A">
              <w:rPr>
                <w:rFonts w:ascii="Arial" w:hAnsi="Arial" w:cs="Arial"/>
                <w:sz w:val="20"/>
                <w:szCs w:val="20"/>
              </w:rPr>
              <w:t xml:space="preserve"> </w:t>
            </w:r>
            <w:r w:rsidR="00341808" w:rsidRPr="00986A7A">
              <w:rPr>
                <w:rFonts w:ascii="Arial" w:hAnsi="Arial" w:cs="Arial"/>
                <w:sz w:val="20"/>
                <w:szCs w:val="20"/>
              </w:rPr>
              <w:t>(ОКУД</w:t>
            </w:r>
            <w:r w:rsidR="00A73880" w:rsidRPr="00A73880">
              <w:rPr>
                <w:rFonts w:ascii="Arial" w:hAnsi="Arial" w:cs="Arial"/>
                <w:sz w:val="20"/>
                <w:szCs w:val="20"/>
              </w:rPr>
              <w:t xml:space="preserve"> </w:t>
            </w:r>
            <w:r w:rsidR="00274409" w:rsidRPr="00986A7A">
              <w:rPr>
                <w:rFonts w:ascii="Arial" w:hAnsi="Arial" w:cs="Arial"/>
                <w:sz w:val="20"/>
                <w:szCs w:val="20"/>
              </w:rPr>
              <w:t>0504516</w:t>
            </w:r>
            <w:r w:rsidR="00341808" w:rsidRPr="00986A7A">
              <w:rPr>
                <w:rFonts w:ascii="Arial" w:hAnsi="Arial" w:cs="Arial"/>
                <w:sz w:val="20"/>
                <w:szCs w:val="20"/>
              </w:rPr>
              <w:t>)</w:t>
            </w:r>
          </w:p>
        </w:tc>
        <w:tc>
          <w:tcPr>
            <w:tcW w:w="1435" w:type="dxa"/>
            <w:tcBorders>
              <w:top w:val="single" w:sz="4" w:space="0" w:color="auto"/>
              <w:left w:val="single" w:sz="4" w:space="0" w:color="auto"/>
              <w:bottom w:val="single" w:sz="4" w:space="0" w:color="auto"/>
              <w:right w:val="nil"/>
            </w:tcBorders>
          </w:tcPr>
          <w:p w14:paraId="0D98F89F"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субъект централизованного учета</w:t>
            </w:r>
          </w:p>
        </w:tc>
        <w:tc>
          <w:tcPr>
            <w:tcW w:w="1559" w:type="dxa"/>
            <w:tcBorders>
              <w:top w:val="single" w:sz="4" w:space="0" w:color="auto"/>
              <w:left w:val="single" w:sz="4" w:space="0" w:color="auto"/>
              <w:bottom w:val="single" w:sz="4" w:space="0" w:color="auto"/>
              <w:right w:val="nil"/>
            </w:tcBorders>
          </w:tcPr>
          <w:p w14:paraId="40869C3E" w14:textId="1D8BA93E" w:rsidR="00A939E1" w:rsidRPr="00986A7A" w:rsidRDefault="00341808" w:rsidP="00A939E1">
            <w:pPr>
              <w:pStyle w:val="a9"/>
              <w:rPr>
                <w:rFonts w:ascii="Arial" w:hAnsi="Arial" w:cs="Arial"/>
                <w:sz w:val="20"/>
                <w:szCs w:val="20"/>
              </w:rPr>
            </w:pPr>
            <w:r w:rsidRPr="00986A7A">
              <w:rPr>
                <w:rFonts w:ascii="Arial" w:hAnsi="Arial" w:cs="Arial"/>
                <w:sz w:val="20"/>
                <w:szCs w:val="20"/>
              </w:rPr>
              <w:t>электронный -в системе ЭДО</w:t>
            </w:r>
          </w:p>
        </w:tc>
        <w:tc>
          <w:tcPr>
            <w:tcW w:w="1985" w:type="dxa"/>
            <w:tcBorders>
              <w:top w:val="single" w:sz="4" w:space="0" w:color="auto"/>
              <w:left w:val="single" w:sz="4" w:space="0" w:color="auto"/>
              <w:bottom w:val="single" w:sz="4" w:space="0" w:color="auto"/>
              <w:right w:val="nil"/>
            </w:tcBorders>
          </w:tcPr>
          <w:p w14:paraId="0724BE02" w14:textId="6A2C85D8" w:rsidR="00A939E1" w:rsidRPr="00986A7A" w:rsidRDefault="00A939E1" w:rsidP="00A939E1">
            <w:pPr>
              <w:pStyle w:val="a9"/>
              <w:rPr>
                <w:rFonts w:ascii="Arial" w:hAnsi="Arial" w:cs="Arial"/>
                <w:sz w:val="20"/>
                <w:szCs w:val="20"/>
              </w:rPr>
            </w:pPr>
            <w:r w:rsidRPr="00986A7A">
              <w:rPr>
                <w:rFonts w:ascii="Arial" w:hAnsi="Arial" w:cs="Arial"/>
                <w:sz w:val="20"/>
                <w:szCs w:val="20"/>
              </w:rPr>
              <w:t>формирует и направляет не позднее 1 (одного) рабочего дня со дня принятия решения о командировании сотрудника</w:t>
            </w:r>
            <w:r w:rsidR="00B9047B">
              <w:rPr>
                <w:rFonts w:ascii="Arial" w:hAnsi="Arial" w:cs="Arial"/>
                <w:sz w:val="20"/>
                <w:szCs w:val="20"/>
              </w:rPr>
              <w:t>, согласно графику командирования</w:t>
            </w:r>
          </w:p>
        </w:tc>
        <w:tc>
          <w:tcPr>
            <w:tcW w:w="1843" w:type="dxa"/>
            <w:tcBorders>
              <w:top w:val="single" w:sz="4" w:space="0" w:color="auto"/>
              <w:left w:val="single" w:sz="4" w:space="0" w:color="auto"/>
              <w:bottom w:val="single" w:sz="4" w:space="0" w:color="auto"/>
              <w:right w:val="nil"/>
            </w:tcBorders>
          </w:tcPr>
          <w:p w14:paraId="279A1125" w14:textId="3D66500C" w:rsidR="00A939E1" w:rsidRPr="00986A7A" w:rsidRDefault="00A939E1" w:rsidP="00A939E1">
            <w:pPr>
              <w:pStyle w:val="a9"/>
              <w:rPr>
                <w:rFonts w:ascii="Arial" w:hAnsi="Arial" w:cs="Arial"/>
                <w:sz w:val="20"/>
                <w:szCs w:val="20"/>
              </w:rPr>
            </w:pPr>
            <w:r w:rsidRPr="00986A7A">
              <w:rPr>
                <w:rFonts w:ascii="Arial" w:hAnsi="Arial" w:cs="Arial"/>
                <w:sz w:val="20"/>
                <w:szCs w:val="20"/>
              </w:rPr>
              <w:t xml:space="preserve">ответственные лица субъекта централизованного учета, руководитель (уполномоченное лицо) субъекта централизованного учета, ответственное лицо </w:t>
            </w:r>
            <w:r w:rsidR="001A5D2B" w:rsidRPr="00986A7A">
              <w:rPr>
                <w:rFonts w:ascii="Arial" w:hAnsi="Arial" w:cs="Arial"/>
                <w:sz w:val="20"/>
                <w:szCs w:val="20"/>
              </w:rPr>
              <w:t>Уполномоченного учреждения</w:t>
            </w:r>
            <w:r w:rsidR="001A5D2B" w:rsidRPr="00986A7A">
              <w:rPr>
                <w:rFonts w:ascii="Arial" w:hAnsi="Arial" w:cs="Arial"/>
                <w:sz w:val="20"/>
                <w:szCs w:val="20"/>
                <w:vertAlign w:val="superscript"/>
              </w:rPr>
              <w:t> </w:t>
            </w:r>
          </w:p>
        </w:tc>
        <w:tc>
          <w:tcPr>
            <w:tcW w:w="1275" w:type="dxa"/>
            <w:tcBorders>
              <w:top w:val="single" w:sz="4" w:space="0" w:color="auto"/>
              <w:left w:val="single" w:sz="4" w:space="0" w:color="auto"/>
              <w:bottom w:val="single" w:sz="4" w:space="0" w:color="auto"/>
              <w:right w:val="nil"/>
            </w:tcBorders>
          </w:tcPr>
          <w:p w14:paraId="5C9077AE"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не позднее следующего рабочего дня после получения документа</w:t>
            </w:r>
          </w:p>
        </w:tc>
        <w:tc>
          <w:tcPr>
            <w:tcW w:w="1985" w:type="dxa"/>
            <w:tcBorders>
              <w:top w:val="single" w:sz="4" w:space="0" w:color="auto"/>
              <w:left w:val="single" w:sz="4" w:space="0" w:color="auto"/>
              <w:bottom w:val="single" w:sz="4" w:space="0" w:color="auto"/>
              <w:right w:val="nil"/>
            </w:tcBorders>
          </w:tcPr>
          <w:p w14:paraId="2D4C33BE" w14:textId="0ABC8CB5" w:rsidR="00A939E1" w:rsidRPr="00986A7A" w:rsidRDefault="00A939E1" w:rsidP="00A939E1">
            <w:pPr>
              <w:pStyle w:val="a9"/>
              <w:rPr>
                <w:rFonts w:ascii="Arial" w:hAnsi="Arial" w:cs="Arial"/>
                <w:sz w:val="20"/>
                <w:szCs w:val="20"/>
              </w:rPr>
            </w:pPr>
            <w:r w:rsidRPr="00986A7A">
              <w:rPr>
                <w:rFonts w:ascii="Arial" w:hAnsi="Arial" w:cs="Arial"/>
                <w:sz w:val="20"/>
                <w:szCs w:val="20"/>
              </w:rPr>
              <w:t xml:space="preserve">1) отражение в </w:t>
            </w:r>
            <w:r w:rsidR="00677A3E" w:rsidRPr="00986A7A">
              <w:rPr>
                <w:rFonts w:ascii="Arial" w:hAnsi="Arial" w:cs="Arial"/>
                <w:sz w:val="20"/>
                <w:szCs w:val="20"/>
              </w:rPr>
              <w:t xml:space="preserve">бюджетном </w:t>
            </w:r>
            <w:r w:rsidRPr="00986A7A">
              <w:rPr>
                <w:rFonts w:ascii="Arial" w:hAnsi="Arial" w:cs="Arial"/>
                <w:sz w:val="20"/>
                <w:szCs w:val="20"/>
              </w:rPr>
              <w:t>учете факта хозяйственной жизни;</w:t>
            </w:r>
          </w:p>
          <w:p w14:paraId="5F69B838"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2) формирование в зависимости от выбранного способа получения денежных средств:</w:t>
            </w:r>
          </w:p>
          <w:p w14:paraId="75CD1F05" w14:textId="707B233A" w:rsidR="00A939E1" w:rsidRPr="00986A7A" w:rsidRDefault="00274409" w:rsidP="00A939E1">
            <w:pPr>
              <w:pStyle w:val="a9"/>
              <w:rPr>
                <w:rFonts w:ascii="Arial" w:hAnsi="Arial" w:cs="Arial"/>
                <w:sz w:val="20"/>
                <w:szCs w:val="20"/>
              </w:rPr>
            </w:pPr>
            <w:r w:rsidRPr="00986A7A">
              <w:rPr>
                <w:rFonts w:ascii="Arial" w:hAnsi="Arial" w:cs="Arial"/>
                <w:sz w:val="20"/>
                <w:szCs w:val="20"/>
              </w:rPr>
              <w:t xml:space="preserve">формирование платежного поручения (КФД </w:t>
            </w:r>
            <w:r w:rsidRPr="00986A7A">
              <w:rPr>
                <w:rFonts w:ascii="Arial" w:hAnsi="Arial" w:cs="Arial"/>
                <w:sz w:val="20"/>
                <w:szCs w:val="20"/>
              </w:rPr>
              <w:lastRenderedPageBreak/>
              <w:t>0401060)</w:t>
            </w:r>
            <w:r w:rsidR="00A939E1" w:rsidRPr="00986A7A">
              <w:rPr>
                <w:rFonts w:ascii="Arial" w:hAnsi="Arial" w:cs="Arial"/>
                <w:sz w:val="20"/>
                <w:szCs w:val="20"/>
              </w:rPr>
              <w:t xml:space="preserve">, формирование </w:t>
            </w:r>
            <w:hyperlink r:id="rId123" w:history="1">
              <w:r w:rsidR="00A939E1" w:rsidRPr="00986A7A">
                <w:rPr>
                  <w:rStyle w:val="a4"/>
                  <w:rFonts w:ascii="Arial" w:hAnsi="Arial" w:cs="Arial"/>
                  <w:color w:val="auto"/>
                  <w:sz w:val="20"/>
                  <w:szCs w:val="20"/>
                </w:rPr>
                <w:t>Заявки</w:t>
              </w:r>
            </w:hyperlink>
            <w:r w:rsidR="00A939E1" w:rsidRPr="00986A7A">
              <w:rPr>
                <w:rFonts w:ascii="Arial" w:hAnsi="Arial" w:cs="Arial"/>
                <w:sz w:val="20"/>
                <w:szCs w:val="20"/>
              </w:rPr>
              <w:t xml:space="preserve"> на получение наличных денег (КФД 0531802), формирование </w:t>
            </w:r>
            <w:hyperlink r:id="rId124" w:history="1">
              <w:r w:rsidR="00A939E1" w:rsidRPr="00986A7A">
                <w:rPr>
                  <w:rStyle w:val="a4"/>
                  <w:rFonts w:ascii="Arial" w:hAnsi="Arial" w:cs="Arial"/>
                  <w:color w:val="auto"/>
                  <w:sz w:val="20"/>
                  <w:szCs w:val="20"/>
                </w:rPr>
                <w:t>Расходного кассового ордера</w:t>
              </w:r>
            </w:hyperlink>
            <w:r w:rsidR="00A939E1" w:rsidRPr="00986A7A">
              <w:rPr>
                <w:rFonts w:ascii="Arial" w:hAnsi="Arial" w:cs="Arial"/>
                <w:sz w:val="20"/>
                <w:szCs w:val="20"/>
              </w:rPr>
              <w:t xml:space="preserve"> (ОКУД 0310002)</w:t>
            </w:r>
          </w:p>
        </w:tc>
        <w:tc>
          <w:tcPr>
            <w:tcW w:w="2261" w:type="dxa"/>
            <w:tcBorders>
              <w:top w:val="single" w:sz="4" w:space="0" w:color="auto"/>
              <w:left w:val="single" w:sz="4" w:space="0" w:color="auto"/>
              <w:bottom w:val="single" w:sz="4" w:space="0" w:color="auto"/>
            </w:tcBorders>
          </w:tcPr>
          <w:p w14:paraId="592C0B7C" w14:textId="117F4BD5" w:rsidR="00A939E1" w:rsidRPr="00986A7A" w:rsidRDefault="00A939E1" w:rsidP="00A939E1">
            <w:pPr>
              <w:pStyle w:val="a9"/>
              <w:rPr>
                <w:rFonts w:ascii="Arial" w:hAnsi="Arial" w:cs="Arial"/>
                <w:sz w:val="20"/>
                <w:szCs w:val="20"/>
              </w:rPr>
            </w:pPr>
            <w:r w:rsidRPr="00986A7A">
              <w:rPr>
                <w:rFonts w:ascii="Arial" w:hAnsi="Arial" w:cs="Arial"/>
                <w:sz w:val="20"/>
                <w:szCs w:val="20"/>
              </w:rPr>
              <w:lastRenderedPageBreak/>
              <w:t xml:space="preserve">для подписания сформированных документов субъектом централизованного </w:t>
            </w:r>
            <w:r w:rsidR="007E56F0" w:rsidRPr="00986A7A">
              <w:rPr>
                <w:rFonts w:ascii="Arial" w:hAnsi="Arial" w:cs="Arial"/>
                <w:sz w:val="20"/>
                <w:szCs w:val="20"/>
              </w:rPr>
              <w:t>учета</w:t>
            </w:r>
            <w:r w:rsidR="007E56F0">
              <w:rPr>
                <w:rFonts w:ascii="Arial" w:hAnsi="Arial" w:cs="Arial"/>
                <w:sz w:val="20"/>
                <w:szCs w:val="20"/>
              </w:rPr>
              <w:t>, для</w:t>
            </w:r>
            <w:r w:rsidR="00B9047B">
              <w:rPr>
                <w:rFonts w:ascii="Arial" w:hAnsi="Arial" w:cs="Arial"/>
                <w:sz w:val="20"/>
                <w:szCs w:val="20"/>
              </w:rPr>
              <w:t xml:space="preserve"> внутреннего пользования.</w:t>
            </w:r>
          </w:p>
        </w:tc>
      </w:tr>
      <w:tr w:rsidR="00A939E1" w:rsidRPr="00986A7A" w14:paraId="5ABEFE62" w14:textId="77777777" w:rsidTr="001273A4">
        <w:tc>
          <w:tcPr>
            <w:tcW w:w="596" w:type="dxa"/>
            <w:tcBorders>
              <w:top w:val="single" w:sz="4" w:space="0" w:color="auto"/>
              <w:bottom w:val="single" w:sz="4" w:space="0" w:color="auto"/>
              <w:right w:val="nil"/>
            </w:tcBorders>
          </w:tcPr>
          <w:p w14:paraId="5E6D5A71" w14:textId="791106BC" w:rsidR="00A939E1" w:rsidRPr="00986A7A" w:rsidRDefault="00F56330" w:rsidP="00A939E1">
            <w:pPr>
              <w:pStyle w:val="a7"/>
              <w:jc w:val="center"/>
              <w:rPr>
                <w:rFonts w:ascii="Arial" w:hAnsi="Arial" w:cs="Arial"/>
                <w:sz w:val="20"/>
                <w:szCs w:val="20"/>
              </w:rPr>
            </w:pPr>
            <w:r>
              <w:rPr>
                <w:rFonts w:ascii="Arial" w:hAnsi="Arial" w:cs="Arial"/>
                <w:sz w:val="20"/>
                <w:szCs w:val="20"/>
              </w:rPr>
              <w:t>4</w:t>
            </w:r>
          </w:p>
        </w:tc>
        <w:tc>
          <w:tcPr>
            <w:tcW w:w="3101" w:type="dxa"/>
            <w:tcBorders>
              <w:top w:val="single" w:sz="4" w:space="0" w:color="auto"/>
              <w:left w:val="single" w:sz="4" w:space="0" w:color="auto"/>
              <w:bottom w:val="single" w:sz="4" w:space="0" w:color="auto"/>
              <w:right w:val="nil"/>
            </w:tcBorders>
          </w:tcPr>
          <w:p w14:paraId="2433999D" w14:textId="2DA68FCB" w:rsidR="00A939E1" w:rsidRPr="00986A7A" w:rsidRDefault="00341808" w:rsidP="00A939E1">
            <w:pPr>
              <w:pStyle w:val="a9"/>
              <w:rPr>
                <w:rFonts w:ascii="Arial" w:hAnsi="Arial" w:cs="Arial"/>
                <w:sz w:val="20"/>
                <w:szCs w:val="20"/>
              </w:rPr>
            </w:pPr>
            <w:r w:rsidRPr="00986A7A">
              <w:rPr>
                <w:rFonts w:ascii="Arial" w:hAnsi="Arial" w:cs="Arial"/>
                <w:sz w:val="20"/>
                <w:szCs w:val="20"/>
              </w:rPr>
              <w:t xml:space="preserve">Решение о компенсации расходов на оплату стоимости проезда и провоза багажа для лиц, работающих в районах Крайнего Севера и приравненных к ним местностях, и членов их семей </w:t>
            </w:r>
            <w:r w:rsidR="00274409" w:rsidRPr="00986A7A">
              <w:rPr>
                <w:rFonts w:ascii="Arial" w:hAnsi="Arial" w:cs="Arial"/>
                <w:sz w:val="20"/>
                <w:szCs w:val="20"/>
              </w:rPr>
              <w:t>(ОКУД 0504517)</w:t>
            </w:r>
          </w:p>
        </w:tc>
        <w:tc>
          <w:tcPr>
            <w:tcW w:w="1435" w:type="dxa"/>
            <w:tcBorders>
              <w:top w:val="single" w:sz="4" w:space="0" w:color="auto"/>
              <w:left w:val="single" w:sz="4" w:space="0" w:color="auto"/>
              <w:bottom w:val="single" w:sz="4" w:space="0" w:color="auto"/>
              <w:right w:val="nil"/>
            </w:tcBorders>
          </w:tcPr>
          <w:p w14:paraId="6A98D979"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субъект централизованного учета</w:t>
            </w:r>
          </w:p>
        </w:tc>
        <w:tc>
          <w:tcPr>
            <w:tcW w:w="1559" w:type="dxa"/>
            <w:tcBorders>
              <w:top w:val="single" w:sz="4" w:space="0" w:color="auto"/>
              <w:left w:val="single" w:sz="4" w:space="0" w:color="auto"/>
              <w:bottom w:val="single" w:sz="4" w:space="0" w:color="auto"/>
              <w:right w:val="nil"/>
            </w:tcBorders>
          </w:tcPr>
          <w:p w14:paraId="04DBF511" w14:textId="027BD202" w:rsidR="00A939E1" w:rsidRPr="00986A7A" w:rsidRDefault="00341808" w:rsidP="00A939E1">
            <w:pPr>
              <w:pStyle w:val="a9"/>
              <w:rPr>
                <w:rFonts w:ascii="Arial" w:hAnsi="Arial" w:cs="Arial"/>
                <w:sz w:val="20"/>
                <w:szCs w:val="20"/>
              </w:rPr>
            </w:pPr>
            <w:r w:rsidRPr="00986A7A">
              <w:rPr>
                <w:rFonts w:ascii="Arial" w:hAnsi="Arial" w:cs="Arial"/>
                <w:sz w:val="20"/>
                <w:szCs w:val="20"/>
              </w:rPr>
              <w:t>электронный -в системе ЭДО</w:t>
            </w:r>
          </w:p>
        </w:tc>
        <w:tc>
          <w:tcPr>
            <w:tcW w:w="1985" w:type="dxa"/>
            <w:tcBorders>
              <w:top w:val="single" w:sz="4" w:space="0" w:color="auto"/>
              <w:left w:val="single" w:sz="4" w:space="0" w:color="auto"/>
              <w:bottom w:val="single" w:sz="4" w:space="0" w:color="auto"/>
              <w:right w:val="nil"/>
            </w:tcBorders>
          </w:tcPr>
          <w:p w14:paraId="05553531" w14:textId="2C6EE7E0" w:rsidR="00A939E1" w:rsidRPr="00986A7A" w:rsidRDefault="00B9047B" w:rsidP="00A939E1">
            <w:pPr>
              <w:pStyle w:val="a9"/>
              <w:rPr>
                <w:rFonts w:ascii="Arial" w:hAnsi="Arial" w:cs="Arial"/>
                <w:sz w:val="20"/>
                <w:szCs w:val="20"/>
              </w:rPr>
            </w:pPr>
            <w:r>
              <w:rPr>
                <w:rFonts w:ascii="Arial" w:hAnsi="Arial" w:cs="Arial"/>
                <w:sz w:val="20"/>
                <w:szCs w:val="20"/>
              </w:rPr>
              <w:t>1 рабочий день после утверждения руководителем</w:t>
            </w:r>
          </w:p>
        </w:tc>
        <w:tc>
          <w:tcPr>
            <w:tcW w:w="1843" w:type="dxa"/>
            <w:tcBorders>
              <w:top w:val="single" w:sz="4" w:space="0" w:color="auto"/>
              <w:left w:val="single" w:sz="4" w:space="0" w:color="auto"/>
              <w:bottom w:val="single" w:sz="4" w:space="0" w:color="auto"/>
              <w:right w:val="nil"/>
            </w:tcBorders>
          </w:tcPr>
          <w:p w14:paraId="30E64C21" w14:textId="0898296A" w:rsidR="00A939E1" w:rsidRPr="00986A7A" w:rsidRDefault="00A939E1" w:rsidP="00A939E1">
            <w:pPr>
              <w:pStyle w:val="a9"/>
              <w:rPr>
                <w:rFonts w:ascii="Arial" w:hAnsi="Arial" w:cs="Arial"/>
                <w:sz w:val="20"/>
                <w:szCs w:val="20"/>
              </w:rPr>
            </w:pPr>
            <w:r w:rsidRPr="00986A7A">
              <w:rPr>
                <w:rFonts w:ascii="Arial" w:hAnsi="Arial" w:cs="Arial"/>
                <w:sz w:val="20"/>
                <w:szCs w:val="20"/>
              </w:rPr>
              <w:t xml:space="preserve">ответственные лица субъекта централизованного учета, руководитель (уполномоченное лицо) субъекта централизованного учета, ответственное лицо </w:t>
            </w:r>
            <w:r w:rsidR="001A5D2B" w:rsidRPr="00986A7A">
              <w:rPr>
                <w:rFonts w:ascii="Arial" w:hAnsi="Arial" w:cs="Arial"/>
                <w:sz w:val="20"/>
                <w:szCs w:val="20"/>
              </w:rPr>
              <w:t>Уполномоченного учреждения</w:t>
            </w:r>
            <w:r w:rsidR="001A5D2B" w:rsidRPr="00986A7A">
              <w:rPr>
                <w:rFonts w:ascii="Arial" w:hAnsi="Arial" w:cs="Arial"/>
                <w:sz w:val="20"/>
                <w:szCs w:val="20"/>
                <w:vertAlign w:val="superscript"/>
              </w:rPr>
              <w:t> </w:t>
            </w:r>
          </w:p>
        </w:tc>
        <w:tc>
          <w:tcPr>
            <w:tcW w:w="1275" w:type="dxa"/>
            <w:tcBorders>
              <w:top w:val="single" w:sz="4" w:space="0" w:color="auto"/>
              <w:left w:val="single" w:sz="4" w:space="0" w:color="auto"/>
              <w:bottom w:val="single" w:sz="4" w:space="0" w:color="auto"/>
              <w:right w:val="nil"/>
            </w:tcBorders>
          </w:tcPr>
          <w:p w14:paraId="0E0351BA"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не позднее следующего рабочего дня после получения документа</w:t>
            </w:r>
          </w:p>
        </w:tc>
        <w:tc>
          <w:tcPr>
            <w:tcW w:w="1985" w:type="dxa"/>
            <w:tcBorders>
              <w:top w:val="single" w:sz="4" w:space="0" w:color="auto"/>
              <w:left w:val="single" w:sz="4" w:space="0" w:color="auto"/>
              <w:bottom w:val="single" w:sz="4" w:space="0" w:color="auto"/>
              <w:right w:val="nil"/>
            </w:tcBorders>
          </w:tcPr>
          <w:p w14:paraId="306307D7"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1) проверка отсутствия задолженности по ранее выданным подотчетным суммам;</w:t>
            </w:r>
          </w:p>
          <w:p w14:paraId="62309094" w14:textId="7E6EB66B" w:rsidR="00A939E1" w:rsidRPr="00986A7A" w:rsidRDefault="00A939E1" w:rsidP="00A939E1">
            <w:pPr>
              <w:pStyle w:val="a9"/>
              <w:rPr>
                <w:rFonts w:ascii="Arial" w:hAnsi="Arial" w:cs="Arial"/>
                <w:sz w:val="20"/>
                <w:szCs w:val="20"/>
              </w:rPr>
            </w:pPr>
            <w:r w:rsidRPr="00986A7A">
              <w:rPr>
                <w:rFonts w:ascii="Arial" w:hAnsi="Arial" w:cs="Arial"/>
                <w:sz w:val="20"/>
                <w:szCs w:val="20"/>
              </w:rPr>
              <w:t xml:space="preserve">2) отражение в </w:t>
            </w:r>
            <w:r w:rsidR="00677A3E" w:rsidRPr="00986A7A">
              <w:rPr>
                <w:rFonts w:ascii="Arial" w:hAnsi="Arial" w:cs="Arial"/>
                <w:sz w:val="20"/>
                <w:szCs w:val="20"/>
              </w:rPr>
              <w:t xml:space="preserve">бюджетном </w:t>
            </w:r>
            <w:r w:rsidRPr="00986A7A">
              <w:rPr>
                <w:rFonts w:ascii="Arial" w:hAnsi="Arial" w:cs="Arial"/>
                <w:sz w:val="20"/>
                <w:szCs w:val="20"/>
              </w:rPr>
              <w:t>учете факта хозяйственной жизни;</w:t>
            </w:r>
          </w:p>
          <w:p w14:paraId="7C2776EC"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3) формирование в зависимости от выбранного способа получения денежных средств:</w:t>
            </w:r>
          </w:p>
          <w:p w14:paraId="110A30ED" w14:textId="342C9BC7" w:rsidR="00A939E1" w:rsidRPr="00986A7A" w:rsidRDefault="00274409" w:rsidP="00A939E1">
            <w:pPr>
              <w:pStyle w:val="a9"/>
              <w:rPr>
                <w:rFonts w:ascii="Arial" w:hAnsi="Arial" w:cs="Arial"/>
                <w:sz w:val="20"/>
                <w:szCs w:val="20"/>
              </w:rPr>
            </w:pPr>
            <w:r w:rsidRPr="00986A7A">
              <w:rPr>
                <w:rFonts w:ascii="Arial" w:hAnsi="Arial" w:cs="Arial"/>
                <w:sz w:val="20"/>
                <w:szCs w:val="20"/>
              </w:rPr>
              <w:t>формирование платежного поручения (КФД 0401060)</w:t>
            </w:r>
            <w:r w:rsidR="00A939E1" w:rsidRPr="00986A7A">
              <w:rPr>
                <w:rFonts w:ascii="Arial" w:hAnsi="Arial" w:cs="Arial"/>
                <w:sz w:val="20"/>
                <w:szCs w:val="20"/>
              </w:rPr>
              <w:t xml:space="preserve">, формирование </w:t>
            </w:r>
            <w:hyperlink r:id="rId125" w:history="1">
              <w:r w:rsidR="00A939E1" w:rsidRPr="00986A7A">
                <w:rPr>
                  <w:rStyle w:val="a4"/>
                  <w:rFonts w:ascii="Arial" w:hAnsi="Arial" w:cs="Arial"/>
                  <w:color w:val="auto"/>
                  <w:sz w:val="20"/>
                  <w:szCs w:val="20"/>
                </w:rPr>
                <w:t>Заявки</w:t>
              </w:r>
            </w:hyperlink>
            <w:r w:rsidR="00A939E1" w:rsidRPr="00986A7A">
              <w:rPr>
                <w:rFonts w:ascii="Arial" w:hAnsi="Arial" w:cs="Arial"/>
                <w:sz w:val="20"/>
                <w:szCs w:val="20"/>
              </w:rPr>
              <w:t xml:space="preserve"> на получение наличных денег (КФД 0531802), формирование </w:t>
            </w:r>
            <w:hyperlink r:id="rId126" w:history="1">
              <w:r w:rsidR="00A939E1" w:rsidRPr="00986A7A">
                <w:rPr>
                  <w:rStyle w:val="a4"/>
                  <w:rFonts w:ascii="Arial" w:hAnsi="Arial" w:cs="Arial"/>
                  <w:color w:val="auto"/>
                  <w:sz w:val="20"/>
                  <w:szCs w:val="20"/>
                </w:rPr>
                <w:t>Расходного кассового ордера</w:t>
              </w:r>
            </w:hyperlink>
            <w:r w:rsidR="00A939E1" w:rsidRPr="00986A7A">
              <w:rPr>
                <w:rFonts w:ascii="Arial" w:hAnsi="Arial" w:cs="Arial"/>
                <w:sz w:val="20"/>
                <w:szCs w:val="20"/>
              </w:rPr>
              <w:t xml:space="preserve"> (ОКУД 0310002)</w:t>
            </w:r>
          </w:p>
        </w:tc>
        <w:tc>
          <w:tcPr>
            <w:tcW w:w="2261" w:type="dxa"/>
            <w:tcBorders>
              <w:top w:val="single" w:sz="4" w:space="0" w:color="auto"/>
              <w:left w:val="single" w:sz="4" w:space="0" w:color="auto"/>
              <w:bottom w:val="single" w:sz="4" w:space="0" w:color="auto"/>
            </w:tcBorders>
          </w:tcPr>
          <w:p w14:paraId="4F03AADF" w14:textId="1DD63FEF" w:rsidR="00A939E1" w:rsidRPr="00986A7A" w:rsidRDefault="00A939E1" w:rsidP="00A939E1">
            <w:pPr>
              <w:pStyle w:val="a9"/>
              <w:rPr>
                <w:rFonts w:ascii="Arial" w:hAnsi="Arial" w:cs="Arial"/>
                <w:sz w:val="20"/>
                <w:szCs w:val="20"/>
              </w:rPr>
            </w:pPr>
            <w:r w:rsidRPr="00986A7A">
              <w:rPr>
                <w:rFonts w:ascii="Arial" w:hAnsi="Arial" w:cs="Arial"/>
                <w:sz w:val="20"/>
                <w:szCs w:val="20"/>
              </w:rPr>
              <w:t>для подписания сформированных документов субъектом централизованного учета</w:t>
            </w:r>
          </w:p>
        </w:tc>
      </w:tr>
      <w:tr w:rsidR="00A939E1" w:rsidRPr="00986A7A" w14:paraId="5ADC5514" w14:textId="77777777" w:rsidTr="001273A4">
        <w:tc>
          <w:tcPr>
            <w:tcW w:w="596" w:type="dxa"/>
            <w:tcBorders>
              <w:top w:val="single" w:sz="4" w:space="0" w:color="auto"/>
              <w:bottom w:val="single" w:sz="4" w:space="0" w:color="auto"/>
              <w:right w:val="nil"/>
            </w:tcBorders>
          </w:tcPr>
          <w:p w14:paraId="6C31D97B" w14:textId="30E4212D" w:rsidR="00A939E1" w:rsidRPr="00986A7A" w:rsidRDefault="00F56330" w:rsidP="00A939E1">
            <w:pPr>
              <w:pStyle w:val="a7"/>
              <w:jc w:val="center"/>
              <w:rPr>
                <w:rFonts w:ascii="Arial" w:hAnsi="Arial" w:cs="Arial"/>
                <w:sz w:val="20"/>
                <w:szCs w:val="20"/>
              </w:rPr>
            </w:pPr>
            <w:r>
              <w:rPr>
                <w:rFonts w:ascii="Arial" w:hAnsi="Arial" w:cs="Arial"/>
                <w:sz w:val="20"/>
                <w:szCs w:val="20"/>
              </w:rPr>
              <w:t>5</w:t>
            </w:r>
          </w:p>
        </w:tc>
        <w:tc>
          <w:tcPr>
            <w:tcW w:w="3101" w:type="dxa"/>
            <w:tcBorders>
              <w:top w:val="single" w:sz="4" w:space="0" w:color="auto"/>
              <w:left w:val="single" w:sz="4" w:space="0" w:color="auto"/>
              <w:bottom w:val="single" w:sz="4" w:space="0" w:color="auto"/>
              <w:right w:val="nil"/>
            </w:tcBorders>
          </w:tcPr>
          <w:p w14:paraId="4F712264" w14:textId="58FF5F7D" w:rsidR="00A939E1" w:rsidRPr="00986A7A" w:rsidRDefault="00A939E1" w:rsidP="00274409">
            <w:pPr>
              <w:pStyle w:val="a9"/>
              <w:rPr>
                <w:rFonts w:ascii="Arial" w:hAnsi="Arial" w:cs="Arial"/>
                <w:sz w:val="20"/>
                <w:szCs w:val="20"/>
              </w:rPr>
            </w:pPr>
            <w:r w:rsidRPr="00986A7A">
              <w:rPr>
                <w:rFonts w:ascii="Arial" w:hAnsi="Arial" w:cs="Arial"/>
                <w:sz w:val="20"/>
                <w:szCs w:val="20"/>
              </w:rPr>
              <w:t xml:space="preserve">Заявка-обоснование закупки </w:t>
            </w:r>
            <w:r w:rsidR="00274409" w:rsidRPr="00986A7A">
              <w:rPr>
                <w:rFonts w:ascii="Arial" w:hAnsi="Arial" w:cs="Arial"/>
                <w:sz w:val="20"/>
                <w:szCs w:val="20"/>
              </w:rPr>
              <w:t>товаров, работ, услуг малого объема через подотчетное лицо (ОКУД 0510521)</w:t>
            </w:r>
          </w:p>
        </w:tc>
        <w:tc>
          <w:tcPr>
            <w:tcW w:w="1435" w:type="dxa"/>
            <w:tcBorders>
              <w:top w:val="single" w:sz="4" w:space="0" w:color="auto"/>
              <w:left w:val="single" w:sz="4" w:space="0" w:color="auto"/>
              <w:bottom w:val="single" w:sz="4" w:space="0" w:color="auto"/>
              <w:right w:val="nil"/>
            </w:tcBorders>
          </w:tcPr>
          <w:p w14:paraId="424146F2"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субъект централизованного учета</w:t>
            </w:r>
          </w:p>
        </w:tc>
        <w:tc>
          <w:tcPr>
            <w:tcW w:w="1559" w:type="dxa"/>
            <w:tcBorders>
              <w:top w:val="single" w:sz="4" w:space="0" w:color="auto"/>
              <w:left w:val="single" w:sz="4" w:space="0" w:color="auto"/>
              <w:bottom w:val="single" w:sz="4" w:space="0" w:color="auto"/>
              <w:right w:val="nil"/>
            </w:tcBorders>
          </w:tcPr>
          <w:p w14:paraId="5D4B8BFA" w14:textId="63116B17" w:rsidR="00A939E1" w:rsidRPr="00986A7A" w:rsidRDefault="00341808" w:rsidP="00A939E1">
            <w:pPr>
              <w:pStyle w:val="a9"/>
              <w:rPr>
                <w:rFonts w:ascii="Arial" w:hAnsi="Arial" w:cs="Arial"/>
                <w:sz w:val="20"/>
                <w:szCs w:val="20"/>
              </w:rPr>
            </w:pPr>
            <w:r w:rsidRPr="00986A7A">
              <w:rPr>
                <w:rFonts w:ascii="Arial" w:hAnsi="Arial" w:cs="Arial"/>
                <w:sz w:val="20"/>
                <w:szCs w:val="20"/>
              </w:rPr>
              <w:t>электронный -в системе ЭДО</w:t>
            </w:r>
          </w:p>
        </w:tc>
        <w:tc>
          <w:tcPr>
            <w:tcW w:w="1985" w:type="dxa"/>
            <w:tcBorders>
              <w:top w:val="single" w:sz="4" w:space="0" w:color="auto"/>
              <w:left w:val="single" w:sz="4" w:space="0" w:color="auto"/>
              <w:bottom w:val="single" w:sz="4" w:space="0" w:color="auto"/>
              <w:right w:val="nil"/>
            </w:tcBorders>
          </w:tcPr>
          <w:p w14:paraId="3645DC66" w14:textId="1EC5D4B6" w:rsidR="00A939E1" w:rsidRPr="00986A7A" w:rsidRDefault="00A939E1" w:rsidP="00A939E1">
            <w:pPr>
              <w:pStyle w:val="a9"/>
              <w:rPr>
                <w:rFonts w:ascii="Arial" w:hAnsi="Arial" w:cs="Arial"/>
                <w:sz w:val="20"/>
                <w:szCs w:val="20"/>
              </w:rPr>
            </w:pPr>
            <w:r w:rsidRPr="00986A7A">
              <w:rPr>
                <w:rFonts w:ascii="Arial" w:hAnsi="Arial" w:cs="Arial"/>
                <w:sz w:val="20"/>
                <w:szCs w:val="20"/>
              </w:rPr>
              <w:t xml:space="preserve">формирует средствами утвержденного программного продукта в день принятия решения о закупке через </w:t>
            </w:r>
            <w:r w:rsidRPr="00986A7A">
              <w:rPr>
                <w:rFonts w:ascii="Arial" w:hAnsi="Arial" w:cs="Arial"/>
                <w:sz w:val="20"/>
                <w:szCs w:val="20"/>
              </w:rPr>
              <w:lastRenderedPageBreak/>
              <w:t>подотчетное лицо</w:t>
            </w:r>
            <w:r w:rsidR="00B9047B">
              <w:rPr>
                <w:rFonts w:ascii="Arial" w:hAnsi="Arial" w:cs="Arial"/>
                <w:sz w:val="20"/>
                <w:szCs w:val="20"/>
              </w:rPr>
              <w:t>, согласно план-графику</w:t>
            </w:r>
          </w:p>
        </w:tc>
        <w:tc>
          <w:tcPr>
            <w:tcW w:w="1843" w:type="dxa"/>
            <w:tcBorders>
              <w:top w:val="single" w:sz="4" w:space="0" w:color="auto"/>
              <w:left w:val="single" w:sz="4" w:space="0" w:color="auto"/>
              <w:bottom w:val="single" w:sz="4" w:space="0" w:color="auto"/>
              <w:right w:val="nil"/>
            </w:tcBorders>
          </w:tcPr>
          <w:p w14:paraId="31250215" w14:textId="5D2B4157" w:rsidR="00A939E1" w:rsidRPr="00986A7A" w:rsidRDefault="00A939E1" w:rsidP="00A939E1">
            <w:pPr>
              <w:pStyle w:val="a9"/>
              <w:rPr>
                <w:rFonts w:ascii="Arial" w:hAnsi="Arial" w:cs="Arial"/>
                <w:sz w:val="20"/>
                <w:szCs w:val="20"/>
              </w:rPr>
            </w:pPr>
            <w:r w:rsidRPr="00986A7A">
              <w:rPr>
                <w:rFonts w:ascii="Arial" w:hAnsi="Arial" w:cs="Arial"/>
                <w:sz w:val="20"/>
                <w:szCs w:val="20"/>
              </w:rPr>
              <w:lastRenderedPageBreak/>
              <w:t xml:space="preserve">ответственные лица субъекта централизованного учета, руководитель (уполномоченное лицо) субъекта </w:t>
            </w:r>
            <w:r w:rsidRPr="00986A7A">
              <w:rPr>
                <w:rFonts w:ascii="Arial" w:hAnsi="Arial" w:cs="Arial"/>
                <w:sz w:val="20"/>
                <w:szCs w:val="20"/>
              </w:rPr>
              <w:lastRenderedPageBreak/>
              <w:t xml:space="preserve">централизованного учета, ответственное лицо </w:t>
            </w:r>
            <w:r w:rsidR="001A5D2B" w:rsidRPr="00986A7A">
              <w:rPr>
                <w:rFonts w:ascii="Arial" w:hAnsi="Arial" w:cs="Arial"/>
                <w:sz w:val="20"/>
                <w:szCs w:val="20"/>
              </w:rPr>
              <w:t>Уполномоченного учреждения</w:t>
            </w:r>
            <w:r w:rsidR="001A5D2B" w:rsidRPr="00986A7A">
              <w:rPr>
                <w:rFonts w:ascii="Arial" w:hAnsi="Arial" w:cs="Arial"/>
                <w:sz w:val="20"/>
                <w:szCs w:val="20"/>
                <w:vertAlign w:val="superscript"/>
              </w:rPr>
              <w:t> </w:t>
            </w:r>
          </w:p>
        </w:tc>
        <w:tc>
          <w:tcPr>
            <w:tcW w:w="1275" w:type="dxa"/>
            <w:tcBorders>
              <w:top w:val="single" w:sz="4" w:space="0" w:color="auto"/>
              <w:left w:val="single" w:sz="4" w:space="0" w:color="auto"/>
              <w:bottom w:val="single" w:sz="4" w:space="0" w:color="auto"/>
              <w:right w:val="nil"/>
            </w:tcBorders>
          </w:tcPr>
          <w:p w14:paraId="73CDAEFA" w14:textId="749C683B" w:rsidR="00A939E1" w:rsidRPr="00986A7A" w:rsidRDefault="00A939E1" w:rsidP="00A939E1">
            <w:pPr>
              <w:pStyle w:val="a9"/>
              <w:rPr>
                <w:rFonts w:ascii="Arial" w:hAnsi="Arial" w:cs="Arial"/>
                <w:sz w:val="20"/>
                <w:szCs w:val="20"/>
              </w:rPr>
            </w:pPr>
            <w:r w:rsidRPr="00986A7A">
              <w:rPr>
                <w:rFonts w:ascii="Arial" w:hAnsi="Arial" w:cs="Arial"/>
                <w:sz w:val="20"/>
                <w:szCs w:val="20"/>
              </w:rPr>
              <w:lastRenderedPageBreak/>
              <w:t xml:space="preserve">не позднее следующего рабочего дня после </w:t>
            </w:r>
            <w:r w:rsidR="00B9047B">
              <w:rPr>
                <w:rFonts w:ascii="Arial" w:hAnsi="Arial" w:cs="Arial"/>
                <w:sz w:val="20"/>
                <w:szCs w:val="20"/>
              </w:rPr>
              <w:t>утверждения руководите</w:t>
            </w:r>
            <w:r w:rsidR="00B9047B">
              <w:rPr>
                <w:rFonts w:ascii="Arial" w:hAnsi="Arial" w:cs="Arial"/>
                <w:sz w:val="20"/>
                <w:szCs w:val="20"/>
              </w:rPr>
              <w:lastRenderedPageBreak/>
              <w:t>лем</w:t>
            </w:r>
          </w:p>
        </w:tc>
        <w:tc>
          <w:tcPr>
            <w:tcW w:w="1985" w:type="dxa"/>
            <w:tcBorders>
              <w:top w:val="single" w:sz="4" w:space="0" w:color="auto"/>
              <w:left w:val="single" w:sz="4" w:space="0" w:color="auto"/>
              <w:bottom w:val="single" w:sz="4" w:space="0" w:color="auto"/>
              <w:right w:val="nil"/>
            </w:tcBorders>
          </w:tcPr>
          <w:p w14:paraId="34BE945F"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lastRenderedPageBreak/>
              <w:t>1) проверка отсутствия задолженности по ранее выданным подотчетным суммам;</w:t>
            </w:r>
          </w:p>
          <w:p w14:paraId="0E4EDB8E" w14:textId="78592FB0" w:rsidR="00A939E1" w:rsidRPr="00986A7A" w:rsidRDefault="00A939E1" w:rsidP="00A939E1">
            <w:pPr>
              <w:pStyle w:val="a9"/>
              <w:rPr>
                <w:rFonts w:ascii="Arial" w:hAnsi="Arial" w:cs="Arial"/>
                <w:sz w:val="20"/>
                <w:szCs w:val="20"/>
              </w:rPr>
            </w:pPr>
            <w:r w:rsidRPr="00986A7A">
              <w:rPr>
                <w:rFonts w:ascii="Arial" w:hAnsi="Arial" w:cs="Arial"/>
                <w:sz w:val="20"/>
                <w:szCs w:val="20"/>
              </w:rPr>
              <w:t xml:space="preserve">2) отражение в </w:t>
            </w:r>
            <w:r w:rsidR="00677A3E" w:rsidRPr="00986A7A">
              <w:rPr>
                <w:rFonts w:ascii="Arial" w:hAnsi="Arial" w:cs="Arial"/>
                <w:sz w:val="20"/>
                <w:szCs w:val="20"/>
              </w:rPr>
              <w:lastRenderedPageBreak/>
              <w:t xml:space="preserve">бюджетном </w:t>
            </w:r>
            <w:r w:rsidRPr="00986A7A">
              <w:rPr>
                <w:rFonts w:ascii="Arial" w:hAnsi="Arial" w:cs="Arial"/>
                <w:sz w:val="20"/>
                <w:szCs w:val="20"/>
              </w:rPr>
              <w:t>учете факта хозяйственной жизни;</w:t>
            </w:r>
          </w:p>
          <w:p w14:paraId="02497E4D" w14:textId="70A9011F" w:rsidR="00B9047B" w:rsidRPr="00986A7A" w:rsidRDefault="00A939E1" w:rsidP="00B9047B">
            <w:pPr>
              <w:pStyle w:val="a9"/>
              <w:rPr>
                <w:rFonts w:ascii="Arial" w:hAnsi="Arial" w:cs="Arial"/>
                <w:sz w:val="20"/>
                <w:szCs w:val="20"/>
              </w:rPr>
            </w:pPr>
            <w:r w:rsidRPr="00986A7A">
              <w:rPr>
                <w:rFonts w:ascii="Arial" w:hAnsi="Arial" w:cs="Arial"/>
                <w:sz w:val="20"/>
                <w:szCs w:val="20"/>
              </w:rPr>
              <w:t xml:space="preserve">3) формирование </w:t>
            </w:r>
          </w:p>
          <w:p w14:paraId="587F0DCA" w14:textId="70ED8026" w:rsidR="00A939E1" w:rsidRPr="00986A7A" w:rsidRDefault="00274409" w:rsidP="00A939E1">
            <w:pPr>
              <w:pStyle w:val="a9"/>
              <w:rPr>
                <w:rFonts w:ascii="Arial" w:hAnsi="Arial" w:cs="Arial"/>
                <w:sz w:val="20"/>
                <w:szCs w:val="20"/>
              </w:rPr>
            </w:pPr>
            <w:r w:rsidRPr="00986A7A">
              <w:rPr>
                <w:rFonts w:ascii="Arial" w:hAnsi="Arial" w:cs="Arial"/>
                <w:sz w:val="20"/>
                <w:szCs w:val="20"/>
              </w:rPr>
              <w:t>платежного поручения (КФД 0401060</w:t>
            </w:r>
            <w:r w:rsidR="00B9047B">
              <w:rPr>
                <w:rFonts w:ascii="Arial" w:hAnsi="Arial" w:cs="Arial"/>
                <w:sz w:val="20"/>
                <w:szCs w:val="20"/>
              </w:rPr>
              <w:t>) для перечисления сотруднику на карту</w:t>
            </w:r>
          </w:p>
        </w:tc>
        <w:tc>
          <w:tcPr>
            <w:tcW w:w="2261" w:type="dxa"/>
            <w:tcBorders>
              <w:top w:val="single" w:sz="4" w:space="0" w:color="auto"/>
              <w:left w:val="single" w:sz="4" w:space="0" w:color="auto"/>
              <w:bottom w:val="single" w:sz="4" w:space="0" w:color="auto"/>
            </w:tcBorders>
          </w:tcPr>
          <w:p w14:paraId="1D40D29B" w14:textId="34D90A26" w:rsidR="00A939E1" w:rsidRPr="00986A7A" w:rsidRDefault="00B9047B" w:rsidP="00677A3E">
            <w:pPr>
              <w:pStyle w:val="a9"/>
              <w:rPr>
                <w:rFonts w:ascii="Arial" w:hAnsi="Arial" w:cs="Arial"/>
                <w:sz w:val="20"/>
                <w:szCs w:val="20"/>
              </w:rPr>
            </w:pPr>
            <w:r>
              <w:rPr>
                <w:rFonts w:ascii="Arial" w:hAnsi="Arial" w:cs="Arial"/>
                <w:sz w:val="20"/>
                <w:szCs w:val="20"/>
              </w:rPr>
              <w:lastRenderedPageBreak/>
              <w:t>для внутреннего пользования</w:t>
            </w:r>
          </w:p>
        </w:tc>
      </w:tr>
      <w:tr w:rsidR="00341808" w:rsidRPr="00986A7A" w14:paraId="175915B2" w14:textId="77777777" w:rsidTr="001273A4">
        <w:tc>
          <w:tcPr>
            <w:tcW w:w="596" w:type="dxa"/>
            <w:tcBorders>
              <w:top w:val="single" w:sz="4" w:space="0" w:color="auto"/>
              <w:bottom w:val="single" w:sz="4" w:space="0" w:color="auto"/>
              <w:right w:val="nil"/>
            </w:tcBorders>
          </w:tcPr>
          <w:p w14:paraId="4BE4BA50" w14:textId="4ADE6738" w:rsidR="00341808" w:rsidRPr="00986A7A" w:rsidRDefault="004656C3" w:rsidP="00341808">
            <w:pPr>
              <w:pStyle w:val="a7"/>
              <w:jc w:val="center"/>
              <w:rPr>
                <w:rFonts w:ascii="Arial" w:hAnsi="Arial" w:cs="Arial"/>
                <w:sz w:val="20"/>
                <w:szCs w:val="20"/>
              </w:rPr>
            </w:pPr>
            <w:r>
              <w:rPr>
                <w:rFonts w:ascii="Arial" w:hAnsi="Arial" w:cs="Arial"/>
                <w:sz w:val="20"/>
                <w:szCs w:val="20"/>
              </w:rPr>
              <w:t>6</w:t>
            </w:r>
          </w:p>
        </w:tc>
        <w:tc>
          <w:tcPr>
            <w:tcW w:w="3101" w:type="dxa"/>
            <w:tcBorders>
              <w:top w:val="single" w:sz="4" w:space="0" w:color="auto"/>
              <w:left w:val="single" w:sz="4" w:space="0" w:color="auto"/>
              <w:bottom w:val="single" w:sz="4" w:space="0" w:color="auto"/>
              <w:right w:val="nil"/>
            </w:tcBorders>
          </w:tcPr>
          <w:p w14:paraId="20CC76C5" w14:textId="4D92A169" w:rsidR="00341808" w:rsidRPr="00986A7A" w:rsidRDefault="00341808" w:rsidP="00341808">
            <w:pPr>
              <w:pStyle w:val="a9"/>
              <w:rPr>
                <w:rFonts w:ascii="Arial" w:hAnsi="Arial" w:cs="Arial"/>
                <w:sz w:val="20"/>
                <w:szCs w:val="20"/>
              </w:rPr>
            </w:pPr>
            <w:r w:rsidRPr="00986A7A">
              <w:rPr>
                <w:rFonts w:ascii="Arial" w:hAnsi="Arial" w:cs="Arial"/>
                <w:sz w:val="20"/>
                <w:szCs w:val="20"/>
              </w:rPr>
              <w:t>Отчет о расходах подотчетного лица (ОКУД 0504520)</w:t>
            </w:r>
          </w:p>
        </w:tc>
        <w:tc>
          <w:tcPr>
            <w:tcW w:w="1435" w:type="dxa"/>
            <w:tcBorders>
              <w:top w:val="single" w:sz="4" w:space="0" w:color="auto"/>
              <w:left w:val="single" w:sz="4" w:space="0" w:color="auto"/>
              <w:bottom w:val="single" w:sz="4" w:space="0" w:color="auto"/>
              <w:right w:val="nil"/>
            </w:tcBorders>
          </w:tcPr>
          <w:p w14:paraId="1DF6FB39"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Подотчетное лицо</w:t>
            </w:r>
          </w:p>
          <w:p w14:paraId="5EF516AA" w14:textId="27108337" w:rsidR="00341808" w:rsidRPr="00986A7A" w:rsidRDefault="00341808" w:rsidP="00341808">
            <w:pPr>
              <w:pStyle w:val="a9"/>
              <w:rPr>
                <w:rFonts w:ascii="Arial" w:hAnsi="Arial" w:cs="Arial"/>
                <w:sz w:val="20"/>
                <w:szCs w:val="20"/>
              </w:rPr>
            </w:pPr>
            <w:r w:rsidRPr="00986A7A">
              <w:rPr>
                <w:rFonts w:ascii="Arial" w:hAnsi="Arial" w:cs="Arial"/>
                <w:sz w:val="20"/>
                <w:szCs w:val="20"/>
              </w:rPr>
              <w:t>субъект централизованного учета</w:t>
            </w:r>
          </w:p>
        </w:tc>
        <w:tc>
          <w:tcPr>
            <w:tcW w:w="1559" w:type="dxa"/>
            <w:tcBorders>
              <w:top w:val="single" w:sz="4" w:space="0" w:color="auto"/>
              <w:left w:val="single" w:sz="4" w:space="0" w:color="auto"/>
              <w:bottom w:val="single" w:sz="4" w:space="0" w:color="auto"/>
              <w:right w:val="nil"/>
            </w:tcBorders>
          </w:tcPr>
          <w:p w14:paraId="7B737350" w14:textId="6266B521" w:rsidR="00341808" w:rsidRPr="00986A7A" w:rsidRDefault="00341808" w:rsidP="00341808">
            <w:pPr>
              <w:pStyle w:val="a9"/>
              <w:rPr>
                <w:rFonts w:ascii="Arial" w:hAnsi="Arial" w:cs="Arial"/>
                <w:sz w:val="20"/>
                <w:szCs w:val="20"/>
              </w:rPr>
            </w:pPr>
            <w:r w:rsidRPr="00986A7A">
              <w:rPr>
                <w:rFonts w:ascii="Arial" w:hAnsi="Arial" w:cs="Arial"/>
                <w:sz w:val="20"/>
                <w:szCs w:val="20"/>
              </w:rPr>
              <w:t>электронный -в системе ЭДО</w:t>
            </w:r>
          </w:p>
        </w:tc>
        <w:tc>
          <w:tcPr>
            <w:tcW w:w="1985" w:type="dxa"/>
            <w:tcBorders>
              <w:top w:val="single" w:sz="4" w:space="0" w:color="auto"/>
              <w:left w:val="single" w:sz="4" w:space="0" w:color="auto"/>
              <w:bottom w:val="single" w:sz="4" w:space="0" w:color="auto"/>
              <w:right w:val="nil"/>
            </w:tcBorders>
          </w:tcPr>
          <w:p w14:paraId="284495A2"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Подотчетное лицо формирует с приложением подтверждающих документов</w:t>
            </w:r>
          </w:p>
          <w:p w14:paraId="171BB20F" w14:textId="0DA900E8" w:rsidR="00341808" w:rsidRPr="00986A7A" w:rsidRDefault="00341808" w:rsidP="00341808">
            <w:pPr>
              <w:pStyle w:val="a9"/>
              <w:rPr>
                <w:rFonts w:ascii="Arial" w:hAnsi="Arial" w:cs="Arial"/>
                <w:sz w:val="20"/>
                <w:szCs w:val="20"/>
              </w:rPr>
            </w:pPr>
            <w:r w:rsidRPr="00986A7A">
              <w:rPr>
                <w:rFonts w:ascii="Arial" w:hAnsi="Arial" w:cs="Arial"/>
                <w:sz w:val="20"/>
                <w:szCs w:val="20"/>
              </w:rPr>
              <w:t>Субъект централизованного учета направляет не позднее следующего рабочего дня после утверждения документа</w:t>
            </w:r>
            <w:r w:rsidR="00B9047B">
              <w:rPr>
                <w:rFonts w:ascii="Arial" w:hAnsi="Arial" w:cs="Arial"/>
                <w:sz w:val="20"/>
                <w:szCs w:val="20"/>
              </w:rPr>
              <w:t>, согласно графику командировок</w:t>
            </w:r>
            <w:r w:rsidR="00086E13">
              <w:rPr>
                <w:rFonts w:ascii="Arial" w:hAnsi="Arial" w:cs="Arial"/>
                <w:sz w:val="20"/>
                <w:szCs w:val="20"/>
              </w:rPr>
              <w:t>, закупок, графику отпусков</w:t>
            </w:r>
          </w:p>
        </w:tc>
        <w:tc>
          <w:tcPr>
            <w:tcW w:w="1843" w:type="dxa"/>
            <w:tcBorders>
              <w:top w:val="single" w:sz="4" w:space="0" w:color="auto"/>
              <w:left w:val="single" w:sz="4" w:space="0" w:color="auto"/>
              <w:bottom w:val="single" w:sz="4" w:space="0" w:color="auto"/>
              <w:right w:val="nil"/>
            </w:tcBorders>
          </w:tcPr>
          <w:p w14:paraId="1C8AB5CE" w14:textId="62C2B18D" w:rsidR="00341808" w:rsidRPr="00986A7A" w:rsidRDefault="00341808" w:rsidP="00341808">
            <w:pPr>
              <w:pStyle w:val="a9"/>
              <w:rPr>
                <w:rFonts w:ascii="Arial" w:hAnsi="Arial" w:cs="Arial"/>
                <w:sz w:val="20"/>
                <w:szCs w:val="20"/>
              </w:rPr>
            </w:pPr>
            <w:r w:rsidRPr="00986A7A">
              <w:rPr>
                <w:rFonts w:ascii="Arial" w:hAnsi="Arial" w:cs="Arial"/>
                <w:sz w:val="20"/>
                <w:szCs w:val="20"/>
              </w:rPr>
              <w:t>ответственные лица субъекта централизованного учета, руководитель (уполномоченное лицо) субъекта централизованного учета, ответственное лицо Уполномоченного учреждения</w:t>
            </w:r>
            <w:r w:rsidRPr="00986A7A">
              <w:rPr>
                <w:rFonts w:ascii="Arial" w:hAnsi="Arial" w:cs="Arial"/>
                <w:sz w:val="20"/>
                <w:szCs w:val="20"/>
                <w:vertAlign w:val="superscript"/>
              </w:rPr>
              <w:t> </w:t>
            </w:r>
          </w:p>
        </w:tc>
        <w:tc>
          <w:tcPr>
            <w:tcW w:w="1275" w:type="dxa"/>
            <w:tcBorders>
              <w:top w:val="single" w:sz="4" w:space="0" w:color="auto"/>
              <w:left w:val="single" w:sz="4" w:space="0" w:color="auto"/>
              <w:bottom w:val="single" w:sz="4" w:space="0" w:color="auto"/>
              <w:right w:val="nil"/>
            </w:tcBorders>
          </w:tcPr>
          <w:p w14:paraId="106D56D6" w14:textId="62226402" w:rsidR="00341808" w:rsidRPr="00986A7A" w:rsidRDefault="00341808" w:rsidP="00341808">
            <w:pPr>
              <w:pStyle w:val="a9"/>
              <w:rPr>
                <w:rFonts w:ascii="Arial" w:hAnsi="Arial" w:cs="Arial"/>
                <w:sz w:val="20"/>
                <w:szCs w:val="20"/>
              </w:rPr>
            </w:pPr>
            <w:r w:rsidRPr="00986A7A">
              <w:rPr>
                <w:rFonts w:ascii="Arial" w:hAnsi="Arial" w:cs="Arial"/>
                <w:sz w:val="20"/>
                <w:szCs w:val="20"/>
              </w:rPr>
              <w:t>не позднее 1 (одного) рабочего дня после получения документа</w:t>
            </w:r>
          </w:p>
        </w:tc>
        <w:tc>
          <w:tcPr>
            <w:tcW w:w="1985" w:type="dxa"/>
            <w:tcBorders>
              <w:top w:val="single" w:sz="4" w:space="0" w:color="auto"/>
              <w:left w:val="single" w:sz="4" w:space="0" w:color="auto"/>
              <w:bottom w:val="single" w:sz="4" w:space="0" w:color="auto"/>
              <w:right w:val="nil"/>
            </w:tcBorders>
          </w:tcPr>
          <w:p w14:paraId="5C638F3F"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1) отражение факта хозяйственной жизни в бюджетном учете;</w:t>
            </w:r>
          </w:p>
          <w:p w14:paraId="727B3AA7" w14:textId="25C10611" w:rsidR="00086E13" w:rsidRPr="00986A7A" w:rsidRDefault="00341808" w:rsidP="00086E13">
            <w:pPr>
              <w:pStyle w:val="a9"/>
              <w:rPr>
                <w:rFonts w:ascii="Arial" w:hAnsi="Arial" w:cs="Arial"/>
                <w:sz w:val="20"/>
                <w:szCs w:val="20"/>
              </w:rPr>
            </w:pPr>
            <w:r w:rsidRPr="00986A7A">
              <w:rPr>
                <w:rFonts w:ascii="Arial" w:hAnsi="Arial" w:cs="Arial"/>
                <w:sz w:val="20"/>
                <w:szCs w:val="20"/>
              </w:rPr>
              <w:t xml:space="preserve">2) формирование </w:t>
            </w:r>
          </w:p>
          <w:p w14:paraId="415E9DD6" w14:textId="77777777" w:rsidR="00086E13" w:rsidRDefault="00341808" w:rsidP="00341808">
            <w:pPr>
              <w:pStyle w:val="a9"/>
              <w:rPr>
                <w:rFonts w:ascii="Arial" w:hAnsi="Arial" w:cs="Arial"/>
                <w:sz w:val="20"/>
                <w:szCs w:val="20"/>
              </w:rPr>
            </w:pPr>
            <w:r w:rsidRPr="00986A7A">
              <w:rPr>
                <w:rFonts w:ascii="Arial" w:hAnsi="Arial" w:cs="Arial"/>
                <w:sz w:val="20"/>
                <w:szCs w:val="20"/>
              </w:rPr>
              <w:t>платежного поручения (КФД 0401060)</w:t>
            </w:r>
            <w:r w:rsidR="00086E13">
              <w:rPr>
                <w:rFonts w:ascii="Arial" w:hAnsi="Arial" w:cs="Arial"/>
                <w:sz w:val="20"/>
                <w:szCs w:val="20"/>
              </w:rPr>
              <w:t>;</w:t>
            </w:r>
          </w:p>
          <w:p w14:paraId="4DA90FA8" w14:textId="082CFFD1" w:rsidR="00341808" w:rsidRPr="00986A7A" w:rsidRDefault="00341808" w:rsidP="00341808">
            <w:pPr>
              <w:pStyle w:val="a9"/>
              <w:rPr>
                <w:rFonts w:ascii="Arial" w:hAnsi="Arial" w:cs="Arial"/>
                <w:sz w:val="20"/>
                <w:szCs w:val="20"/>
              </w:rPr>
            </w:pPr>
            <w:r w:rsidRPr="00986A7A">
              <w:rPr>
                <w:rFonts w:ascii="Arial" w:hAnsi="Arial" w:cs="Arial"/>
                <w:sz w:val="20"/>
                <w:szCs w:val="20"/>
              </w:rPr>
              <w:t>3) формирование Реестра командировочных, компенсационных и иных выплат, подлежащих обложению НДФЛ и страховыми взносами (в случае оплаты расходов сверх установленных законодательством норм)</w:t>
            </w:r>
          </w:p>
        </w:tc>
        <w:tc>
          <w:tcPr>
            <w:tcW w:w="2261" w:type="dxa"/>
            <w:tcBorders>
              <w:top w:val="single" w:sz="4" w:space="0" w:color="auto"/>
              <w:left w:val="single" w:sz="4" w:space="0" w:color="auto"/>
              <w:bottom w:val="single" w:sz="4" w:space="0" w:color="auto"/>
            </w:tcBorders>
          </w:tcPr>
          <w:p w14:paraId="69CA778C" w14:textId="3BA96079" w:rsidR="00341808" w:rsidRPr="00986A7A" w:rsidRDefault="00341808" w:rsidP="00341808">
            <w:pPr>
              <w:pStyle w:val="a9"/>
              <w:rPr>
                <w:rFonts w:ascii="Arial" w:hAnsi="Arial" w:cs="Arial"/>
                <w:sz w:val="20"/>
                <w:szCs w:val="20"/>
              </w:rPr>
            </w:pPr>
            <w:r w:rsidRPr="00986A7A">
              <w:rPr>
                <w:rFonts w:ascii="Arial" w:hAnsi="Arial" w:cs="Arial"/>
                <w:sz w:val="20"/>
                <w:szCs w:val="20"/>
              </w:rPr>
              <w:t xml:space="preserve">формирование </w:t>
            </w:r>
            <w:hyperlink r:id="rId127" w:history="1">
              <w:r w:rsidRPr="00986A7A">
                <w:rPr>
                  <w:rStyle w:val="a4"/>
                  <w:rFonts w:ascii="Arial" w:hAnsi="Arial" w:cs="Arial"/>
                  <w:color w:val="auto"/>
                  <w:sz w:val="20"/>
                  <w:szCs w:val="20"/>
                </w:rPr>
                <w:t>Журнала</w:t>
              </w:r>
            </w:hyperlink>
            <w:r w:rsidRPr="00986A7A">
              <w:rPr>
                <w:rFonts w:ascii="Arial" w:hAnsi="Arial" w:cs="Arial"/>
                <w:sz w:val="20"/>
                <w:szCs w:val="20"/>
              </w:rPr>
              <w:t xml:space="preserve"> операций расчетов с подотчетным и лицами (ОКУД 0504071)</w:t>
            </w:r>
          </w:p>
        </w:tc>
      </w:tr>
      <w:tr w:rsidR="00341808" w:rsidRPr="00986A7A" w14:paraId="305BC9BA" w14:textId="77777777" w:rsidTr="001273A4">
        <w:tc>
          <w:tcPr>
            <w:tcW w:w="596" w:type="dxa"/>
            <w:tcBorders>
              <w:top w:val="single" w:sz="4" w:space="0" w:color="auto"/>
              <w:bottom w:val="single" w:sz="4" w:space="0" w:color="auto"/>
              <w:right w:val="nil"/>
            </w:tcBorders>
          </w:tcPr>
          <w:p w14:paraId="42503928" w14:textId="6D613977" w:rsidR="00341808" w:rsidRPr="00986A7A" w:rsidRDefault="004656C3" w:rsidP="00341808">
            <w:pPr>
              <w:pStyle w:val="a7"/>
              <w:jc w:val="center"/>
              <w:rPr>
                <w:rFonts w:ascii="Arial" w:hAnsi="Arial" w:cs="Arial"/>
                <w:sz w:val="20"/>
                <w:szCs w:val="20"/>
              </w:rPr>
            </w:pPr>
            <w:r>
              <w:rPr>
                <w:rFonts w:ascii="Arial" w:hAnsi="Arial" w:cs="Arial"/>
                <w:sz w:val="20"/>
                <w:szCs w:val="20"/>
              </w:rPr>
              <w:t>7</w:t>
            </w:r>
          </w:p>
        </w:tc>
        <w:tc>
          <w:tcPr>
            <w:tcW w:w="3101" w:type="dxa"/>
            <w:tcBorders>
              <w:top w:val="single" w:sz="4" w:space="0" w:color="auto"/>
              <w:left w:val="single" w:sz="4" w:space="0" w:color="auto"/>
              <w:bottom w:val="single" w:sz="4" w:space="0" w:color="auto"/>
              <w:right w:val="nil"/>
            </w:tcBorders>
          </w:tcPr>
          <w:p w14:paraId="1AAD8282"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Заявление на удержание подотчетных сумм из заработной платы</w:t>
            </w:r>
          </w:p>
        </w:tc>
        <w:tc>
          <w:tcPr>
            <w:tcW w:w="1435" w:type="dxa"/>
            <w:tcBorders>
              <w:top w:val="single" w:sz="4" w:space="0" w:color="auto"/>
              <w:left w:val="single" w:sz="4" w:space="0" w:color="auto"/>
              <w:bottom w:val="single" w:sz="4" w:space="0" w:color="auto"/>
              <w:right w:val="nil"/>
            </w:tcBorders>
          </w:tcPr>
          <w:p w14:paraId="0D7479F0"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субъект централизованного учета</w:t>
            </w:r>
          </w:p>
        </w:tc>
        <w:tc>
          <w:tcPr>
            <w:tcW w:w="1559" w:type="dxa"/>
            <w:tcBorders>
              <w:top w:val="single" w:sz="4" w:space="0" w:color="auto"/>
              <w:left w:val="single" w:sz="4" w:space="0" w:color="auto"/>
              <w:bottom w:val="single" w:sz="4" w:space="0" w:color="auto"/>
              <w:right w:val="nil"/>
            </w:tcBorders>
          </w:tcPr>
          <w:p w14:paraId="4876B551"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электронный образ (скан-копия)</w:t>
            </w:r>
          </w:p>
        </w:tc>
        <w:tc>
          <w:tcPr>
            <w:tcW w:w="1985" w:type="dxa"/>
            <w:tcBorders>
              <w:top w:val="single" w:sz="4" w:space="0" w:color="auto"/>
              <w:left w:val="single" w:sz="4" w:space="0" w:color="auto"/>
              <w:bottom w:val="single" w:sz="4" w:space="0" w:color="auto"/>
              <w:right w:val="nil"/>
            </w:tcBorders>
          </w:tcPr>
          <w:p w14:paraId="0D16C90F"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направляет не позднее следующего рабочего дня после получения заявления от подотчетного лица</w:t>
            </w:r>
          </w:p>
        </w:tc>
        <w:tc>
          <w:tcPr>
            <w:tcW w:w="1843" w:type="dxa"/>
            <w:tcBorders>
              <w:top w:val="single" w:sz="4" w:space="0" w:color="auto"/>
              <w:left w:val="single" w:sz="4" w:space="0" w:color="auto"/>
              <w:bottom w:val="single" w:sz="4" w:space="0" w:color="auto"/>
              <w:right w:val="nil"/>
            </w:tcBorders>
          </w:tcPr>
          <w:p w14:paraId="3E2BF5C1"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ответственное лицо субъекта централизованного учета</w:t>
            </w:r>
          </w:p>
        </w:tc>
        <w:tc>
          <w:tcPr>
            <w:tcW w:w="1275" w:type="dxa"/>
            <w:tcBorders>
              <w:top w:val="single" w:sz="4" w:space="0" w:color="auto"/>
              <w:left w:val="single" w:sz="4" w:space="0" w:color="auto"/>
              <w:bottom w:val="single" w:sz="4" w:space="0" w:color="auto"/>
              <w:right w:val="nil"/>
            </w:tcBorders>
          </w:tcPr>
          <w:p w14:paraId="377FB485"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 xml:space="preserve">не позднее рабочего дня начисления заработной платы с учетом ограничений, установленных </w:t>
            </w:r>
            <w:hyperlink r:id="rId128" w:history="1">
              <w:r w:rsidRPr="00986A7A">
                <w:rPr>
                  <w:rStyle w:val="a4"/>
                  <w:rFonts w:ascii="Arial" w:hAnsi="Arial" w:cs="Arial"/>
                  <w:color w:val="auto"/>
                  <w:sz w:val="20"/>
                  <w:szCs w:val="20"/>
                </w:rPr>
                <w:t>статьей 138</w:t>
              </w:r>
            </w:hyperlink>
            <w:r w:rsidRPr="00986A7A">
              <w:rPr>
                <w:rFonts w:ascii="Arial" w:hAnsi="Arial" w:cs="Arial"/>
                <w:sz w:val="20"/>
                <w:szCs w:val="20"/>
              </w:rPr>
              <w:t xml:space="preserve"> </w:t>
            </w:r>
            <w:r w:rsidRPr="00986A7A">
              <w:rPr>
                <w:rFonts w:ascii="Arial" w:hAnsi="Arial" w:cs="Arial"/>
                <w:sz w:val="20"/>
                <w:szCs w:val="20"/>
              </w:rPr>
              <w:lastRenderedPageBreak/>
              <w:t>Трудового кодекса РФ</w:t>
            </w:r>
          </w:p>
        </w:tc>
        <w:tc>
          <w:tcPr>
            <w:tcW w:w="1985" w:type="dxa"/>
            <w:tcBorders>
              <w:top w:val="single" w:sz="4" w:space="0" w:color="auto"/>
              <w:left w:val="single" w:sz="4" w:space="0" w:color="auto"/>
              <w:bottom w:val="single" w:sz="4" w:space="0" w:color="auto"/>
              <w:right w:val="nil"/>
            </w:tcBorders>
          </w:tcPr>
          <w:p w14:paraId="393D3021" w14:textId="3D339BD2" w:rsidR="00341808" w:rsidRPr="00986A7A" w:rsidRDefault="00341808" w:rsidP="00341808">
            <w:pPr>
              <w:pStyle w:val="a9"/>
              <w:rPr>
                <w:rFonts w:ascii="Arial" w:hAnsi="Arial" w:cs="Arial"/>
                <w:sz w:val="20"/>
                <w:szCs w:val="20"/>
              </w:rPr>
            </w:pPr>
            <w:r w:rsidRPr="00986A7A">
              <w:rPr>
                <w:rFonts w:ascii="Arial" w:hAnsi="Arial" w:cs="Arial"/>
                <w:sz w:val="20"/>
                <w:szCs w:val="20"/>
              </w:rPr>
              <w:lastRenderedPageBreak/>
              <w:t>1) отражение в бюджетном учете факта хозяйственной жизни;</w:t>
            </w:r>
          </w:p>
          <w:p w14:paraId="7B6C2558"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 xml:space="preserve">2) отражение в </w:t>
            </w:r>
            <w:hyperlink r:id="rId129" w:history="1">
              <w:r w:rsidRPr="00986A7A">
                <w:rPr>
                  <w:rStyle w:val="a4"/>
                  <w:rFonts w:ascii="Arial" w:hAnsi="Arial" w:cs="Arial"/>
                  <w:color w:val="auto"/>
                  <w:sz w:val="20"/>
                  <w:szCs w:val="20"/>
                </w:rPr>
                <w:t>Расчетной ведомости</w:t>
              </w:r>
            </w:hyperlink>
            <w:r w:rsidRPr="00986A7A">
              <w:rPr>
                <w:rFonts w:ascii="Arial" w:hAnsi="Arial" w:cs="Arial"/>
                <w:sz w:val="20"/>
                <w:szCs w:val="20"/>
              </w:rPr>
              <w:t xml:space="preserve"> (ОКУД 0504402);</w:t>
            </w:r>
          </w:p>
          <w:p w14:paraId="7EE1AC7B"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 xml:space="preserve">3) формирование Реестра командировочных, компенсационных и иных выплат, </w:t>
            </w:r>
            <w:r w:rsidRPr="00986A7A">
              <w:rPr>
                <w:rFonts w:ascii="Arial" w:hAnsi="Arial" w:cs="Arial"/>
                <w:sz w:val="20"/>
                <w:szCs w:val="20"/>
              </w:rPr>
              <w:lastRenderedPageBreak/>
              <w:t>подлежащих обложению НДФЛ и страховыми взносами (в случае непредставления подотчетным лицом отчета)</w:t>
            </w:r>
          </w:p>
        </w:tc>
        <w:tc>
          <w:tcPr>
            <w:tcW w:w="2261" w:type="dxa"/>
            <w:tcBorders>
              <w:top w:val="single" w:sz="4" w:space="0" w:color="auto"/>
              <w:left w:val="single" w:sz="4" w:space="0" w:color="auto"/>
              <w:bottom w:val="single" w:sz="4" w:space="0" w:color="auto"/>
            </w:tcBorders>
          </w:tcPr>
          <w:p w14:paraId="32A2F347"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lastRenderedPageBreak/>
              <w:t xml:space="preserve">для формирования </w:t>
            </w:r>
            <w:hyperlink r:id="rId130" w:history="1">
              <w:r w:rsidRPr="00986A7A">
                <w:rPr>
                  <w:rStyle w:val="a4"/>
                  <w:rFonts w:ascii="Arial" w:hAnsi="Arial" w:cs="Arial"/>
                  <w:color w:val="auto"/>
                  <w:sz w:val="20"/>
                  <w:szCs w:val="20"/>
                </w:rPr>
                <w:t>Журнала</w:t>
              </w:r>
            </w:hyperlink>
            <w:r w:rsidRPr="00986A7A">
              <w:rPr>
                <w:rFonts w:ascii="Arial" w:hAnsi="Arial" w:cs="Arial"/>
                <w:sz w:val="20"/>
                <w:szCs w:val="20"/>
              </w:rPr>
              <w:t xml:space="preserve"> операций расчетов с подотчетным и лицами (ОКУД 0504071), Журнала операций по заработной плате, денежному довольствию и стипендиям (ОКУД 0504071)</w:t>
            </w:r>
          </w:p>
        </w:tc>
      </w:tr>
      <w:tr w:rsidR="00341808" w:rsidRPr="00986A7A" w14:paraId="379FAAA3" w14:textId="77777777" w:rsidTr="00AA544D">
        <w:tc>
          <w:tcPr>
            <w:tcW w:w="16040" w:type="dxa"/>
            <w:gridSpan w:val="9"/>
            <w:tcBorders>
              <w:top w:val="single" w:sz="4" w:space="0" w:color="auto"/>
              <w:bottom w:val="nil"/>
            </w:tcBorders>
          </w:tcPr>
          <w:p w14:paraId="4C56C3BB" w14:textId="42B1C4F1" w:rsidR="00341808" w:rsidRPr="00986A7A" w:rsidRDefault="00341808" w:rsidP="00341808">
            <w:pPr>
              <w:pStyle w:val="1"/>
              <w:rPr>
                <w:rFonts w:ascii="Arial" w:hAnsi="Arial" w:cs="Arial"/>
                <w:color w:val="auto"/>
                <w:sz w:val="20"/>
                <w:szCs w:val="20"/>
              </w:rPr>
            </w:pPr>
            <w:bookmarkStart w:id="10" w:name="sub_10400"/>
            <w:r w:rsidRPr="00986A7A">
              <w:rPr>
                <w:rFonts w:ascii="Arial" w:hAnsi="Arial" w:cs="Arial"/>
                <w:color w:val="auto"/>
                <w:sz w:val="20"/>
                <w:szCs w:val="20"/>
              </w:rPr>
              <w:t>4. Учет операций в сфере закупок товаров, работ, услуг для обеспечения государственных нужд</w:t>
            </w:r>
            <w:bookmarkEnd w:id="10"/>
          </w:p>
        </w:tc>
      </w:tr>
      <w:tr w:rsidR="00341808" w:rsidRPr="00986A7A" w14:paraId="08B4E10E" w14:textId="77777777" w:rsidTr="001273A4">
        <w:tc>
          <w:tcPr>
            <w:tcW w:w="596" w:type="dxa"/>
            <w:tcBorders>
              <w:top w:val="single" w:sz="4" w:space="0" w:color="auto"/>
              <w:bottom w:val="nil"/>
              <w:right w:val="nil"/>
            </w:tcBorders>
          </w:tcPr>
          <w:p w14:paraId="0361F08E" w14:textId="77777777" w:rsidR="00341808" w:rsidRPr="00986A7A" w:rsidRDefault="00341808" w:rsidP="00341808">
            <w:pPr>
              <w:pStyle w:val="a7"/>
              <w:jc w:val="center"/>
              <w:rPr>
                <w:rFonts w:ascii="Arial" w:hAnsi="Arial" w:cs="Arial"/>
                <w:sz w:val="20"/>
                <w:szCs w:val="20"/>
              </w:rPr>
            </w:pPr>
            <w:r w:rsidRPr="00986A7A">
              <w:rPr>
                <w:rFonts w:ascii="Arial" w:hAnsi="Arial" w:cs="Arial"/>
                <w:sz w:val="20"/>
                <w:szCs w:val="20"/>
              </w:rPr>
              <w:t>1</w:t>
            </w:r>
          </w:p>
        </w:tc>
        <w:tc>
          <w:tcPr>
            <w:tcW w:w="3101" w:type="dxa"/>
            <w:tcBorders>
              <w:top w:val="single" w:sz="4" w:space="0" w:color="auto"/>
              <w:left w:val="single" w:sz="4" w:space="0" w:color="auto"/>
              <w:bottom w:val="nil"/>
              <w:right w:val="nil"/>
            </w:tcBorders>
          </w:tcPr>
          <w:p w14:paraId="5F563A0C" w14:textId="497AC5F3" w:rsidR="00341808" w:rsidRPr="00986A7A" w:rsidRDefault="00000000" w:rsidP="00341808">
            <w:pPr>
              <w:pStyle w:val="a9"/>
              <w:rPr>
                <w:rFonts w:ascii="Arial" w:hAnsi="Arial" w:cs="Arial"/>
                <w:sz w:val="20"/>
                <w:szCs w:val="20"/>
              </w:rPr>
            </w:pPr>
            <w:hyperlink r:id="rId131" w:history="1">
              <w:r w:rsidR="00341808" w:rsidRPr="00986A7A">
                <w:rPr>
                  <w:rStyle w:val="a4"/>
                  <w:rFonts w:ascii="Arial" w:hAnsi="Arial" w:cs="Arial"/>
                  <w:color w:val="auto"/>
                  <w:sz w:val="20"/>
                  <w:szCs w:val="20"/>
                </w:rPr>
                <w:t>Сведения</w:t>
              </w:r>
            </w:hyperlink>
            <w:r w:rsidR="00341808" w:rsidRPr="00986A7A">
              <w:rPr>
                <w:rFonts w:ascii="Arial" w:hAnsi="Arial" w:cs="Arial"/>
                <w:sz w:val="20"/>
                <w:szCs w:val="20"/>
              </w:rPr>
              <w:t xml:space="preserve"> о бюджетном </w:t>
            </w:r>
            <w:r w:rsidR="007E56F0" w:rsidRPr="00986A7A">
              <w:rPr>
                <w:rFonts w:ascii="Arial" w:hAnsi="Arial" w:cs="Arial"/>
                <w:sz w:val="20"/>
                <w:szCs w:val="20"/>
              </w:rPr>
              <w:t>обязательстве по</w:t>
            </w:r>
            <w:r w:rsidR="00341808" w:rsidRPr="00986A7A">
              <w:rPr>
                <w:rFonts w:ascii="Arial" w:hAnsi="Arial" w:cs="Arial"/>
                <w:sz w:val="20"/>
                <w:szCs w:val="20"/>
              </w:rPr>
              <w:t xml:space="preserve"> извещению</w:t>
            </w:r>
          </w:p>
        </w:tc>
        <w:tc>
          <w:tcPr>
            <w:tcW w:w="1435" w:type="dxa"/>
            <w:tcBorders>
              <w:top w:val="single" w:sz="4" w:space="0" w:color="auto"/>
              <w:left w:val="single" w:sz="4" w:space="0" w:color="auto"/>
              <w:bottom w:val="nil"/>
              <w:right w:val="nil"/>
            </w:tcBorders>
          </w:tcPr>
          <w:p w14:paraId="09FDBC9F"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субъект централизованного учета</w:t>
            </w:r>
          </w:p>
        </w:tc>
        <w:tc>
          <w:tcPr>
            <w:tcW w:w="1559" w:type="dxa"/>
            <w:tcBorders>
              <w:top w:val="single" w:sz="4" w:space="0" w:color="auto"/>
              <w:left w:val="single" w:sz="4" w:space="0" w:color="auto"/>
              <w:bottom w:val="nil"/>
              <w:right w:val="nil"/>
            </w:tcBorders>
          </w:tcPr>
          <w:p w14:paraId="6639E691"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электронный</w:t>
            </w:r>
          </w:p>
        </w:tc>
        <w:tc>
          <w:tcPr>
            <w:tcW w:w="1985" w:type="dxa"/>
            <w:tcBorders>
              <w:top w:val="single" w:sz="4" w:space="0" w:color="auto"/>
              <w:left w:val="single" w:sz="4" w:space="0" w:color="auto"/>
              <w:bottom w:val="nil"/>
              <w:right w:val="nil"/>
            </w:tcBorders>
          </w:tcPr>
          <w:p w14:paraId="564F3B77"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выгрузка из ЕИС не позднее 6 (шести) рабочих дней до дня направления на размещение извещения об осуществлении закупки</w:t>
            </w:r>
          </w:p>
        </w:tc>
        <w:tc>
          <w:tcPr>
            <w:tcW w:w="1843" w:type="dxa"/>
            <w:tcBorders>
              <w:top w:val="single" w:sz="4" w:space="0" w:color="auto"/>
              <w:left w:val="single" w:sz="4" w:space="0" w:color="auto"/>
              <w:bottom w:val="nil"/>
              <w:right w:val="nil"/>
            </w:tcBorders>
          </w:tcPr>
          <w:p w14:paraId="38A9288F"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руководитель (уполномоченное лицо) субъекта централизованного учета</w:t>
            </w:r>
          </w:p>
        </w:tc>
        <w:tc>
          <w:tcPr>
            <w:tcW w:w="1275" w:type="dxa"/>
            <w:tcBorders>
              <w:top w:val="single" w:sz="4" w:space="0" w:color="auto"/>
              <w:left w:val="single" w:sz="4" w:space="0" w:color="auto"/>
              <w:bottom w:val="nil"/>
              <w:right w:val="nil"/>
            </w:tcBorders>
          </w:tcPr>
          <w:p w14:paraId="4C85D81B" w14:textId="77777777" w:rsidR="00341808" w:rsidRPr="00986A7A" w:rsidRDefault="00341808" w:rsidP="00341808">
            <w:pPr>
              <w:pStyle w:val="a7"/>
              <w:jc w:val="center"/>
              <w:rPr>
                <w:rFonts w:ascii="Arial" w:hAnsi="Arial" w:cs="Arial"/>
                <w:sz w:val="20"/>
                <w:szCs w:val="20"/>
              </w:rPr>
            </w:pPr>
            <w:r w:rsidRPr="00986A7A">
              <w:rPr>
                <w:rFonts w:ascii="Arial" w:hAnsi="Arial" w:cs="Arial"/>
                <w:sz w:val="20"/>
                <w:szCs w:val="20"/>
              </w:rPr>
              <w:t>X</w:t>
            </w:r>
          </w:p>
        </w:tc>
        <w:tc>
          <w:tcPr>
            <w:tcW w:w="1985" w:type="dxa"/>
            <w:tcBorders>
              <w:top w:val="single" w:sz="4" w:space="0" w:color="auto"/>
              <w:left w:val="single" w:sz="4" w:space="0" w:color="auto"/>
              <w:bottom w:val="nil"/>
              <w:right w:val="nil"/>
            </w:tcBorders>
          </w:tcPr>
          <w:p w14:paraId="45C05BB3" w14:textId="77777777" w:rsidR="00341808" w:rsidRPr="00986A7A" w:rsidRDefault="00341808" w:rsidP="00341808">
            <w:pPr>
              <w:pStyle w:val="a7"/>
              <w:jc w:val="center"/>
              <w:rPr>
                <w:rFonts w:ascii="Arial" w:hAnsi="Arial" w:cs="Arial"/>
                <w:sz w:val="20"/>
                <w:szCs w:val="20"/>
              </w:rPr>
            </w:pPr>
            <w:r w:rsidRPr="00986A7A">
              <w:rPr>
                <w:rFonts w:ascii="Arial" w:hAnsi="Arial" w:cs="Arial"/>
                <w:sz w:val="20"/>
                <w:szCs w:val="20"/>
              </w:rPr>
              <w:t>X</w:t>
            </w:r>
          </w:p>
        </w:tc>
        <w:tc>
          <w:tcPr>
            <w:tcW w:w="2261" w:type="dxa"/>
            <w:tcBorders>
              <w:top w:val="single" w:sz="4" w:space="0" w:color="auto"/>
              <w:left w:val="single" w:sz="4" w:space="0" w:color="auto"/>
              <w:bottom w:val="nil"/>
            </w:tcBorders>
          </w:tcPr>
          <w:p w14:paraId="7F8ABE56"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для внутреннего пользования</w:t>
            </w:r>
          </w:p>
        </w:tc>
      </w:tr>
      <w:tr w:rsidR="00341808" w:rsidRPr="00986A7A" w14:paraId="3F831C62" w14:textId="77777777" w:rsidTr="001273A4">
        <w:tc>
          <w:tcPr>
            <w:tcW w:w="596" w:type="dxa"/>
            <w:tcBorders>
              <w:top w:val="single" w:sz="4" w:space="0" w:color="auto"/>
              <w:bottom w:val="nil"/>
              <w:right w:val="nil"/>
            </w:tcBorders>
          </w:tcPr>
          <w:p w14:paraId="1E2A9AA6" w14:textId="77777777" w:rsidR="00341808" w:rsidRPr="00986A7A" w:rsidRDefault="00341808" w:rsidP="00341808">
            <w:pPr>
              <w:pStyle w:val="a7"/>
              <w:jc w:val="center"/>
              <w:rPr>
                <w:rFonts w:ascii="Arial" w:hAnsi="Arial" w:cs="Arial"/>
                <w:sz w:val="20"/>
                <w:szCs w:val="20"/>
              </w:rPr>
            </w:pPr>
            <w:r w:rsidRPr="00986A7A">
              <w:rPr>
                <w:rFonts w:ascii="Arial" w:hAnsi="Arial" w:cs="Arial"/>
                <w:sz w:val="20"/>
                <w:szCs w:val="20"/>
              </w:rPr>
              <w:t>2</w:t>
            </w:r>
          </w:p>
        </w:tc>
        <w:tc>
          <w:tcPr>
            <w:tcW w:w="3101" w:type="dxa"/>
            <w:tcBorders>
              <w:top w:val="single" w:sz="4" w:space="0" w:color="auto"/>
              <w:left w:val="single" w:sz="4" w:space="0" w:color="auto"/>
              <w:bottom w:val="nil"/>
              <w:right w:val="nil"/>
            </w:tcBorders>
          </w:tcPr>
          <w:p w14:paraId="637B8D7F"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Извещение об осуществлении закупки товара, работы, услуги для обеспечения государственных нужд при определении поставщика конкурентным способом</w:t>
            </w:r>
          </w:p>
        </w:tc>
        <w:tc>
          <w:tcPr>
            <w:tcW w:w="1435" w:type="dxa"/>
            <w:tcBorders>
              <w:top w:val="single" w:sz="4" w:space="0" w:color="auto"/>
              <w:left w:val="single" w:sz="4" w:space="0" w:color="auto"/>
              <w:bottom w:val="nil"/>
              <w:right w:val="nil"/>
            </w:tcBorders>
          </w:tcPr>
          <w:p w14:paraId="15F02E03"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субъект централизованного учета</w:t>
            </w:r>
          </w:p>
        </w:tc>
        <w:tc>
          <w:tcPr>
            <w:tcW w:w="1559" w:type="dxa"/>
            <w:tcBorders>
              <w:top w:val="single" w:sz="4" w:space="0" w:color="auto"/>
              <w:left w:val="single" w:sz="4" w:space="0" w:color="auto"/>
              <w:bottom w:val="nil"/>
              <w:right w:val="nil"/>
            </w:tcBorders>
          </w:tcPr>
          <w:p w14:paraId="3A21D9A5"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электронный образ (скан-копия)</w:t>
            </w:r>
          </w:p>
        </w:tc>
        <w:tc>
          <w:tcPr>
            <w:tcW w:w="1985" w:type="dxa"/>
            <w:tcBorders>
              <w:top w:val="single" w:sz="4" w:space="0" w:color="auto"/>
              <w:left w:val="single" w:sz="4" w:space="0" w:color="auto"/>
              <w:bottom w:val="nil"/>
              <w:right w:val="nil"/>
            </w:tcBorders>
          </w:tcPr>
          <w:p w14:paraId="3FA75D64"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направляет не позднее следующего рабочего дня после размещения извещения в ЕИС</w:t>
            </w:r>
          </w:p>
        </w:tc>
        <w:tc>
          <w:tcPr>
            <w:tcW w:w="1843" w:type="dxa"/>
            <w:tcBorders>
              <w:top w:val="single" w:sz="4" w:space="0" w:color="auto"/>
              <w:left w:val="single" w:sz="4" w:space="0" w:color="auto"/>
              <w:bottom w:val="nil"/>
              <w:right w:val="nil"/>
            </w:tcBorders>
          </w:tcPr>
          <w:p w14:paraId="12B6A5FD"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ответственное лицо контрактной службы субъекта централизованного учета</w:t>
            </w:r>
          </w:p>
        </w:tc>
        <w:tc>
          <w:tcPr>
            <w:tcW w:w="1275" w:type="dxa"/>
            <w:tcBorders>
              <w:top w:val="single" w:sz="4" w:space="0" w:color="auto"/>
              <w:left w:val="single" w:sz="4" w:space="0" w:color="auto"/>
              <w:bottom w:val="nil"/>
              <w:right w:val="nil"/>
            </w:tcBorders>
          </w:tcPr>
          <w:p w14:paraId="040A9A87"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не позднее следующего рабочего дня после получения документа</w:t>
            </w:r>
          </w:p>
        </w:tc>
        <w:tc>
          <w:tcPr>
            <w:tcW w:w="1985" w:type="dxa"/>
            <w:tcBorders>
              <w:top w:val="single" w:sz="4" w:space="0" w:color="auto"/>
              <w:left w:val="single" w:sz="4" w:space="0" w:color="auto"/>
              <w:bottom w:val="nil"/>
              <w:right w:val="nil"/>
            </w:tcBorders>
          </w:tcPr>
          <w:p w14:paraId="25D6E8B0" w14:textId="6B31EBC4" w:rsidR="00341808" w:rsidRPr="00986A7A" w:rsidRDefault="00341808" w:rsidP="00341808">
            <w:pPr>
              <w:pStyle w:val="a9"/>
              <w:rPr>
                <w:rFonts w:ascii="Arial" w:hAnsi="Arial" w:cs="Arial"/>
                <w:sz w:val="20"/>
                <w:szCs w:val="20"/>
              </w:rPr>
            </w:pPr>
            <w:r w:rsidRPr="00986A7A">
              <w:rPr>
                <w:rFonts w:ascii="Arial" w:hAnsi="Arial" w:cs="Arial"/>
                <w:sz w:val="20"/>
                <w:szCs w:val="20"/>
              </w:rPr>
              <w:t>отражение в бюджетном учете факта хозяйственной жизни</w:t>
            </w:r>
          </w:p>
        </w:tc>
        <w:tc>
          <w:tcPr>
            <w:tcW w:w="2261" w:type="dxa"/>
            <w:tcBorders>
              <w:top w:val="single" w:sz="4" w:space="0" w:color="auto"/>
              <w:left w:val="single" w:sz="4" w:space="0" w:color="auto"/>
              <w:bottom w:val="nil"/>
            </w:tcBorders>
          </w:tcPr>
          <w:p w14:paraId="40A971E4"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 xml:space="preserve">для отражения в </w:t>
            </w:r>
            <w:hyperlink r:id="rId132" w:history="1">
              <w:r w:rsidRPr="00986A7A">
                <w:rPr>
                  <w:rStyle w:val="a4"/>
                  <w:rFonts w:ascii="Arial" w:hAnsi="Arial" w:cs="Arial"/>
                  <w:color w:val="auto"/>
                  <w:sz w:val="20"/>
                  <w:szCs w:val="20"/>
                </w:rPr>
                <w:t>Журнале</w:t>
              </w:r>
            </w:hyperlink>
            <w:r w:rsidRPr="00986A7A">
              <w:rPr>
                <w:rFonts w:ascii="Arial" w:hAnsi="Arial" w:cs="Arial"/>
                <w:sz w:val="20"/>
                <w:szCs w:val="20"/>
              </w:rPr>
              <w:t xml:space="preserve"> регистрации обязательств (ОКУД 0504064)</w:t>
            </w:r>
          </w:p>
        </w:tc>
      </w:tr>
      <w:tr w:rsidR="00341808" w:rsidRPr="00986A7A" w14:paraId="7A026A38" w14:textId="77777777" w:rsidTr="001273A4">
        <w:tc>
          <w:tcPr>
            <w:tcW w:w="596" w:type="dxa"/>
            <w:tcBorders>
              <w:top w:val="single" w:sz="4" w:space="0" w:color="auto"/>
              <w:bottom w:val="single" w:sz="4" w:space="0" w:color="auto"/>
              <w:right w:val="nil"/>
            </w:tcBorders>
          </w:tcPr>
          <w:p w14:paraId="23E4AC4D" w14:textId="77777777" w:rsidR="00341808" w:rsidRPr="00986A7A" w:rsidRDefault="00341808" w:rsidP="00341808">
            <w:pPr>
              <w:pStyle w:val="a7"/>
              <w:jc w:val="center"/>
              <w:rPr>
                <w:rFonts w:ascii="Arial" w:hAnsi="Arial" w:cs="Arial"/>
                <w:sz w:val="20"/>
                <w:szCs w:val="20"/>
              </w:rPr>
            </w:pPr>
            <w:r w:rsidRPr="00986A7A">
              <w:rPr>
                <w:rFonts w:ascii="Arial" w:hAnsi="Arial" w:cs="Arial"/>
                <w:sz w:val="20"/>
                <w:szCs w:val="20"/>
              </w:rPr>
              <w:t>3</w:t>
            </w:r>
          </w:p>
        </w:tc>
        <w:tc>
          <w:tcPr>
            <w:tcW w:w="3101" w:type="dxa"/>
            <w:tcBorders>
              <w:top w:val="single" w:sz="4" w:space="0" w:color="auto"/>
              <w:left w:val="single" w:sz="4" w:space="0" w:color="auto"/>
              <w:bottom w:val="single" w:sz="4" w:space="0" w:color="auto"/>
              <w:right w:val="nil"/>
            </w:tcBorders>
          </w:tcPr>
          <w:p w14:paraId="16B2D181"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Информация с приложением копии документа о признании конкурентных процедур несостоявшимися</w:t>
            </w:r>
          </w:p>
        </w:tc>
        <w:tc>
          <w:tcPr>
            <w:tcW w:w="1435" w:type="dxa"/>
            <w:tcBorders>
              <w:top w:val="single" w:sz="4" w:space="0" w:color="auto"/>
              <w:left w:val="single" w:sz="4" w:space="0" w:color="auto"/>
              <w:bottom w:val="single" w:sz="4" w:space="0" w:color="auto"/>
              <w:right w:val="nil"/>
            </w:tcBorders>
          </w:tcPr>
          <w:p w14:paraId="651BF8EF"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субъект централизованного учета</w:t>
            </w:r>
          </w:p>
        </w:tc>
        <w:tc>
          <w:tcPr>
            <w:tcW w:w="1559" w:type="dxa"/>
            <w:tcBorders>
              <w:top w:val="single" w:sz="4" w:space="0" w:color="auto"/>
              <w:left w:val="single" w:sz="4" w:space="0" w:color="auto"/>
              <w:bottom w:val="single" w:sz="4" w:space="0" w:color="auto"/>
              <w:right w:val="nil"/>
            </w:tcBorders>
          </w:tcPr>
          <w:p w14:paraId="7D29D611"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электронный образ (скан-копия)</w:t>
            </w:r>
          </w:p>
        </w:tc>
        <w:tc>
          <w:tcPr>
            <w:tcW w:w="1985" w:type="dxa"/>
            <w:tcBorders>
              <w:top w:val="single" w:sz="4" w:space="0" w:color="auto"/>
              <w:left w:val="single" w:sz="4" w:space="0" w:color="auto"/>
              <w:bottom w:val="single" w:sz="4" w:space="0" w:color="auto"/>
              <w:right w:val="nil"/>
            </w:tcBorders>
          </w:tcPr>
          <w:p w14:paraId="6687D2AE" w14:textId="77777777" w:rsidR="00341808" w:rsidRPr="00DD031F" w:rsidRDefault="00341808" w:rsidP="00341808">
            <w:pPr>
              <w:pStyle w:val="a9"/>
              <w:rPr>
                <w:rFonts w:ascii="Arial" w:hAnsi="Arial" w:cs="Arial"/>
                <w:sz w:val="20"/>
                <w:szCs w:val="20"/>
              </w:rPr>
            </w:pPr>
            <w:r w:rsidRPr="00986A7A">
              <w:rPr>
                <w:rFonts w:ascii="Arial" w:hAnsi="Arial" w:cs="Arial"/>
                <w:sz w:val="20"/>
                <w:szCs w:val="20"/>
              </w:rPr>
              <w:t>направляет не позднее следующего рабочего дня после размещения в ЕИС протокола о признании конкурентных процедур несостоявшимися</w:t>
            </w:r>
          </w:p>
          <w:p w14:paraId="490643EF" w14:textId="77777777" w:rsidR="00CA6380" w:rsidRPr="00DD031F" w:rsidRDefault="00CA6380" w:rsidP="00CA6380"/>
        </w:tc>
        <w:tc>
          <w:tcPr>
            <w:tcW w:w="1843" w:type="dxa"/>
            <w:tcBorders>
              <w:top w:val="single" w:sz="4" w:space="0" w:color="auto"/>
              <w:left w:val="single" w:sz="4" w:space="0" w:color="auto"/>
              <w:bottom w:val="single" w:sz="4" w:space="0" w:color="auto"/>
              <w:right w:val="nil"/>
            </w:tcBorders>
          </w:tcPr>
          <w:p w14:paraId="1069081C"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ответственное лицо контрактной службы субъекта централизованного учета</w:t>
            </w:r>
          </w:p>
        </w:tc>
        <w:tc>
          <w:tcPr>
            <w:tcW w:w="1275" w:type="dxa"/>
            <w:tcBorders>
              <w:top w:val="single" w:sz="4" w:space="0" w:color="auto"/>
              <w:left w:val="single" w:sz="4" w:space="0" w:color="auto"/>
              <w:bottom w:val="single" w:sz="4" w:space="0" w:color="auto"/>
              <w:right w:val="nil"/>
            </w:tcBorders>
          </w:tcPr>
          <w:p w14:paraId="2868DD4F"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не позднее следующего рабочего дня после получения документа</w:t>
            </w:r>
          </w:p>
        </w:tc>
        <w:tc>
          <w:tcPr>
            <w:tcW w:w="1985" w:type="dxa"/>
            <w:tcBorders>
              <w:top w:val="single" w:sz="4" w:space="0" w:color="auto"/>
              <w:left w:val="single" w:sz="4" w:space="0" w:color="auto"/>
              <w:bottom w:val="single" w:sz="4" w:space="0" w:color="auto"/>
              <w:right w:val="nil"/>
            </w:tcBorders>
          </w:tcPr>
          <w:p w14:paraId="59FEEFF2" w14:textId="752EBC14" w:rsidR="00341808" w:rsidRPr="00986A7A" w:rsidRDefault="00341808" w:rsidP="00341808">
            <w:pPr>
              <w:pStyle w:val="a9"/>
              <w:rPr>
                <w:rFonts w:ascii="Arial" w:hAnsi="Arial" w:cs="Arial"/>
                <w:sz w:val="20"/>
                <w:szCs w:val="20"/>
              </w:rPr>
            </w:pPr>
            <w:r w:rsidRPr="00986A7A">
              <w:rPr>
                <w:rFonts w:ascii="Arial" w:hAnsi="Arial" w:cs="Arial"/>
                <w:sz w:val="20"/>
                <w:szCs w:val="20"/>
              </w:rPr>
              <w:t>отражение в бюджетном учете факта хозяйственной жизни</w:t>
            </w:r>
          </w:p>
        </w:tc>
        <w:tc>
          <w:tcPr>
            <w:tcW w:w="2261" w:type="dxa"/>
            <w:tcBorders>
              <w:top w:val="single" w:sz="4" w:space="0" w:color="auto"/>
              <w:left w:val="single" w:sz="4" w:space="0" w:color="auto"/>
              <w:bottom w:val="single" w:sz="4" w:space="0" w:color="auto"/>
            </w:tcBorders>
          </w:tcPr>
          <w:p w14:paraId="2448055C"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 xml:space="preserve">для отражения в </w:t>
            </w:r>
            <w:hyperlink r:id="rId133" w:history="1">
              <w:r w:rsidRPr="00986A7A">
                <w:rPr>
                  <w:rStyle w:val="a4"/>
                  <w:rFonts w:ascii="Arial" w:hAnsi="Arial" w:cs="Arial"/>
                  <w:color w:val="auto"/>
                  <w:sz w:val="20"/>
                  <w:szCs w:val="20"/>
                </w:rPr>
                <w:t>Журнале</w:t>
              </w:r>
            </w:hyperlink>
            <w:r w:rsidRPr="00986A7A">
              <w:rPr>
                <w:rFonts w:ascii="Arial" w:hAnsi="Arial" w:cs="Arial"/>
                <w:sz w:val="20"/>
                <w:szCs w:val="20"/>
              </w:rPr>
              <w:t xml:space="preserve"> регистрации обязательств (ОКУД 0504064)</w:t>
            </w:r>
          </w:p>
        </w:tc>
      </w:tr>
      <w:tr w:rsidR="00341808" w:rsidRPr="00986A7A" w14:paraId="0074D048" w14:textId="77777777" w:rsidTr="001273A4">
        <w:tc>
          <w:tcPr>
            <w:tcW w:w="596" w:type="dxa"/>
            <w:tcBorders>
              <w:top w:val="single" w:sz="4" w:space="0" w:color="auto"/>
              <w:bottom w:val="single" w:sz="4" w:space="0" w:color="auto"/>
              <w:right w:val="nil"/>
            </w:tcBorders>
          </w:tcPr>
          <w:p w14:paraId="49B1D157" w14:textId="77777777" w:rsidR="00341808" w:rsidRPr="00986A7A" w:rsidRDefault="00341808" w:rsidP="00341808">
            <w:pPr>
              <w:pStyle w:val="a7"/>
              <w:jc w:val="center"/>
              <w:rPr>
                <w:rFonts w:ascii="Arial" w:hAnsi="Arial" w:cs="Arial"/>
                <w:sz w:val="20"/>
                <w:szCs w:val="20"/>
              </w:rPr>
            </w:pPr>
            <w:r w:rsidRPr="00986A7A">
              <w:rPr>
                <w:rFonts w:ascii="Arial" w:hAnsi="Arial" w:cs="Arial"/>
                <w:sz w:val="20"/>
                <w:szCs w:val="20"/>
              </w:rPr>
              <w:t>4</w:t>
            </w:r>
          </w:p>
        </w:tc>
        <w:tc>
          <w:tcPr>
            <w:tcW w:w="3101" w:type="dxa"/>
            <w:tcBorders>
              <w:top w:val="single" w:sz="4" w:space="0" w:color="auto"/>
              <w:left w:val="single" w:sz="4" w:space="0" w:color="auto"/>
              <w:bottom w:val="single" w:sz="4" w:space="0" w:color="auto"/>
              <w:right w:val="nil"/>
            </w:tcBorders>
          </w:tcPr>
          <w:p w14:paraId="45B8DF21"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Документ, подтверждающий факт отказа поставщика, выигравшего конкурс (аукцион, запрос котировок, запрос предложений) от заключения контракта</w:t>
            </w:r>
          </w:p>
        </w:tc>
        <w:tc>
          <w:tcPr>
            <w:tcW w:w="1435" w:type="dxa"/>
            <w:tcBorders>
              <w:top w:val="single" w:sz="4" w:space="0" w:color="auto"/>
              <w:left w:val="single" w:sz="4" w:space="0" w:color="auto"/>
              <w:bottom w:val="single" w:sz="4" w:space="0" w:color="auto"/>
              <w:right w:val="nil"/>
            </w:tcBorders>
          </w:tcPr>
          <w:p w14:paraId="6054DDBD"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субъект централизованного учета</w:t>
            </w:r>
          </w:p>
        </w:tc>
        <w:tc>
          <w:tcPr>
            <w:tcW w:w="1559" w:type="dxa"/>
            <w:tcBorders>
              <w:top w:val="single" w:sz="4" w:space="0" w:color="auto"/>
              <w:left w:val="single" w:sz="4" w:space="0" w:color="auto"/>
              <w:bottom w:val="single" w:sz="4" w:space="0" w:color="auto"/>
              <w:right w:val="nil"/>
            </w:tcBorders>
          </w:tcPr>
          <w:p w14:paraId="32CB72F4"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электронный образ (скан-копия)</w:t>
            </w:r>
          </w:p>
        </w:tc>
        <w:tc>
          <w:tcPr>
            <w:tcW w:w="1985" w:type="dxa"/>
            <w:tcBorders>
              <w:top w:val="single" w:sz="4" w:space="0" w:color="auto"/>
              <w:left w:val="single" w:sz="4" w:space="0" w:color="auto"/>
              <w:bottom w:val="single" w:sz="4" w:space="0" w:color="auto"/>
              <w:right w:val="nil"/>
            </w:tcBorders>
          </w:tcPr>
          <w:p w14:paraId="4205C592" w14:textId="519D0A42" w:rsidR="00CA6380" w:rsidRPr="007747DA" w:rsidRDefault="00341808" w:rsidP="007747DA">
            <w:pPr>
              <w:pStyle w:val="a9"/>
              <w:rPr>
                <w:rFonts w:ascii="Arial" w:hAnsi="Arial" w:cs="Arial"/>
                <w:sz w:val="20"/>
                <w:szCs w:val="20"/>
              </w:rPr>
            </w:pPr>
            <w:r w:rsidRPr="00986A7A">
              <w:rPr>
                <w:rFonts w:ascii="Arial" w:hAnsi="Arial" w:cs="Arial"/>
                <w:sz w:val="20"/>
                <w:szCs w:val="20"/>
              </w:rPr>
              <w:t xml:space="preserve">направляет не позднее следующего рабочего дня после размещения в ЕИС протокола о признании поставщика </w:t>
            </w:r>
            <w:r w:rsidRPr="00986A7A">
              <w:rPr>
                <w:rFonts w:ascii="Arial" w:hAnsi="Arial" w:cs="Arial"/>
                <w:sz w:val="20"/>
                <w:szCs w:val="20"/>
              </w:rPr>
              <w:lastRenderedPageBreak/>
              <w:t>уклонившимся от заключения контракта</w:t>
            </w:r>
          </w:p>
        </w:tc>
        <w:tc>
          <w:tcPr>
            <w:tcW w:w="1843" w:type="dxa"/>
            <w:tcBorders>
              <w:top w:val="single" w:sz="4" w:space="0" w:color="auto"/>
              <w:left w:val="single" w:sz="4" w:space="0" w:color="auto"/>
              <w:bottom w:val="single" w:sz="4" w:space="0" w:color="auto"/>
              <w:right w:val="nil"/>
            </w:tcBorders>
          </w:tcPr>
          <w:p w14:paraId="72793E17"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lastRenderedPageBreak/>
              <w:t>ответственное лицо контрактной службы субъекта централизованного учета</w:t>
            </w:r>
          </w:p>
        </w:tc>
        <w:tc>
          <w:tcPr>
            <w:tcW w:w="1275" w:type="dxa"/>
            <w:tcBorders>
              <w:top w:val="single" w:sz="4" w:space="0" w:color="auto"/>
              <w:left w:val="single" w:sz="4" w:space="0" w:color="auto"/>
              <w:bottom w:val="single" w:sz="4" w:space="0" w:color="auto"/>
              <w:right w:val="nil"/>
            </w:tcBorders>
          </w:tcPr>
          <w:p w14:paraId="304FE035"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не позднее следующего рабочего дня после получения документа</w:t>
            </w:r>
          </w:p>
        </w:tc>
        <w:tc>
          <w:tcPr>
            <w:tcW w:w="1985" w:type="dxa"/>
            <w:tcBorders>
              <w:top w:val="single" w:sz="4" w:space="0" w:color="auto"/>
              <w:left w:val="single" w:sz="4" w:space="0" w:color="auto"/>
              <w:bottom w:val="single" w:sz="4" w:space="0" w:color="auto"/>
              <w:right w:val="nil"/>
            </w:tcBorders>
          </w:tcPr>
          <w:p w14:paraId="035921CE" w14:textId="1CF25177" w:rsidR="00341808" w:rsidRPr="00986A7A" w:rsidRDefault="00341808" w:rsidP="00341808">
            <w:pPr>
              <w:pStyle w:val="a9"/>
              <w:rPr>
                <w:rFonts w:ascii="Arial" w:hAnsi="Arial" w:cs="Arial"/>
                <w:sz w:val="20"/>
                <w:szCs w:val="20"/>
              </w:rPr>
            </w:pPr>
            <w:r w:rsidRPr="00986A7A">
              <w:rPr>
                <w:rFonts w:ascii="Arial" w:hAnsi="Arial" w:cs="Arial"/>
                <w:sz w:val="20"/>
                <w:szCs w:val="20"/>
              </w:rPr>
              <w:t>отражение в бюджетном учете факта хозяйственной жизни</w:t>
            </w:r>
          </w:p>
        </w:tc>
        <w:tc>
          <w:tcPr>
            <w:tcW w:w="2261" w:type="dxa"/>
            <w:tcBorders>
              <w:top w:val="single" w:sz="4" w:space="0" w:color="auto"/>
              <w:left w:val="single" w:sz="4" w:space="0" w:color="auto"/>
              <w:bottom w:val="single" w:sz="4" w:space="0" w:color="auto"/>
            </w:tcBorders>
          </w:tcPr>
          <w:p w14:paraId="0D72996E"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 xml:space="preserve">для отражения в </w:t>
            </w:r>
            <w:hyperlink r:id="rId134" w:history="1">
              <w:r w:rsidRPr="00986A7A">
                <w:rPr>
                  <w:rStyle w:val="a4"/>
                  <w:rFonts w:ascii="Arial" w:hAnsi="Arial" w:cs="Arial"/>
                  <w:color w:val="auto"/>
                  <w:sz w:val="20"/>
                  <w:szCs w:val="20"/>
                </w:rPr>
                <w:t>Журнале</w:t>
              </w:r>
            </w:hyperlink>
            <w:r w:rsidRPr="00986A7A">
              <w:rPr>
                <w:rFonts w:ascii="Arial" w:hAnsi="Arial" w:cs="Arial"/>
                <w:sz w:val="20"/>
                <w:szCs w:val="20"/>
              </w:rPr>
              <w:t xml:space="preserve"> регистрации обязательств (ОКУД 0504064)</w:t>
            </w:r>
          </w:p>
        </w:tc>
      </w:tr>
      <w:tr w:rsidR="00341808" w:rsidRPr="00986A7A" w14:paraId="4B8AEB5D" w14:textId="77777777" w:rsidTr="001273A4">
        <w:tc>
          <w:tcPr>
            <w:tcW w:w="596" w:type="dxa"/>
            <w:tcBorders>
              <w:top w:val="single" w:sz="4" w:space="0" w:color="auto"/>
              <w:bottom w:val="nil"/>
              <w:right w:val="nil"/>
            </w:tcBorders>
          </w:tcPr>
          <w:p w14:paraId="1C66F9EE" w14:textId="77777777" w:rsidR="00341808" w:rsidRPr="00986A7A" w:rsidRDefault="00341808" w:rsidP="00341808">
            <w:pPr>
              <w:pStyle w:val="a7"/>
              <w:jc w:val="center"/>
              <w:rPr>
                <w:rFonts w:ascii="Arial" w:hAnsi="Arial" w:cs="Arial"/>
                <w:sz w:val="20"/>
                <w:szCs w:val="20"/>
              </w:rPr>
            </w:pPr>
            <w:r w:rsidRPr="00986A7A">
              <w:rPr>
                <w:rFonts w:ascii="Arial" w:hAnsi="Arial" w:cs="Arial"/>
                <w:sz w:val="20"/>
                <w:szCs w:val="20"/>
              </w:rPr>
              <w:t>5</w:t>
            </w:r>
          </w:p>
        </w:tc>
        <w:tc>
          <w:tcPr>
            <w:tcW w:w="3101" w:type="dxa"/>
            <w:tcBorders>
              <w:top w:val="single" w:sz="4" w:space="0" w:color="auto"/>
              <w:left w:val="single" w:sz="4" w:space="0" w:color="auto"/>
              <w:bottom w:val="nil"/>
              <w:right w:val="nil"/>
            </w:tcBorders>
          </w:tcPr>
          <w:p w14:paraId="358ED38A"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Государственный контракт, договор с приложением перечня технических характеристик (в случае закупки нефинансовых активов), дополнительное соглашение, соглашения о расторжении, сведения о которых подлежат включению в определенный законодательством о контрактной системе Российской Федерации в сфере закупок реестр контрактов</w:t>
            </w:r>
          </w:p>
        </w:tc>
        <w:tc>
          <w:tcPr>
            <w:tcW w:w="1435" w:type="dxa"/>
            <w:tcBorders>
              <w:top w:val="single" w:sz="4" w:space="0" w:color="auto"/>
              <w:left w:val="single" w:sz="4" w:space="0" w:color="auto"/>
              <w:bottom w:val="nil"/>
              <w:right w:val="nil"/>
            </w:tcBorders>
          </w:tcPr>
          <w:p w14:paraId="43561D54"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субъект централизованного учета</w:t>
            </w:r>
          </w:p>
        </w:tc>
        <w:tc>
          <w:tcPr>
            <w:tcW w:w="1559" w:type="dxa"/>
            <w:tcBorders>
              <w:top w:val="single" w:sz="4" w:space="0" w:color="auto"/>
              <w:left w:val="single" w:sz="4" w:space="0" w:color="auto"/>
              <w:bottom w:val="nil"/>
              <w:right w:val="nil"/>
            </w:tcBorders>
          </w:tcPr>
          <w:p w14:paraId="59AFE68C"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электронный образ (скан-копия)</w:t>
            </w:r>
          </w:p>
        </w:tc>
        <w:tc>
          <w:tcPr>
            <w:tcW w:w="1985" w:type="dxa"/>
            <w:tcBorders>
              <w:top w:val="single" w:sz="4" w:space="0" w:color="auto"/>
              <w:left w:val="single" w:sz="4" w:space="0" w:color="auto"/>
              <w:bottom w:val="nil"/>
              <w:right w:val="nil"/>
            </w:tcBorders>
          </w:tcPr>
          <w:p w14:paraId="4C2C6A31"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направляет не позднее следующего рабочего дня после заключения государственного контракта, договора, дополнительного соглашения, соглашения о расторжении</w:t>
            </w:r>
          </w:p>
        </w:tc>
        <w:tc>
          <w:tcPr>
            <w:tcW w:w="1843" w:type="dxa"/>
            <w:tcBorders>
              <w:top w:val="single" w:sz="4" w:space="0" w:color="auto"/>
              <w:left w:val="single" w:sz="4" w:space="0" w:color="auto"/>
              <w:bottom w:val="nil"/>
              <w:right w:val="nil"/>
            </w:tcBorders>
          </w:tcPr>
          <w:p w14:paraId="5EF2B1C4"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ответственное лицо контрактной службы субъекта централизованного учета</w:t>
            </w:r>
          </w:p>
        </w:tc>
        <w:tc>
          <w:tcPr>
            <w:tcW w:w="1275" w:type="dxa"/>
            <w:tcBorders>
              <w:top w:val="single" w:sz="4" w:space="0" w:color="auto"/>
              <w:left w:val="single" w:sz="4" w:space="0" w:color="auto"/>
              <w:bottom w:val="nil"/>
              <w:right w:val="nil"/>
            </w:tcBorders>
          </w:tcPr>
          <w:p w14:paraId="1F9A8F7C"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не позднее следующего рабочего дня после получения документа</w:t>
            </w:r>
          </w:p>
        </w:tc>
        <w:tc>
          <w:tcPr>
            <w:tcW w:w="1985" w:type="dxa"/>
            <w:tcBorders>
              <w:top w:val="single" w:sz="4" w:space="0" w:color="auto"/>
              <w:left w:val="single" w:sz="4" w:space="0" w:color="auto"/>
              <w:bottom w:val="nil"/>
              <w:right w:val="nil"/>
            </w:tcBorders>
          </w:tcPr>
          <w:p w14:paraId="077F5560" w14:textId="172C01FF" w:rsidR="00341808" w:rsidRPr="00986A7A" w:rsidRDefault="00341808" w:rsidP="00341808">
            <w:pPr>
              <w:pStyle w:val="a9"/>
              <w:rPr>
                <w:rFonts w:ascii="Arial" w:hAnsi="Arial" w:cs="Arial"/>
                <w:sz w:val="20"/>
                <w:szCs w:val="20"/>
              </w:rPr>
            </w:pPr>
            <w:r w:rsidRPr="00986A7A">
              <w:rPr>
                <w:rFonts w:ascii="Arial" w:hAnsi="Arial" w:cs="Arial"/>
                <w:sz w:val="20"/>
                <w:szCs w:val="20"/>
              </w:rPr>
              <w:t>отражение в бюджетном учете факта хозяйственной жизни</w:t>
            </w:r>
          </w:p>
        </w:tc>
        <w:tc>
          <w:tcPr>
            <w:tcW w:w="2261" w:type="dxa"/>
            <w:tcBorders>
              <w:top w:val="single" w:sz="4" w:space="0" w:color="auto"/>
              <w:left w:val="single" w:sz="4" w:space="0" w:color="auto"/>
              <w:bottom w:val="nil"/>
            </w:tcBorders>
          </w:tcPr>
          <w:p w14:paraId="3AFB08BC"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 xml:space="preserve">для отражения в </w:t>
            </w:r>
            <w:hyperlink r:id="rId135" w:history="1">
              <w:r w:rsidRPr="00986A7A">
                <w:rPr>
                  <w:rStyle w:val="a4"/>
                  <w:rFonts w:ascii="Arial" w:hAnsi="Arial" w:cs="Arial"/>
                  <w:color w:val="auto"/>
                  <w:sz w:val="20"/>
                  <w:szCs w:val="20"/>
                </w:rPr>
                <w:t>Журнале</w:t>
              </w:r>
            </w:hyperlink>
            <w:r w:rsidRPr="00986A7A">
              <w:rPr>
                <w:rFonts w:ascii="Arial" w:hAnsi="Arial" w:cs="Arial"/>
                <w:sz w:val="20"/>
                <w:szCs w:val="20"/>
              </w:rPr>
              <w:t xml:space="preserve"> регистрации обязательств (ОКУД 0504064)</w:t>
            </w:r>
          </w:p>
        </w:tc>
      </w:tr>
      <w:tr w:rsidR="00341808" w:rsidRPr="00986A7A" w14:paraId="25A9A6AC" w14:textId="77777777" w:rsidTr="001273A4">
        <w:trPr>
          <w:trHeight w:val="2613"/>
        </w:trPr>
        <w:tc>
          <w:tcPr>
            <w:tcW w:w="596" w:type="dxa"/>
            <w:tcBorders>
              <w:top w:val="single" w:sz="4" w:space="0" w:color="auto"/>
              <w:bottom w:val="nil"/>
              <w:right w:val="nil"/>
            </w:tcBorders>
          </w:tcPr>
          <w:p w14:paraId="2B742B2C" w14:textId="77777777" w:rsidR="00341808" w:rsidRPr="00986A7A" w:rsidRDefault="00341808" w:rsidP="00341808">
            <w:pPr>
              <w:pStyle w:val="a7"/>
              <w:jc w:val="center"/>
              <w:rPr>
                <w:rFonts w:ascii="Arial" w:hAnsi="Arial" w:cs="Arial"/>
                <w:sz w:val="20"/>
                <w:szCs w:val="20"/>
              </w:rPr>
            </w:pPr>
            <w:r w:rsidRPr="00986A7A">
              <w:rPr>
                <w:rFonts w:ascii="Arial" w:hAnsi="Arial" w:cs="Arial"/>
                <w:sz w:val="20"/>
                <w:szCs w:val="20"/>
              </w:rPr>
              <w:t>6</w:t>
            </w:r>
          </w:p>
        </w:tc>
        <w:tc>
          <w:tcPr>
            <w:tcW w:w="3101" w:type="dxa"/>
            <w:tcBorders>
              <w:top w:val="single" w:sz="4" w:space="0" w:color="auto"/>
              <w:left w:val="single" w:sz="4" w:space="0" w:color="auto"/>
              <w:bottom w:val="nil"/>
              <w:right w:val="nil"/>
            </w:tcBorders>
          </w:tcPr>
          <w:p w14:paraId="22A90F67"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Письмо о возврате денежных средств, внесенных в качестве обеспечения исполнения контракта/гарантийных обязательств с указанием платежных реквизитов</w:t>
            </w:r>
          </w:p>
        </w:tc>
        <w:tc>
          <w:tcPr>
            <w:tcW w:w="1435" w:type="dxa"/>
            <w:tcBorders>
              <w:top w:val="single" w:sz="4" w:space="0" w:color="auto"/>
              <w:left w:val="single" w:sz="4" w:space="0" w:color="auto"/>
              <w:bottom w:val="nil"/>
              <w:right w:val="nil"/>
            </w:tcBorders>
          </w:tcPr>
          <w:p w14:paraId="4AC0A2C8"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субъект централизованного учета</w:t>
            </w:r>
          </w:p>
        </w:tc>
        <w:tc>
          <w:tcPr>
            <w:tcW w:w="1559" w:type="dxa"/>
            <w:tcBorders>
              <w:top w:val="single" w:sz="4" w:space="0" w:color="auto"/>
              <w:left w:val="single" w:sz="4" w:space="0" w:color="auto"/>
              <w:bottom w:val="nil"/>
              <w:right w:val="nil"/>
            </w:tcBorders>
          </w:tcPr>
          <w:p w14:paraId="5B31AD9E"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электронный образ (скан-копия)</w:t>
            </w:r>
          </w:p>
        </w:tc>
        <w:tc>
          <w:tcPr>
            <w:tcW w:w="1985" w:type="dxa"/>
            <w:tcBorders>
              <w:top w:val="single" w:sz="4" w:space="0" w:color="auto"/>
              <w:left w:val="single" w:sz="4" w:space="0" w:color="auto"/>
              <w:bottom w:val="nil"/>
              <w:right w:val="nil"/>
            </w:tcBorders>
          </w:tcPr>
          <w:p w14:paraId="1BDE73DF" w14:textId="7949A440" w:rsidR="00341808" w:rsidRPr="00DD031F" w:rsidRDefault="00341808" w:rsidP="00341808">
            <w:pPr>
              <w:pStyle w:val="a9"/>
              <w:rPr>
                <w:rFonts w:ascii="Arial" w:hAnsi="Arial" w:cs="Arial"/>
                <w:sz w:val="20"/>
                <w:szCs w:val="20"/>
              </w:rPr>
            </w:pPr>
            <w:r w:rsidRPr="00986A7A">
              <w:rPr>
                <w:rFonts w:ascii="Arial" w:hAnsi="Arial" w:cs="Arial"/>
                <w:sz w:val="20"/>
                <w:szCs w:val="20"/>
              </w:rPr>
              <w:t>направляет в Уполномоченное учреждение</w:t>
            </w:r>
            <w:r w:rsidR="00641D03" w:rsidRPr="00641D03">
              <w:rPr>
                <w:rFonts w:ascii="Arial" w:hAnsi="Arial" w:cs="Arial"/>
                <w:sz w:val="20"/>
                <w:szCs w:val="20"/>
              </w:rPr>
              <w:t xml:space="preserve"> </w:t>
            </w:r>
            <w:r w:rsidRPr="00986A7A">
              <w:rPr>
                <w:rFonts w:ascii="Arial" w:hAnsi="Arial" w:cs="Arial"/>
                <w:sz w:val="20"/>
                <w:szCs w:val="20"/>
              </w:rPr>
              <w:t>не позднее следующего рабочего дня после получения письма о необходимости возврата денежных средств</w:t>
            </w:r>
          </w:p>
        </w:tc>
        <w:tc>
          <w:tcPr>
            <w:tcW w:w="1843" w:type="dxa"/>
            <w:tcBorders>
              <w:top w:val="single" w:sz="4" w:space="0" w:color="auto"/>
              <w:left w:val="single" w:sz="4" w:space="0" w:color="auto"/>
              <w:bottom w:val="nil"/>
              <w:right w:val="nil"/>
            </w:tcBorders>
          </w:tcPr>
          <w:p w14:paraId="400FF3F3"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ответственное лицо контрактной службы субъекта централизованного учета</w:t>
            </w:r>
          </w:p>
        </w:tc>
        <w:tc>
          <w:tcPr>
            <w:tcW w:w="1275" w:type="dxa"/>
            <w:tcBorders>
              <w:top w:val="single" w:sz="4" w:space="0" w:color="auto"/>
              <w:left w:val="single" w:sz="4" w:space="0" w:color="auto"/>
              <w:bottom w:val="nil"/>
              <w:right w:val="nil"/>
            </w:tcBorders>
          </w:tcPr>
          <w:p w14:paraId="3F0E851F"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не позднее следующего рабочего дня после получения документа</w:t>
            </w:r>
          </w:p>
        </w:tc>
        <w:tc>
          <w:tcPr>
            <w:tcW w:w="1985" w:type="dxa"/>
            <w:tcBorders>
              <w:top w:val="single" w:sz="4" w:space="0" w:color="auto"/>
              <w:left w:val="single" w:sz="4" w:space="0" w:color="auto"/>
              <w:bottom w:val="nil"/>
              <w:right w:val="nil"/>
            </w:tcBorders>
          </w:tcPr>
          <w:p w14:paraId="2B15D9EB"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В зависимости от способа возврата денежных средств:</w:t>
            </w:r>
          </w:p>
          <w:p w14:paraId="0055D62E"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 xml:space="preserve">формирование </w:t>
            </w:r>
            <w:hyperlink r:id="rId136" w:history="1">
              <w:r w:rsidRPr="00986A7A">
                <w:rPr>
                  <w:rStyle w:val="a4"/>
                  <w:rFonts w:ascii="Arial" w:hAnsi="Arial" w:cs="Arial"/>
                  <w:color w:val="auto"/>
                  <w:sz w:val="20"/>
                  <w:szCs w:val="20"/>
                </w:rPr>
                <w:t>Заявки</w:t>
              </w:r>
            </w:hyperlink>
            <w:r w:rsidRPr="00986A7A">
              <w:rPr>
                <w:rFonts w:ascii="Arial" w:hAnsi="Arial" w:cs="Arial"/>
                <w:sz w:val="20"/>
                <w:szCs w:val="20"/>
              </w:rPr>
              <w:t xml:space="preserve"> на возврат (КФД 0531803), формирование </w:t>
            </w:r>
            <w:hyperlink r:id="rId137" w:history="1">
              <w:r w:rsidRPr="00986A7A">
                <w:rPr>
                  <w:rStyle w:val="a4"/>
                  <w:rFonts w:ascii="Arial" w:hAnsi="Arial" w:cs="Arial"/>
                  <w:color w:val="auto"/>
                  <w:sz w:val="20"/>
                  <w:szCs w:val="20"/>
                </w:rPr>
                <w:t>Расходного кассового ордера</w:t>
              </w:r>
            </w:hyperlink>
            <w:r w:rsidRPr="00986A7A">
              <w:rPr>
                <w:rFonts w:ascii="Arial" w:hAnsi="Arial" w:cs="Arial"/>
                <w:sz w:val="20"/>
                <w:szCs w:val="20"/>
              </w:rPr>
              <w:t xml:space="preserve"> (ОКУД 0310002)</w:t>
            </w:r>
          </w:p>
        </w:tc>
        <w:tc>
          <w:tcPr>
            <w:tcW w:w="2261" w:type="dxa"/>
            <w:tcBorders>
              <w:top w:val="single" w:sz="4" w:space="0" w:color="auto"/>
              <w:left w:val="single" w:sz="4" w:space="0" w:color="auto"/>
              <w:bottom w:val="nil"/>
            </w:tcBorders>
          </w:tcPr>
          <w:p w14:paraId="780652F6"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для подписания в субъект централизованного учета</w:t>
            </w:r>
          </w:p>
        </w:tc>
      </w:tr>
      <w:tr w:rsidR="00341808" w:rsidRPr="00986A7A" w14:paraId="04D427A2" w14:textId="77777777" w:rsidTr="001273A4">
        <w:tc>
          <w:tcPr>
            <w:tcW w:w="596" w:type="dxa"/>
            <w:tcBorders>
              <w:top w:val="single" w:sz="4" w:space="0" w:color="auto"/>
              <w:bottom w:val="single" w:sz="4" w:space="0" w:color="auto"/>
              <w:right w:val="nil"/>
            </w:tcBorders>
          </w:tcPr>
          <w:p w14:paraId="786BEDB9" w14:textId="77777777" w:rsidR="00341808" w:rsidRPr="00986A7A" w:rsidRDefault="00341808" w:rsidP="00341808">
            <w:pPr>
              <w:pStyle w:val="a7"/>
              <w:jc w:val="center"/>
              <w:rPr>
                <w:rFonts w:ascii="Arial" w:hAnsi="Arial" w:cs="Arial"/>
                <w:sz w:val="20"/>
                <w:szCs w:val="20"/>
              </w:rPr>
            </w:pPr>
            <w:r w:rsidRPr="00986A7A">
              <w:rPr>
                <w:rFonts w:ascii="Arial" w:hAnsi="Arial" w:cs="Arial"/>
                <w:sz w:val="20"/>
                <w:szCs w:val="20"/>
              </w:rPr>
              <w:t>7</w:t>
            </w:r>
          </w:p>
        </w:tc>
        <w:tc>
          <w:tcPr>
            <w:tcW w:w="3101" w:type="dxa"/>
            <w:tcBorders>
              <w:top w:val="single" w:sz="4" w:space="0" w:color="auto"/>
              <w:left w:val="single" w:sz="4" w:space="0" w:color="auto"/>
              <w:bottom w:val="single" w:sz="4" w:space="0" w:color="auto"/>
              <w:right w:val="nil"/>
            </w:tcBorders>
          </w:tcPr>
          <w:p w14:paraId="5F8BB8DB"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Первичные документы, подтверждающие необходимость удержания обеспечения исполнения контракта с целью перечисления в доход бюджета</w:t>
            </w:r>
          </w:p>
        </w:tc>
        <w:tc>
          <w:tcPr>
            <w:tcW w:w="1435" w:type="dxa"/>
            <w:tcBorders>
              <w:top w:val="single" w:sz="4" w:space="0" w:color="auto"/>
              <w:left w:val="single" w:sz="4" w:space="0" w:color="auto"/>
              <w:bottom w:val="single" w:sz="4" w:space="0" w:color="auto"/>
              <w:right w:val="nil"/>
            </w:tcBorders>
          </w:tcPr>
          <w:p w14:paraId="0E3FA412"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субъект централизованного учета</w:t>
            </w:r>
          </w:p>
        </w:tc>
        <w:tc>
          <w:tcPr>
            <w:tcW w:w="1559" w:type="dxa"/>
            <w:tcBorders>
              <w:top w:val="single" w:sz="4" w:space="0" w:color="auto"/>
              <w:left w:val="single" w:sz="4" w:space="0" w:color="auto"/>
              <w:bottom w:val="single" w:sz="4" w:space="0" w:color="auto"/>
              <w:right w:val="nil"/>
            </w:tcBorders>
          </w:tcPr>
          <w:p w14:paraId="3A85F957"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электронный образ (скан-копия)</w:t>
            </w:r>
          </w:p>
        </w:tc>
        <w:tc>
          <w:tcPr>
            <w:tcW w:w="1985" w:type="dxa"/>
            <w:tcBorders>
              <w:top w:val="single" w:sz="4" w:space="0" w:color="auto"/>
              <w:left w:val="single" w:sz="4" w:space="0" w:color="auto"/>
              <w:bottom w:val="single" w:sz="4" w:space="0" w:color="auto"/>
              <w:right w:val="nil"/>
            </w:tcBorders>
          </w:tcPr>
          <w:p w14:paraId="40BB5E4A" w14:textId="4B0C4A74" w:rsidR="00341808" w:rsidRPr="00986A7A" w:rsidRDefault="00341808" w:rsidP="00341808">
            <w:pPr>
              <w:pStyle w:val="a9"/>
              <w:rPr>
                <w:rFonts w:ascii="Arial" w:hAnsi="Arial" w:cs="Arial"/>
                <w:sz w:val="20"/>
                <w:szCs w:val="20"/>
              </w:rPr>
            </w:pPr>
            <w:r w:rsidRPr="00986A7A">
              <w:rPr>
                <w:rFonts w:ascii="Arial" w:hAnsi="Arial" w:cs="Arial"/>
                <w:sz w:val="20"/>
                <w:szCs w:val="20"/>
              </w:rPr>
              <w:t>направляет в Уполномоченное учреждение не позднее следующего рабочего дня после получения документа</w:t>
            </w:r>
          </w:p>
        </w:tc>
        <w:tc>
          <w:tcPr>
            <w:tcW w:w="1843" w:type="dxa"/>
            <w:tcBorders>
              <w:top w:val="single" w:sz="4" w:space="0" w:color="auto"/>
              <w:left w:val="single" w:sz="4" w:space="0" w:color="auto"/>
              <w:bottom w:val="single" w:sz="4" w:space="0" w:color="auto"/>
              <w:right w:val="nil"/>
            </w:tcBorders>
          </w:tcPr>
          <w:p w14:paraId="6F1D14FF"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ответственное лицо контрактной службы субъекта централизованного учета</w:t>
            </w:r>
          </w:p>
        </w:tc>
        <w:tc>
          <w:tcPr>
            <w:tcW w:w="1275" w:type="dxa"/>
            <w:tcBorders>
              <w:top w:val="single" w:sz="4" w:space="0" w:color="auto"/>
              <w:left w:val="single" w:sz="4" w:space="0" w:color="auto"/>
              <w:bottom w:val="single" w:sz="4" w:space="0" w:color="auto"/>
              <w:right w:val="nil"/>
            </w:tcBorders>
          </w:tcPr>
          <w:p w14:paraId="49BB6BDA"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не позднее следующего рабочего дня после получения документа</w:t>
            </w:r>
          </w:p>
        </w:tc>
        <w:tc>
          <w:tcPr>
            <w:tcW w:w="1985" w:type="dxa"/>
            <w:tcBorders>
              <w:top w:val="single" w:sz="4" w:space="0" w:color="auto"/>
              <w:left w:val="single" w:sz="4" w:space="0" w:color="auto"/>
              <w:bottom w:val="single" w:sz="4" w:space="0" w:color="auto"/>
              <w:right w:val="nil"/>
            </w:tcBorders>
          </w:tcPr>
          <w:p w14:paraId="362575B8" w14:textId="7BE5EF0D" w:rsidR="00341808" w:rsidRPr="00986A7A" w:rsidRDefault="00341808" w:rsidP="00341808">
            <w:pPr>
              <w:pStyle w:val="a9"/>
              <w:rPr>
                <w:rFonts w:ascii="Arial" w:hAnsi="Arial" w:cs="Arial"/>
                <w:sz w:val="20"/>
                <w:szCs w:val="20"/>
              </w:rPr>
            </w:pPr>
            <w:r w:rsidRPr="00986A7A">
              <w:rPr>
                <w:rFonts w:ascii="Arial" w:hAnsi="Arial" w:cs="Arial"/>
                <w:sz w:val="20"/>
                <w:szCs w:val="20"/>
              </w:rPr>
              <w:t>1) отражение факта хозяйственной жизни в бюджетном учете;</w:t>
            </w:r>
          </w:p>
          <w:p w14:paraId="5621E06B"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 xml:space="preserve">2) формирование </w:t>
            </w:r>
            <w:hyperlink r:id="rId138" w:history="1">
              <w:r w:rsidRPr="00986A7A">
                <w:rPr>
                  <w:rStyle w:val="a4"/>
                  <w:rFonts w:ascii="Arial" w:hAnsi="Arial" w:cs="Arial"/>
                  <w:color w:val="auto"/>
                  <w:sz w:val="20"/>
                  <w:szCs w:val="20"/>
                </w:rPr>
                <w:t>Заявки</w:t>
              </w:r>
            </w:hyperlink>
            <w:r w:rsidRPr="00986A7A">
              <w:rPr>
                <w:rFonts w:ascii="Arial" w:hAnsi="Arial" w:cs="Arial"/>
                <w:sz w:val="20"/>
                <w:szCs w:val="20"/>
              </w:rPr>
              <w:t xml:space="preserve"> на кассовый расход (КФД 0531801) для перечисления в доход бюджета</w:t>
            </w:r>
          </w:p>
        </w:tc>
        <w:tc>
          <w:tcPr>
            <w:tcW w:w="2261" w:type="dxa"/>
            <w:tcBorders>
              <w:top w:val="single" w:sz="4" w:space="0" w:color="auto"/>
              <w:left w:val="single" w:sz="4" w:space="0" w:color="auto"/>
              <w:bottom w:val="single" w:sz="4" w:space="0" w:color="auto"/>
            </w:tcBorders>
          </w:tcPr>
          <w:p w14:paraId="6CAB5B22" w14:textId="3F10D164" w:rsidR="00341808" w:rsidRPr="00986A7A" w:rsidRDefault="00341808" w:rsidP="00341808">
            <w:pPr>
              <w:pStyle w:val="a9"/>
              <w:rPr>
                <w:rFonts w:ascii="Arial" w:hAnsi="Arial" w:cs="Arial"/>
                <w:sz w:val="20"/>
                <w:szCs w:val="20"/>
              </w:rPr>
            </w:pPr>
            <w:r w:rsidRPr="00986A7A">
              <w:rPr>
                <w:rFonts w:ascii="Arial" w:hAnsi="Arial" w:cs="Arial"/>
                <w:sz w:val="20"/>
                <w:szCs w:val="20"/>
              </w:rPr>
              <w:t xml:space="preserve">для формирования </w:t>
            </w:r>
            <w:hyperlink r:id="rId139" w:history="1">
              <w:r w:rsidRPr="00986A7A">
                <w:rPr>
                  <w:rStyle w:val="a4"/>
                  <w:rFonts w:ascii="Arial" w:hAnsi="Arial" w:cs="Arial"/>
                  <w:color w:val="auto"/>
                  <w:sz w:val="20"/>
                  <w:szCs w:val="20"/>
                </w:rPr>
                <w:t>Журнала</w:t>
              </w:r>
            </w:hyperlink>
            <w:r w:rsidRPr="00986A7A">
              <w:rPr>
                <w:rFonts w:ascii="Arial" w:hAnsi="Arial" w:cs="Arial"/>
                <w:sz w:val="20"/>
                <w:szCs w:val="20"/>
              </w:rPr>
              <w:t xml:space="preserve"> операций с безналичным и денежными средствами (ОКУД 0504071), для направления </w:t>
            </w:r>
            <w:hyperlink r:id="rId140" w:history="1">
              <w:r w:rsidRPr="00986A7A">
                <w:rPr>
                  <w:rStyle w:val="a4"/>
                  <w:rFonts w:ascii="Arial" w:hAnsi="Arial" w:cs="Arial"/>
                  <w:color w:val="auto"/>
                  <w:sz w:val="20"/>
                  <w:szCs w:val="20"/>
                </w:rPr>
                <w:t>Заявки</w:t>
              </w:r>
            </w:hyperlink>
            <w:r w:rsidRPr="00986A7A">
              <w:rPr>
                <w:rFonts w:ascii="Arial" w:hAnsi="Arial" w:cs="Arial"/>
                <w:sz w:val="20"/>
                <w:szCs w:val="20"/>
              </w:rPr>
              <w:t xml:space="preserve"> на кассовый расход (КФД 0531801) в день подписания субъектом централизованного учета</w:t>
            </w:r>
          </w:p>
        </w:tc>
      </w:tr>
      <w:tr w:rsidR="00341808" w:rsidRPr="00986A7A" w14:paraId="28D56176" w14:textId="77777777" w:rsidTr="001273A4">
        <w:tc>
          <w:tcPr>
            <w:tcW w:w="596" w:type="dxa"/>
            <w:tcBorders>
              <w:top w:val="single" w:sz="4" w:space="0" w:color="auto"/>
              <w:bottom w:val="nil"/>
              <w:right w:val="nil"/>
            </w:tcBorders>
          </w:tcPr>
          <w:p w14:paraId="5A012421" w14:textId="77777777" w:rsidR="00341808" w:rsidRPr="00986A7A" w:rsidRDefault="00341808" w:rsidP="00341808">
            <w:pPr>
              <w:pStyle w:val="a7"/>
              <w:jc w:val="center"/>
              <w:rPr>
                <w:rFonts w:ascii="Arial" w:hAnsi="Arial" w:cs="Arial"/>
                <w:sz w:val="20"/>
                <w:szCs w:val="20"/>
              </w:rPr>
            </w:pPr>
            <w:r w:rsidRPr="00986A7A">
              <w:rPr>
                <w:rFonts w:ascii="Arial" w:hAnsi="Arial" w:cs="Arial"/>
                <w:sz w:val="20"/>
                <w:szCs w:val="20"/>
              </w:rPr>
              <w:t>8</w:t>
            </w:r>
          </w:p>
        </w:tc>
        <w:tc>
          <w:tcPr>
            <w:tcW w:w="3101" w:type="dxa"/>
            <w:tcBorders>
              <w:top w:val="single" w:sz="4" w:space="0" w:color="auto"/>
              <w:left w:val="single" w:sz="4" w:space="0" w:color="auto"/>
              <w:bottom w:val="nil"/>
              <w:right w:val="nil"/>
            </w:tcBorders>
          </w:tcPr>
          <w:p w14:paraId="78D3DB41" w14:textId="1CFE64E6" w:rsidR="00341808" w:rsidRPr="00986A7A" w:rsidRDefault="00000000" w:rsidP="00341808">
            <w:pPr>
              <w:pStyle w:val="a9"/>
              <w:rPr>
                <w:rFonts w:ascii="Arial" w:hAnsi="Arial" w:cs="Arial"/>
                <w:sz w:val="20"/>
                <w:szCs w:val="20"/>
              </w:rPr>
            </w:pPr>
            <w:hyperlink r:id="rId141" w:history="1">
              <w:r w:rsidR="00341808" w:rsidRPr="00986A7A">
                <w:rPr>
                  <w:rStyle w:val="a4"/>
                  <w:rFonts w:ascii="Arial" w:hAnsi="Arial" w:cs="Arial"/>
                  <w:color w:val="auto"/>
                  <w:sz w:val="20"/>
                  <w:szCs w:val="20"/>
                </w:rPr>
                <w:t>Сведения</w:t>
              </w:r>
            </w:hyperlink>
            <w:r w:rsidR="00341808" w:rsidRPr="00986A7A">
              <w:rPr>
                <w:rFonts w:ascii="Arial" w:hAnsi="Arial" w:cs="Arial"/>
                <w:sz w:val="20"/>
                <w:szCs w:val="20"/>
              </w:rPr>
              <w:t xml:space="preserve"> о бюджетном </w:t>
            </w:r>
            <w:r w:rsidR="007E56F0" w:rsidRPr="00986A7A">
              <w:rPr>
                <w:rFonts w:ascii="Arial" w:hAnsi="Arial" w:cs="Arial"/>
                <w:sz w:val="20"/>
                <w:szCs w:val="20"/>
              </w:rPr>
              <w:t>обязательстве при</w:t>
            </w:r>
            <w:r w:rsidR="00341808" w:rsidRPr="00986A7A">
              <w:rPr>
                <w:rFonts w:ascii="Arial" w:hAnsi="Arial" w:cs="Arial"/>
                <w:sz w:val="20"/>
                <w:szCs w:val="20"/>
              </w:rPr>
              <w:t xml:space="preserve"> заключении государственного контракта/договора</w:t>
            </w:r>
          </w:p>
        </w:tc>
        <w:tc>
          <w:tcPr>
            <w:tcW w:w="1435" w:type="dxa"/>
            <w:tcBorders>
              <w:top w:val="single" w:sz="4" w:space="0" w:color="auto"/>
              <w:left w:val="single" w:sz="4" w:space="0" w:color="auto"/>
              <w:bottom w:val="nil"/>
              <w:right w:val="nil"/>
            </w:tcBorders>
          </w:tcPr>
          <w:p w14:paraId="728F4193"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субъект централизованного учета</w:t>
            </w:r>
          </w:p>
        </w:tc>
        <w:tc>
          <w:tcPr>
            <w:tcW w:w="1559" w:type="dxa"/>
            <w:tcBorders>
              <w:top w:val="single" w:sz="4" w:space="0" w:color="auto"/>
              <w:left w:val="single" w:sz="4" w:space="0" w:color="auto"/>
              <w:bottom w:val="nil"/>
              <w:right w:val="nil"/>
            </w:tcBorders>
          </w:tcPr>
          <w:p w14:paraId="7CD39311"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электронный</w:t>
            </w:r>
          </w:p>
        </w:tc>
        <w:tc>
          <w:tcPr>
            <w:tcW w:w="1985" w:type="dxa"/>
            <w:tcBorders>
              <w:top w:val="single" w:sz="4" w:space="0" w:color="auto"/>
              <w:left w:val="single" w:sz="4" w:space="0" w:color="auto"/>
              <w:bottom w:val="nil"/>
              <w:right w:val="nil"/>
            </w:tcBorders>
          </w:tcPr>
          <w:p w14:paraId="5BBDFE51"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выгрузка из ЕИС в момент подписания документа в ЕИС</w:t>
            </w:r>
          </w:p>
        </w:tc>
        <w:tc>
          <w:tcPr>
            <w:tcW w:w="1843" w:type="dxa"/>
            <w:tcBorders>
              <w:top w:val="single" w:sz="4" w:space="0" w:color="auto"/>
              <w:left w:val="single" w:sz="4" w:space="0" w:color="auto"/>
              <w:bottom w:val="nil"/>
              <w:right w:val="nil"/>
            </w:tcBorders>
          </w:tcPr>
          <w:p w14:paraId="22D24F1B"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руководитель (уполномоченное лицо) субъекта централизованного учета</w:t>
            </w:r>
          </w:p>
        </w:tc>
        <w:tc>
          <w:tcPr>
            <w:tcW w:w="1275" w:type="dxa"/>
            <w:tcBorders>
              <w:top w:val="single" w:sz="4" w:space="0" w:color="auto"/>
              <w:left w:val="single" w:sz="4" w:space="0" w:color="auto"/>
              <w:bottom w:val="nil"/>
              <w:right w:val="nil"/>
            </w:tcBorders>
          </w:tcPr>
          <w:p w14:paraId="793184F0" w14:textId="77777777" w:rsidR="00341808" w:rsidRPr="00986A7A" w:rsidRDefault="00341808" w:rsidP="00341808">
            <w:pPr>
              <w:pStyle w:val="a7"/>
              <w:jc w:val="center"/>
              <w:rPr>
                <w:rFonts w:ascii="Arial" w:hAnsi="Arial" w:cs="Arial"/>
                <w:sz w:val="20"/>
                <w:szCs w:val="20"/>
              </w:rPr>
            </w:pPr>
            <w:r w:rsidRPr="00986A7A">
              <w:rPr>
                <w:rFonts w:ascii="Arial" w:hAnsi="Arial" w:cs="Arial"/>
                <w:sz w:val="20"/>
                <w:szCs w:val="20"/>
              </w:rPr>
              <w:t>X</w:t>
            </w:r>
          </w:p>
        </w:tc>
        <w:tc>
          <w:tcPr>
            <w:tcW w:w="1985" w:type="dxa"/>
            <w:tcBorders>
              <w:top w:val="single" w:sz="4" w:space="0" w:color="auto"/>
              <w:left w:val="single" w:sz="4" w:space="0" w:color="auto"/>
              <w:bottom w:val="nil"/>
              <w:right w:val="nil"/>
            </w:tcBorders>
          </w:tcPr>
          <w:p w14:paraId="7BC5EBFC" w14:textId="77777777" w:rsidR="00341808" w:rsidRPr="00986A7A" w:rsidRDefault="00341808" w:rsidP="00341808">
            <w:pPr>
              <w:pStyle w:val="a7"/>
              <w:jc w:val="center"/>
              <w:rPr>
                <w:rFonts w:ascii="Arial" w:hAnsi="Arial" w:cs="Arial"/>
                <w:sz w:val="20"/>
                <w:szCs w:val="20"/>
              </w:rPr>
            </w:pPr>
            <w:r w:rsidRPr="00986A7A">
              <w:rPr>
                <w:rFonts w:ascii="Arial" w:hAnsi="Arial" w:cs="Arial"/>
                <w:sz w:val="20"/>
                <w:szCs w:val="20"/>
              </w:rPr>
              <w:t>X</w:t>
            </w:r>
          </w:p>
        </w:tc>
        <w:tc>
          <w:tcPr>
            <w:tcW w:w="2261" w:type="dxa"/>
            <w:tcBorders>
              <w:top w:val="single" w:sz="4" w:space="0" w:color="auto"/>
              <w:left w:val="single" w:sz="4" w:space="0" w:color="auto"/>
              <w:bottom w:val="nil"/>
            </w:tcBorders>
          </w:tcPr>
          <w:p w14:paraId="76D96D73" w14:textId="77777777" w:rsidR="00341808" w:rsidRDefault="00341808" w:rsidP="00341808">
            <w:pPr>
              <w:pStyle w:val="a9"/>
              <w:rPr>
                <w:rFonts w:ascii="Arial" w:hAnsi="Arial" w:cs="Arial"/>
                <w:sz w:val="20"/>
                <w:szCs w:val="20"/>
              </w:rPr>
            </w:pPr>
            <w:r w:rsidRPr="00986A7A">
              <w:rPr>
                <w:rFonts w:ascii="Arial" w:hAnsi="Arial" w:cs="Arial"/>
                <w:sz w:val="20"/>
                <w:szCs w:val="20"/>
              </w:rPr>
              <w:t xml:space="preserve">для отражения номера принятого обязательства при формировании формирование </w:t>
            </w:r>
            <w:r w:rsidRPr="00986A7A">
              <w:rPr>
                <w:rFonts w:ascii="Arial" w:hAnsi="Arial" w:cs="Arial"/>
                <w:sz w:val="20"/>
                <w:szCs w:val="20"/>
              </w:rPr>
              <w:lastRenderedPageBreak/>
              <w:t>платежного поручения (КФД 0401060)</w:t>
            </w:r>
          </w:p>
          <w:p w14:paraId="72FB2C0A" w14:textId="243E0BE1" w:rsidR="00D17405" w:rsidRPr="00D17405" w:rsidRDefault="00D17405" w:rsidP="00D17405"/>
        </w:tc>
      </w:tr>
      <w:tr w:rsidR="00341808" w:rsidRPr="00986A7A" w14:paraId="111D991B" w14:textId="77777777" w:rsidTr="001273A4">
        <w:tc>
          <w:tcPr>
            <w:tcW w:w="596" w:type="dxa"/>
            <w:tcBorders>
              <w:top w:val="single" w:sz="4" w:space="0" w:color="auto"/>
              <w:bottom w:val="single" w:sz="4" w:space="0" w:color="auto"/>
              <w:right w:val="nil"/>
            </w:tcBorders>
          </w:tcPr>
          <w:p w14:paraId="1D08C004" w14:textId="77777777" w:rsidR="00341808" w:rsidRPr="00986A7A" w:rsidRDefault="00341808" w:rsidP="00341808">
            <w:pPr>
              <w:pStyle w:val="a7"/>
              <w:jc w:val="center"/>
              <w:rPr>
                <w:rFonts w:ascii="Arial" w:hAnsi="Arial" w:cs="Arial"/>
                <w:sz w:val="20"/>
                <w:szCs w:val="20"/>
              </w:rPr>
            </w:pPr>
            <w:r w:rsidRPr="00986A7A">
              <w:rPr>
                <w:rFonts w:ascii="Arial" w:hAnsi="Arial" w:cs="Arial"/>
                <w:sz w:val="20"/>
                <w:szCs w:val="20"/>
              </w:rPr>
              <w:lastRenderedPageBreak/>
              <w:t>9</w:t>
            </w:r>
          </w:p>
        </w:tc>
        <w:tc>
          <w:tcPr>
            <w:tcW w:w="3101" w:type="dxa"/>
            <w:tcBorders>
              <w:top w:val="single" w:sz="4" w:space="0" w:color="auto"/>
              <w:left w:val="single" w:sz="4" w:space="0" w:color="auto"/>
              <w:bottom w:val="single" w:sz="4" w:space="0" w:color="auto"/>
              <w:right w:val="nil"/>
            </w:tcBorders>
          </w:tcPr>
          <w:p w14:paraId="73BB0C40"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Счет на выплату аванса по предстоящей поставке товаров, предстоящего выполнения работ, оказания услуг с резолюцией ответственного лица субъекта централизованного учета</w:t>
            </w:r>
          </w:p>
        </w:tc>
        <w:tc>
          <w:tcPr>
            <w:tcW w:w="1435" w:type="dxa"/>
            <w:tcBorders>
              <w:top w:val="single" w:sz="4" w:space="0" w:color="auto"/>
              <w:left w:val="single" w:sz="4" w:space="0" w:color="auto"/>
              <w:bottom w:val="single" w:sz="4" w:space="0" w:color="auto"/>
              <w:right w:val="nil"/>
            </w:tcBorders>
          </w:tcPr>
          <w:p w14:paraId="69D1F94B"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субъект централизованного учета</w:t>
            </w:r>
          </w:p>
        </w:tc>
        <w:tc>
          <w:tcPr>
            <w:tcW w:w="1559" w:type="dxa"/>
            <w:tcBorders>
              <w:top w:val="single" w:sz="4" w:space="0" w:color="auto"/>
              <w:left w:val="single" w:sz="4" w:space="0" w:color="auto"/>
              <w:bottom w:val="single" w:sz="4" w:space="0" w:color="auto"/>
              <w:right w:val="nil"/>
            </w:tcBorders>
          </w:tcPr>
          <w:p w14:paraId="3755B0CD"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электронный образ (скан-копия)</w:t>
            </w:r>
          </w:p>
        </w:tc>
        <w:tc>
          <w:tcPr>
            <w:tcW w:w="1985" w:type="dxa"/>
            <w:tcBorders>
              <w:top w:val="single" w:sz="4" w:space="0" w:color="auto"/>
              <w:left w:val="single" w:sz="4" w:space="0" w:color="auto"/>
              <w:bottom w:val="single" w:sz="4" w:space="0" w:color="auto"/>
              <w:right w:val="nil"/>
            </w:tcBorders>
          </w:tcPr>
          <w:p w14:paraId="6D6C7A4B" w14:textId="38F92813" w:rsidR="00341808" w:rsidRPr="00986A7A" w:rsidRDefault="00341808" w:rsidP="00341808">
            <w:pPr>
              <w:pStyle w:val="a9"/>
              <w:rPr>
                <w:rFonts w:ascii="Arial" w:hAnsi="Arial" w:cs="Arial"/>
                <w:sz w:val="20"/>
                <w:szCs w:val="20"/>
              </w:rPr>
            </w:pPr>
            <w:r w:rsidRPr="00986A7A">
              <w:rPr>
                <w:rFonts w:ascii="Arial" w:hAnsi="Arial" w:cs="Arial"/>
                <w:sz w:val="20"/>
                <w:szCs w:val="20"/>
              </w:rPr>
              <w:t>направляет в Уполномоченное учреждение не позднее следующего рабочего дня после получения документа</w:t>
            </w:r>
          </w:p>
        </w:tc>
        <w:tc>
          <w:tcPr>
            <w:tcW w:w="1843" w:type="dxa"/>
            <w:tcBorders>
              <w:top w:val="single" w:sz="4" w:space="0" w:color="auto"/>
              <w:left w:val="single" w:sz="4" w:space="0" w:color="auto"/>
              <w:bottom w:val="single" w:sz="4" w:space="0" w:color="auto"/>
              <w:right w:val="nil"/>
            </w:tcBorders>
          </w:tcPr>
          <w:p w14:paraId="759C7692"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ответственное лицо субъекта централизованного учета</w:t>
            </w:r>
          </w:p>
        </w:tc>
        <w:tc>
          <w:tcPr>
            <w:tcW w:w="1275" w:type="dxa"/>
            <w:tcBorders>
              <w:top w:val="single" w:sz="4" w:space="0" w:color="auto"/>
              <w:left w:val="single" w:sz="4" w:space="0" w:color="auto"/>
              <w:bottom w:val="single" w:sz="4" w:space="0" w:color="auto"/>
              <w:right w:val="nil"/>
            </w:tcBorders>
          </w:tcPr>
          <w:p w14:paraId="0E7DAB77"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не позднее следующего рабочего дня после получения документа</w:t>
            </w:r>
          </w:p>
        </w:tc>
        <w:tc>
          <w:tcPr>
            <w:tcW w:w="1985" w:type="dxa"/>
            <w:tcBorders>
              <w:top w:val="single" w:sz="4" w:space="0" w:color="auto"/>
              <w:left w:val="single" w:sz="4" w:space="0" w:color="auto"/>
              <w:bottom w:val="single" w:sz="4" w:space="0" w:color="auto"/>
              <w:right w:val="nil"/>
            </w:tcBorders>
          </w:tcPr>
          <w:p w14:paraId="0627A16B" w14:textId="0DE3B267" w:rsidR="00341808" w:rsidRPr="00986A7A" w:rsidRDefault="00341808" w:rsidP="00341808">
            <w:pPr>
              <w:pStyle w:val="a9"/>
              <w:rPr>
                <w:rFonts w:ascii="Arial" w:hAnsi="Arial" w:cs="Arial"/>
                <w:sz w:val="20"/>
                <w:szCs w:val="20"/>
              </w:rPr>
            </w:pPr>
            <w:r w:rsidRPr="00986A7A">
              <w:rPr>
                <w:rFonts w:ascii="Arial" w:hAnsi="Arial" w:cs="Arial"/>
                <w:sz w:val="20"/>
                <w:szCs w:val="20"/>
              </w:rPr>
              <w:t>1) отражение факта хозяйственной жизни в бюджетном учете;</w:t>
            </w:r>
          </w:p>
          <w:p w14:paraId="3968274A"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 xml:space="preserve">2) формирование </w:t>
            </w:r>
            <w:hyperlink r:id="rId142" w:history="1">
              <w:r w:rsidRPr="00986A7A">
                <w:rPr>
                  <w:rStyle w:val="a4"/>
                  <w:rFonts w:ascii="Arial" w:hAnsi="Arial" w:cs="Arial"/>
                  <w:color w:val="auto"/>
                  <w:sz w:val="20"/>
                  <w:szCs w:val="20"/>
                </w:rPr>
                <w:t>Сведений</w:t>
              </w:r>
            </w:hyperlink>
            <w:r w:rsidRPr="00986A7A">
              <w:rPr>
                <w:rFonts w:ascii="Arial" w:hAnsi="Arial" w:cs="Arial"/>
                <w:sz w:val="20"/>
                <w:szCs w:val="20"/>
              </w:rPr>
              <w:t xml:space="preserve"> о денежном обязательстве (ОКУД 0506102) не позднее следующего рабочего дня после получения документа</w:t>
            </w:r>
          </w:p>
        </w:tc>
        <w:tc>
          <w:tcPr>
            <w:tcW w:w="2261" w:type="dxa"/>
            <w:tcBorders>
              <w:top w:val="single" w:sz="4" w:space="0" w:color="auto"/>
              <w:left w:val="single" w:sz="4" w:space="0" w:color="auto"/>
              <w:bottom w:val="single" w:sz="4" w:space="0" w:color="auto"/>
            </w:tcBorders>
          </w:tcPr>
          <w:p w14:paraId="6BB81C2B" w14:textId="57E2E38E" w:rsidR="00341808" w:rsidRPr="00986A7A" w:rsidRDefault="00341808" w:rsidP="00341808">
            <w:pPr>
              <w:pStyle w:val="a9"/>
              <w:rPr>
                <w:rFonts w:ascii="Arial" w:hAnsi="Arial" w:cs="Arial"/>
                <w:sz w:val="20"/>
                <w:szCs w:val="20"/>
              </w:rPr>
            </w:pPr>
            <w:r w:rsidRPr="00986A7A">
              <w:rPr>
                <w:rFonts w:ascii="Arial" w:hAnsi="Arial" w:cs="Arial"/>
                <w:sz w:val="20"/>
                <w:szCs w:val="20"/>
              </w:rPr>
              <w:t xml:space="preserve">для направления на подписание </w:t>
            </w:r>
            <w:hyperlink r:id="rId143" w:history="1">
              <w:r w:rsidRPr="00986A7A">
                <w:rPr>
                  <w:rStyle w:val="a4"/>
                  <w:rFonts w:ascii="Arial" w:hAnsi="Arial" w:cs="Arial"/>
                  <w:color w:val="auto"/>
                  <w:sz w:val="20"/>
                  <w:szCs w:val="20"/>
                </w:rPr>
                <w:t>Сведений</w:t>
              </w:r>
            </w:hyperlink>
            <w:r w:rsidRPr="00986A7A">
              <w:rPr>
                <w:rFonts w:ascii="Arial" w:hAnsi="Arial" w:cs="Arial"/>
                <w:sz w:val="20"/>
                <w:szCs w:val="20"/>
              </w:rPr>
              <w:t xml:space="preserve"> о денежном обязательстве (ОКУД 0506102), формирование платежного поручения (КФД 0401060), для формирования </w:t>
            </w:r>
            <w:hyperlink r:id="rId144" w:history="1">
              <w:r w:rsidRPr="00986A7A">
                <w:rPr>
                  <w:rStyle w:val="a4"/>
                  <w:rFonts w:ascii="Arial" w:hAnsi="Arial" w:cs="Arial"/>
                  <w:color w:val="auto"/>
                  <w:sz w:val="20"/>
                  <w:szCs w:val="20"/>
                </w:rPr>
                <w:t>Журнала</w:t>
              </w:r>
            </w:hyperlink>
            <w:r w:rsidRPr="00986A7A">
              <w:rPr>
                <w:rFonts w:ascii="Arial" w:hAnsi="Arial" w:cs="Arial"/>
                <w:sz w:val="20"/>
                <w:szCs w:val="20"/>
              </w:rPr>
              <w:t xml:space="preserve"> операций расчетов с поставщикам и подрядчикам и (ОКУД 0504071), для направления Заявки на кассовый расход в день подписания субъектом централизованного учета</w:t>
            </w:r>
          </w:p>
        </w:tc>
      </w:tr>
      <w:tr w:rsidR="00341808" w:rsidRPr="00986A7A" w14:paraId="530D0799" w14:textId="77777777" w:rsidTr="001273A4">
        <w:tc>
          <w:tcPr>
            <w:tcW w:w="596" w:type="dxa"/>
            <w:tcBorders>
              <w:top w:val="single" w:sz="4" w:space="0" w:color="auto"/>
              <w:bottom w:val="single" w:sz="4" w:space="0" w:color="auto"/>
              <w:right w:val="nil"/>
            </w:tcBorders>
          </w:tcPr>
          <w:p w14:paraId="37876179" w14:textId="77777777" w:rsidR="00341808" w:rsidRPr="00986A7A" w:rsidRDefault="00341808" w:rsidP="00341808">
            <w:pPr>
              <w:pStyle w:val="a7"/>
              <w:jc w:val="center"/>
              <w:rPr>
                <w:rFonts w:ascii="Arial" w:hAnsi="Arial" w:cs="Arial"/>
                <w:sz w:val="20"/>
                <w:szCs w:val="20"/>
              </w:rPr>
            </w:pPr>
            <w:r w:rsidRPr="00986A7A">
              <w:rPr>
                <w:rFonts w:ascii="Arial" w:hAnsi="Arial" w:cs="Arial"/>
                <w:sz w:val="20"/>
                <w:szCs w:val="20"/>
              </w:rPr>
              <w:t>10</w:t>
            </w:r>
          </w:p>
        </w:tc>
        <w:tc>
          <w:tcPr>
            <w:tcW w:w="3101" w:type="dxa"/>
            <w:tcBorders>
              <w:top w:val="single" w:sz="4" w:space="0" w:color="auto"/>
              <w:left w:val="single" w:sz="4" w:space="0" w:color="auto"/>
              <w:bottom w:val="single" w:sz="4" w:space="0" w:color="auto"/>
              <w:right w:val="nil"/>
            </w:tcBorders>
          </w:tcPr>
          <w:p w14:paraId="5FB32F6E"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Акт выполненных работ, акт об оказании услуг, акт приема-передачи, счет-фактура, справка-расчет, товарная накладная, универсальный передаточный акт</w:t>
            </w:r>
          </w:p>
        </w:tc>
        <w:tc>
          <w:tcPr>
            <w:tcW w:w="1435" w:type="dxa"/>
            <w:tcBorders>
              <w:top w:val="single" w:sz="4" w:space="0" w:color="auto"/>
              <w:left w:val="single" w:sz="4" w:space="0" w:color="auto"/>
              <w:bottom w:val="single" w:sz="4" w:space="0" w:color="auto"/>
              <w:right w:val="nil"/>
            </w:tcBorders>
          </w:tcPr>
          <w:p w14:paraId="782F6BF2"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субъект централизованного учета</w:t>
            </w:r>
          </w:p>
        </w:tc>
        <w:tc>
          <w:tcPr>
            <w:tcW w:w="1559" w:type="dxa"/>
            <w:tcBorders>
              <w:top w:val="single" w:sz="4" w:space="0" w:color="auto"/>
              <w:left w:val="single" w:sz="4" w:space="0" w:color="auto"/>
              <w:bottom w:val="single" w:sz="4" w:space="0" w:color="auto"/>
              <w:right w:val="nil"/>
            </w:tcBorders>
          </w:tcPr>
          <w:p w14:paraId="4E4D0CB6"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электронный образ (скан-копия)</w:t>
            </w:r>
          </w:p>
        </w:tc>
        <w:tc>
          <w:tcPr>
            <w:tcW w:w="1985" w:type="dxa"/>
            <w:tcBorders>
              <w:top w:val="single" w:sz="4" w:space="0" w:color="auto"/>
              <w:left w:val="single" w:sz="4" w:space="0" w:color="auto"/>
              <w:bottom w:val="single" w:sz="4" w:space="0" w:color="auto"/>
              <w:right w:val="nil"/>
            </w:tcBorders>
          </w:tcPr>
          <w:p w14:paraId="7CED8E3C"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направляет не позднее следующего рабочего дня после подписания (получения) документа</w:t>
            </w:r>
          </w:p>
        </w:tc>
        <w:tc>
          <w:tcPr>
            <w:tcW w:w="1843" w:type="dxa"/>
            <w:tcBorders>
              <w:top w:val="single" w:sz="4" w:space="0" w:color="auto"/>
              <w:left w:val="single" w:sz="4" w:space="0" w:color="auto"/>
              <w:bottom w:val="single" w:sz="4" w:space="0" w:color="auto"/>
              <w:right w:val="nil"/>
            </w:tcBorders>
          </w:tcPr>
          <w:p w14:paraId="4076981F"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ответственное лицо субъекта централизованного учета</w:t>
            </w:r>
          </w:p>
        </w:tc>
        <w:tc>
          <w:tcPr>
            <w:tcW w:w="1275" w:type="dxa"/>
            <w:tcBorders>
              <w:top w:val="single" w:sz="4" w:space="0" w:color="auto"/>
              <w:left w:val="single" w:sz="4" w:space="0" w:color="auto"/>
              <w:bottom w:val="single" w:sz="4" w:space="0" w:color="auto"/>
              <w:right w:val="nil"/>
            </w:tcBorders>
          </w:tcPr>
          <w:p w14:paraId="20B6AEB6"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не позднее следующего рабочего дня после получения документа</w:t>
            </w:r>
          </w:p>
        </w:tc>
        <w:tc>
          <w:tcPr>
            <w:tcW w:w="1985" w:type="dxa"/>
            <w:tcBorders>
              <w:top w:val="single" w:sz="4" w:space="0" w:color="auto"/>
              <w:left w:val="single" w:sz="4" w:space="0" w:color="auto"/>
              <w:bottom w:val="single" w:sz="4" w:space="0" w:color="auto"/>
              <w:right w:val="nil"/>
            </w:tcBorders>
          </w:tcPr>
          <w:p w14:paraId="1B59409B" w14:textId="6FC71454" w:rsidR="00341808" w:rsidRPr="00986A7A" w:rsidRDefault="00341808" w:rsidP="00341808">
            <w:pPr>
              <w:pStyle w:val="a9"/>
              <w:rPr>
                <w:rFonts w:ascii="Arial" w:hAnsi="Arial" w:cs="Arial"/>
                <w:sz w:val="20"/>
                <w:szCs w:val="20"/>
              </w:rPr>
            </w:pPr>
            <w:r w:rsidRPr="00986A7A">
              <w:rPr>
                <w:rFonts w:ascii="Arial" w:hAnsi="Arial" w:cs="Arial"/>
                <w:sz w:val="20"/>
                <w:szCs w:val="20"/>
              </w:rPr>
              <w:t>1) отражение факта хозяйственной жизни в бюджетном учете;</w:t>
            </w:r>
          </w:p>
          <w:p w14:paraId="4A102E89" w14:textId="07B4CC0F" w:rsidR="00341808" w:rsidRPr="00986A7A" w:rsidRDefault="00341808" w:rsidP="00341808">
            <w:pPr>
              <w:pStyle w:val="a9"/>
              <w:rPr>
                <w:rFonts w:ascii="Arial" w:hAnsi="Arial" w:cs="Arial"/>
                <w:sz w:val="20"/>
                <w:szCs w:val="20"/>
              </w:rPr>
            </w:pPr>
            <w:r w:rsidRPr="00986A7A">
              <w:rPr>
                <w:rFonts w:ascii="Arial" w:hAnsi="Arial" w:cs="Arial"/>
                <w:sz w:val="20"/>
                <w:szCs w:val="20"/>
              </w:rPr>
              <w:t>2) формирование платежного поручения (КФД 0401060)</w:t>
            </w:r>
          </w:p>
        </w:tc>
        <w:tc>
          <w:tcPr>
            <w:tcW w:w="2261" w:type="dxa"/>
            <w:tcBorders>
              <w:top w:val="single" w:sz="4" w:space="0" w:color="auto"/>
              <w:left w:val="single" w:sz="4" w:space="0" w:color="auto"/>
              <w:bottom w:val="single" w:sz="4" w:space="0" w:color="auto"/>
            </w:tcBorders>
          </w:tcPr>
          <w:p w14:paraId="69D60865" w14:textId="4E81D86E" w:rsidR="00341808" w:rsidRPr="00986A7A" w:rsidRDefault="00341808" w:rsidP="00341808">
            <w:pPr>
              <w:pStyle w:val="a9"/>
              <w:rPr>
                <w:rFonts w:ascii="Arial" w:hAnsi="Arial" w:cs="Arial"/>
                <w:sz w:val="20"/>
                <w:szCs w:val="20"/>
              </w:rPr>
            </w:pPr>
            <w:r w:rsidRPr="00986A7A">
              <w:rPr>
                <w:rFonts w:ascii="Arial" w:hAnsi="Arial" w:cs="Arial"/>
                <w:sz w:val="20"/>
                <w:szCs w:val="20"/>
              </w:rPr>
              <w:t xml:space="preserve">для формирования </w:t>
            </w:r>
            <w:hyperlink r:id="rId145" w:history="1">
              <w:r w:rsidRPr="00986A7A">
                <w:rPr>
                  <w:rStyle w:val="a4"/>
                  <w:rFonts w:ascii="Arial" w:hAnsi="Arial" w:cs="Arial"/>
                  <w:color w:val="auto"/>
                  <w:sz w:val="20"/>
                  <w:szCs w:val="20"/>
                </w:rPr>
                <w:t>Журнала</w:t>
              </w:r>
            </w:hyperlink>
            <w:r w:rsidRPr="00986A7A">
              <w:rPr>
                <w:rFonts w:ascii="Arial" w:hAnsi="Arial" w:cs="Arial"/>
                <w:sz w:val="20"/>
                <w:szCs w:val="20"/>
              </w:rPr>
              <w:t xml:space="preserve"> операций расчетов с поставщиками и подрядчиками (ОКУД 0504071), для направления Заявки на кассовый расход в органы Федерального казначейства в день подписания субъектом централизованного учета</w:t>
            </w:r>
          </w:p>
        </w:tc>
      </w:tr>
      <w:tr w:rsidR="00341808" w:rsidRPr="00986A7A" w14:paraId="3FC525C5" w14:textId="77777777" w:rsidTr="001273A4">
        <w:tc>
          <w:tcPr>
            <w:tcW w:w="596" w:type="dxa"/>
            <w:tcBorders>
              <w:top w:val="single" w:sz="4" w:space="0" w:color="auto"/>
              <w:bottom w:val="nil"/>
              <w:right w:val="nil"/>
            </w:tcBorders>
          </w:tcPr>
          <w:p w14:paraId="35E94A8E" w14:textId="77777777" w:rsidR="00341808" w:rsidRPr="00986A7A" w:rsidRDefault="00341808" w:rsidP="00341808">
            <w:pPr>
              <w:pStyle w:val="a7"/>
              <w:jc w:val="center"/>
              <w:rPr>
                <w:rFonts w:ascii="Arial" w:hAnsi="Arial" w:cs="Arial"/>
                <w:sz w:val="20"/>
                <w:szCs w:val="20"/>
              </w:rPr>
            </w:pPr>
            <w:r w:rsidRPr="00986A7A">
              <w:rPr>
                <w:rFonts w:ascii="Arial" w:hAnsi="Arial" w:cs="Arial"/>
                <w:sz w:val="20"/>
                <w:szCs w:val="20"/>
              </w:rPr>
              <w:t>11</w:t>
            </w:r>
          </w:p>
        </w:tc>
        <w:tc>
          <w:tcPr>
            <w:tcW w:w="3101" w:type="dxa"/>
            <w:tcBorders>
              <w:top w:val="single" w:sz="4" w:space="0" w:color="auto"/>
              <w:left w:val="single" w:sz="4" w:space="0" w:color="auto"/>
              <w:bottom w:val="nil"/>
              <w:right w:val="nil"/>
            </w:tcBorders>
          </w:tcPr>
          <w:p w14:paraId="51DDF87C"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Банковская гарантия</w:t>
            </w:r>
          </w:p>
        </w:tc>
        <w:tc>
          <w:tcPr>
            <w:tcW w:w="1435" w:type="dxa"/>
            <w:tcBorders>
              <w:top w:val="single" w:sz="4" w:space="0" w:color="auto"/>
              <w:left w:val="single" w:sz="4" w:space="0" w:color="auto"/>
              <w:bottom w:val="nil"/>
              <w:right w:val="nil"/>
            </w:tcBorders>
          </w:tcPr>
          <w:p w14:paraId="4B929127"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субъект централизованного учета</w:t>
            </w:r>
          </w:p>
        </w:tc>
        <w:tc>
          <w:tcPr>
            <w:tcW w:w="1559" w:type="dxa"/>
            <w:tcBorders>
              <w:top w:val="single" w:sz="4" w:space="0" w:color="auto"/>
              <w:left w:val="single" w:sz="4" w:space="0" w:color="auto"/>
              <w:bottom w:val="nil"/>
              <w:right w:val="nil"/>
            </w:tcBorders>
          </w:tcPr>
          <w:p w14:paraId="50D7526B"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электронный образ (скан-копия)</w:t>
            </w:r>
          </w:p>
        </w:tc>
        <w:tc>
          <w:tcPr>
            <w:tcW w:w="1985" w:type="dxa"/>
            <w:tcBorders>
              <w:top w:val="single" w:sz="4" w:space="0" w:color="auto"/>
              <w:left w:val="single" w:sz="4" w:space="0" w:color="auto"/>
              <w:bottom w:val="nil"/>
              <w:right w:val="nil"/>
            </w:tcBorders>
          </w:tcPr>
          <w:p w14:paraId="6F81B71F"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направляет не позднее 1 (одного) рабочего дня после получения документа</w:t>
            </w:r>
          </w:p>
        </w:tc>
        <w:tc>
          <w:tcPr>
            <w:tcW w:w="1843" w:type="dxa"/>
            <w:tcBorders>
              <w:top w:val="single" w:sz="4" w:space="0" w:color="auto"/>
              <w:left w:val="single" w:sz="4" w:space="0" w:color="auto"/>
              <w:bottom w:val="nil"/>
              <w:right w:val="nil"/>
            </w:tcBorders>
          </w:tcPr>
          <w:p w14:paraId="5E5B21D0"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ответственное лицо контрактной службы субъекта централизованного учета</w:t>
            </w:r>
          </w:p>
        </w:tc>
        <w:tc>
          <w:tcPr>
            <w:tcW w:w="1275" w:type="dxa"/>
            <w:tcBorders>
              <w:top w:val="single" w:sz="4" w:space="0" w:color="auto"/>
              <w:left w:val="single" w:sz="4" w:space="0" w:color="auto"/>
              <w:bottom w:val="nil"/>
              <w:right w:val="nil"/>
            </w:tcBorders>
          </w:tcPr>
          <w:p w14:paraId="692D04A6"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 xml:space="preserve">не позднее 1 (одного) рабочего дня с момента получения </w:t>
            </w:r>
            <w:r w:rsidRPr="00986A7A">
              <w:rPr>
                <w:rFonts w:ascii="Arial" w:hAnsi="Arial" w:cs="Arial"/>
                <w:sz w:val="20"/>
                <w:szCs w:val="20"/>
              </w:rPr>
              <w:lastRenderedPageBreak/>
              <w:t>документа</w:t>
            </w:r>
          </w:p>
        </w:tc>
        <w:tc>
          <w:tcPr>
            <w:tcW w:w="1985" w:type="dxa"/>
            <w:tcBorders>
              <w:top w:val="single" w:sz="4" w:space="0" w:color="auto"/>
              <w:left w:val="single" w:sz="4" w:space="0" w:color="auto"/>
              <w:bottom w:val="nil"/>
              <w:right w:val="nil"/>
            </w:tcBorders>
          </w:tcPr>
          <w:p w14:paraId="7F183735" w14:textId="6658D12B" w:rsidR="00341808" w:rsidRPr="00986A7A" w:rsidRDefault="00341808" w:rsidP="00341808">
            <w:pPr>
              <w:pStyle w:val="a9"/>
              <w:rPr>
                <w:rFonts w:ascii="Arial" w:hAnsi="Arial" w:cs="Arial"/>
                <w:sz w:val="20"/>
                <w:szCs w:val="20"/>
              </w:rPr>
            </w:pPr>
            <w:r w:rsidRPr="00986A7A">
              <w:rPr>
                <w:rFonts w:ascii="Arial" w:hAnsi="Arial" w:cs="Arial"/>
                <w:sz w:val="20"/>
                <w:szCs w:val="20"/>
              </w:rPr>
              <w:lastRenderedPageBreak/>
              <w:t>отражение факта хозяйственной жизни в бюджетном учете</w:t>
            </w:r>
          </w:p>
        </w:tc>
        <w:tc>
          <w:tcPr>
            <w:tcW w:w="2261" w:type="dxa"/>
            <w:tcBorders>
              <w:top w:val="single" w:sz="4" w:space="0" w:color="auto"/>
              <w:left w:val="single" w:sz="4" w:space="0" w:color="auto"/>
              <w:bottom w:val="nil"/>
            </w:tcBorders>
          </w:tcPr>
          <w:p w14:paraId="5F0AE377" w14:textId="30D218E9" w:rsidR="00341808" w:rsidRPr="00986A7A" w:rsidRDefault="00341808" w:rsidP="00341808">
            <w:pPr>
              <w:pStyle w:val="a9"/>
              <w:rPr>
                <w:rFonts w:ascii="Arial" w:hAnsi="Arial" w:cs="Arial"/>
                <w:sz w:val="20"/>
                <w:szCs w:val="20"/>
              </w:rPr>
            </w:pPr>
            <w:r w:rsidRPr="00986A7A">
              <w:rPr>
                <w:rFonts w:ascii="Arial" w:hAnsi="Arial" w:cs="Arial"/>
                <w:sz w:val="20"/>
                <w:szCs w:val="20"/>
              </w:rPr>
              <w:t xml:space="preserve">для отражения в регистре бюджетного учета в целях систематизации информации об объектах учета на </w:t>
            </w:r>
            <w:r w:rsidRPr="00986A7A">
              <w:rPr>
                <w:rFonts w:ascii="Arial" w:hAnsi="Arial" w:cs="Arial"/>
                <w:sz w:val="20"/>
                <w:szCs w:val="20"/>
              </w:rPr>
              <w:lastRenderedPageBreak/>
              <w:t>соответствующих забалансовых счетах</w:t>
            </w:r>
          </w:p>
        </w:tc>
      </w:tr>
      <w:tr w:rsidR="00341808" w:rsidRPr="00986A7A" w14:paraId="06D1EA67" w14:textId="77777777" w:rsidTr="001273A4">
        <w:tc>
          <w:tcPr>
            <w:tcW w:w="596" w:type="dxa"/>
            <w:tcBorders>
              <w:top w:val="single" w:sz="4" w:space="0" w:color="auto"/>
              <w:bottom w:val="single" w:sz="4" w:space="0" w:color="auto"/>
              <w:right w:val="nil"/>
            </w:tcBorders>
          </w:tcPr>
          <w:p w14:paraId="0946D2BB" w14:textId="77777777" w:rsidR="00341808" w:rsidRPr="00986A7A" w:rsidRDefault="00341808" w:rsidP="00341808">
            <w:pPr>
              <w:pStyle w:val="a7"/>
              <w:jc w:val="center"/>
              <w:rPr>
                <w:rFonts w:ascii="Arial" w:hAnsi="Arial" w:cs="Arial"/>
                <w:sz w:val="20"/>
                <w:szCs w:val="20"/>
              </w:rPr>
            </w:pPr>
            <w:r w:rsidRPr="00986A7A">
              <w:rPr>
                <w:rFonts w:ascii="Arial" w:hAnsi="Arial" w:cs="Arial"/>
                <w:sz w:val="20"/>
                <w:szCs w:val="20"/>
              </w:rPr>
              <w:lastRenderedPageBreak/>
              <w:t>12</w:t>
            </w:r>
          </w:p>
        </w:tc>
        <w:tc>
          <w:tcPr>
            <w:tcW w:w="3101" w:type="dxa"/>
            <w:tcBorders>
              <w:top w:val="single" w:sz="4" w:space="0" w:color="auto"/>
              <w:left w:val="single" w:sz="4" w:space="0" w:color="auto"/>
              <w:bottom w:val="single" w:sz="4" w:space="0" w:color="auto"/>
              <w:right w:val="nil"/>
            </w:tcBorders>
          </w:tcPr>
          <w:p w14:paraId="7D0F1371"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Информация об исполнении контрагентом обязательств, обеспеченных гарантией</w:t>
            </w:r>
          </w:p>
        </w:tc>
        <w:tc>
          <w:tcPr>
            <w:tcW w:w="1435" w:type="dxa"/>
            <w:tcBorders>
              <w:top w:val="single" w:sz="4" w:space="0" w:color="auto"/>
              <w:left w:val="single" w:sz="4" w:space="0" w:color="auto"/>
              <w:bottom w:val="single" w:sz="4" w:space="0" w:color="auto"/>
              <w:right w:val="nil"/>
            </w:tcBorders>
          </w:tcPr>
          <w:p w14:paraId="4669C924"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субъект централизованного учета</w:t>
            </w:r>
          </w:p>
        </w:tc>
        <w:tc>
          <w:tcPr>
            <w:tcW w:w="1559" w:type="dxa"/>
            <w:tcBorders>
              <w:top w:val="single" w:sz="4" w:space="0" w:color="auto"/>
              <w:left w:val="single" w:sz="4" w:space="0" w:color="auto"/>
              <w:bottom w:val="single" w:sz="4" w:space="0" w:color="auto"/>
              <w:right w:val="nil"/>
            </w:tcBorders>
          </w:tcPr>
          <w:p w14:paraId="635643EA"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электронный образ (скан-копия)</w:t>
            </w:r>
          </w:p>
        </w:tc>
        <w:tc>
          <w:tcPr>
            <w:tcW w:w="1985" w:type="dxa"/>
            <w:tcBorders>
              <w:top w:val="single" w:sz="4" w:space="0" w:color="auto"/>
              <w:left w:val="single" w:sz="4" w:space="0" w:color="auto"/>
              <w:bottom w:val="single" w:sz="4" w:space="0" w:color="auto"/>
              <w:right w:val="nil"/>
            </w:tcBorders>
          </w:tcPr>
          <w:p w14:paraId="7F78600A"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направляет не позднее 1 (одного) рабочего дня после исполнения контрагентом обязательств</w:t>
            </w:r>
          </w:p>
        </w:tc>
        <w:tc>
          <w:tcPr>
            <w:tcW w:w="1843" w:type="dxa"/>
            <w:tcBorders>
              <w:top w:val="single" w:sz="4" w:space="0" w:color="auto"/>
              <w:left w:val="single" w:sz="4" w:space="0" w:color="auto"/>
              <w:bottom w:val="single" w:sz="4" w:space="0" w:color="auto"/>
              <w:right w:val="nil"/>
            </w:tcBorders>
          </w:tcPr>
          <w:p w14:paraId="48095F63"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ответственное лицо субъекта централизованного учета</w:t>
            </w:r>
          </w:p>
        </w:tc>
        <w:tc>
          <w:tcPr>
            <w:tcW w:w="1275" w:type="dxa"/>
            <w:tcBorders>
              <w:top w:val="single" w:sz="4" w:space="0" w:color="auto"/>
              <w:left w:val="single" w:sz="4" w:space="0" w:color="auto"/>
              <w:bottom w:val="single" w:sz="4" w:space="0" w:color="auto"/>
              <w:right w:val="nil"/>
            </w:tcBorders>
          </w:tcPr>
          <w:p w14:paraId="2A9D2744"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не позднее 1 (одного) рабочего дня с момента получения документа</w:t>
            </w:r>
          </w:p>
        </w:tc>
        <w:tc>
          <w:tcPr>
            <w:tcW w:w="1985" w:type="dxa"/>
            <w:tcBorders>
              <w:top w:val="single" w:sz="4" w:space="0" w:color="auto"/>
              <w:left w:val="single" w:sz="4" w:space="0" w:color="auto"/>
              <w:bottom w:val="single" w:sz="4" w:space="0" w:color="auto"/>
              <w:right w:val="nil"/>
            </w:tcBorders>
          </w:tcPr>
          <w:p w14:paraId="69F82E6C" w14:textId="071281E2" w:rsidR="00341808" w:rsidRPr="00986A7A" w:rsidRDefault="00341808" w:rsidP="00341808">
            <w:pPr>
              <w:pStyle w:val="a9"/>
              <w:rPr>
                <w:rFonts w:ascii="Arial" w:hAnsi="Arial" w:cs="Arial"/>
                <w:sz w:val="20"/>
                <w:szCs w:val="20"/>
              </w:rPr>
            </w:pPr>
            <w:r w:rsidRPr="00986A7A">
              <w:rPr>
                <w:rFonts w:ascii="Arial" w:hAnsi="Arial" w:cs="Arial"/>
                <w:sz w:val="20"/>
                <w:szCs w:val="20"/>
              </w:rPr>
              <w:t>отражение факта хозяйственной жизни в бюджетном учете</w:t>
            </w:r>
          </w:p>
        </w:tc>
        <w:tc>
          <w:tcPr>
            <w:tcW w:w="2261" w:type="dxa"/>
            <w:tcBorders>
              <w:top w:val="single" w:sz="4" w:space="0" w:color="auto"/>
              <w:left w:val="single" w:sz="4" w:space="0" w:color="auto"/>
              <w:bottom w:val="single" w:sz="4" w:space="0" w:color="auto"/>
            </w:tcBorders>
          </w:tcPr>
          <w:p w14:paraId="7119D374" w14:textId="2141465F" w:rsidR="00341808" w:rsidRPr="00986A7A" w:rsidRDefault="00341808" w:rsidP="00341808">
            <w:pPr>
              <w:pStyle w:val="a9"/>
              <w:rPr>
                <w:rFonts w:ascii="Arial" w:hAnsi="Arial" w:cs="Arial"/>
                <w:sz w:val="20"/>
                <w:szCs w:val="20"/>
              </w:rPr>
            </w:pPr>
            <w:r w:rsidRPr="00986A7A">
              <w:rPr>
                <w:rFonts w:ascii="Arial" w:hAnsi="Arial" w:cs="Arial"/>
                <w:sz w:val="20"/>
                <w:szCs w:val="20"/>
              </w:rPr>
              <w:t>для отражения в регистре бюджетного учета в целях систематизации информации об объектах учета на соответствующих забалансовых счетах</w:t>
            </w:r>
          </w:p>
        </w:tc>
      </w:tr>
      <w:tr w:rsidR="00341808" w:rsidRPr="00986A7A" w14:paraId="0161C742" w14:textId="77777777" w:rsidTr="001273A4">
        <w:tc>
          <w:tcPr>
            <w:tcW w:w="596" w:type="dxa"/>
            <w:tcBorders>
              <w:top w:val="single" w:sz="4" w:space="0" w:color="auto"/>
              <w:bottom w:val="nil"/>
              <w:right w:val="nil"/>
            </w:tcBorders>
          </w:tcPr>
          <w:p w14:paraId="3E1A1C34" w14:textId="77777777" w:rsidR="00341808" w:rsidRPr="00986A7A" w:rsidRDefault="00341808" w:rsidP="00341808">
            <w:pPr>
              <w:pStyle w:val="a7"/>
              <w:jc w:val="center"/>
              <w:rPr>
                <w:rFonts w:ascii="Arial" w:hAnsi="Arial" w:cs="Arial"/>
                <w:sz w:val="20"/>
                <w:szCs w:val="20"/>
              </w:rPr>
            </w:pPr>
            <w:r w:rsidRPr="00986A7A">
              <w:rPr>
                <w:rFonts w:ascii="Arial" w:hAnsi="Arial" w:cs="Arial"/>
                <w:sz w:val="20"/>
                <w:szCs w:val="20"/>
              </w:rPr>
              <w:t>13</w:t>
            </w:r>
          </w:p>
        </w:tc>
        <w:tc>
          <w:tcPr>
            <w:tcW w:w="3101" w:type="dxa"/>
            <w:tcBorders>
              <w:top w:val="single" w:sz="4" w:space="0" w:color="auto"/>
              <w:left w:val="single" w:sz="4" w:space="0" w:color="auto"/>
              <w:bottom w:val="nil"/>
              <w:right w:val="nil"/>
            </w:tcBorders>
          </w:tcPr>
          <w:p w14:paraId="0AB8C5DE"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Договор гражданско-правового характера</w:t>
            </w:r>
          </w:p>
        </w:tc>
        <w:tc>
          <w:tcPr>
            <w:tcW w:w="1435" w:type="dxa"/>
            <w:tcBorders>
              <w:top w:val="single" w:sz="4" w:space="0" w:color="auto"/>
              <w:left w:val="single" w:sz="4" w:space="0" w:color="auto"/>
              <w:bottom w:val="nil"/>
              <w:right w:val="nil"/>
            </w:tcBorders>
          </w:tcPr>
          <w:p w14:paraId="6D8B9A5B"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субъект централизованного учета</w:t>
            </w:r>
          </w:p>
        </w:tc>
        <w:tc>
          <w:tcPr>
            <w:tcW w:w="1559" w:type="dxa"/>
            <w:tcBorders>
              <w:top w:val="single" w:sz="4" w:space="0" w:color="auto"/>
              <w:left w:val="single" w:sz="4" w:space="0" w:color="auto"/>
              <w:bottom w:val="nil"/>
              <w:right w:val="nil"/>
            </w:tcBorders>
          </w:tcPr>
          <w:p w14:paraId="1FAD848E"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электронный образ (скан-копия)</w:t>
            </w:r>
          </w:p>
        </w:tc>
        <w:tc>
          <w:tcPr>
            <w:tcW w:w="1985" w:type="dxa"/>
            <w:tcBorders>
              <w:top w:val="single" w:sz="4" w:space="0" w:color="auto"/>
              <w:left w:val="single" w:sz="4" w:space="0" w:color="auto"/>
              <w:bottom w:val="nil"/>
              <w:right w:val="nil"/>
            </w:tcBorders>
          </w:tcPr>
          <w:p w14:paraId="5EC2F9DA" w14:textId="1E3FFC01" w:rsidR="00341808" w:rsidRPr="00986A7A" w:rsidRDefault="00341808" w:rsidP="00341808">
            <w:pPr>
              <w:pStyle w:val="a9"/>
              <w:rPr>
                <w:rFonts w:ascii="Arial" w:hAnsi="Arial" w:cs="Arial"/>
                <w:sz w:val="20"/>
                <w:szCs w:val="20"/>
              </w:rPr>
            </w:pPr>
            <w:r w:rsidRPr="00986A7A">
              <w:rPr>
                <w:rFonts w:ascii="Arial" w:hAnsi="Arial" w:cs="Arial"/>
                <w:sz w:val="20"/>
                <w:szCs w:val="20"/>
              </w:rPr>
              <w:t>1) направляет в Уполномоченное учреждение</w:t>
            </w:r>
            <w:r w:rsidR="00EB2808">
              <w:rPr>
                <w:rFonts w:ascii="Arial" w:hAnsi="Arial" w:cs="Arial"/>
                <w:sz w:val="20"/>
                <w:szCs w:val="20"/>
                <w:vertAlign w:val="superscript"/>
              </w:rPr>
              <w:t xml:space="preserve"> </w:t>
            </w:r>
            <w:r w:rsidRPr="00986A7A">
              <w:rPr>
                <w:rFonts w:ascii="Arial" w:hAnsi="Arial" w:cs="Arial"/>
                <w:sz w:val="20"/>
                <w:szCs w:val="20"/>
              </w:rPr>
              <w:t>не позднее следующего рабочего дня после заключения договора;</w:t>
            </w:r>
          </w:p>
          <w:p w14:paraId="78F7F7DC"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2) вносит персонифицированные данные о физическом лице - исполнителе по договору в утвержденный программный продукт не позднее следующего рабочего дня после заключения договора</w:t>
            </w:r>
          </w:p>
        </w:tc>
        <w:tc>
          <w:tcPr>
            <w:tcW w:w="1843" w:type="dxa"/>
            <w:tcBorders>
              <w:top w:val="single" w:sz="4" w:space="0" w:color="auto"/>
              <w:left w:val="single" w:sz="4" w:space="0" w:color="auto"/>
              <w:bottom w:val="nil"/>
              <w:right w:val="nil"/>
            </w:tcBorders>
          </w:tcPr>
          <w:p w14:paraId="5BECA0B1"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ответственное лицо субъекта централизованного учета</w:t>
            </w:r>
          </w:p>
        </w:tc>
        <w:tc>
          <w:tcPr>
            <w:tcW w:w="1275" w:type="dxa"/>
            <w:tcBorders>
              <w:top w:val="single" w:sz="4" w:space="0" w:color="auto"/>
              <w:left w:val="single" w:sz="4" w:space="0" w:color="auto"/>
              <w:bottom w:val="nil"/>
              <w:right w:val="nil"/>
            </w:tcBorders>
          </w:tcPr>
          <w:p w14:paraId="1FDD8430"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не позднее следующего рабочего дня после получения документа</w:t>
            </w:r>
          </w:p>
        </w:tc>
        <w:tc>
          <w:tcPr>
            <w:tcW w:w="1985" w:type="dxa"/>
            <w:tcBorders>
              <w:top w:val="single" w:sz="4" w:space="0" w:color="auto"/>
              <w:left w:val="single" w:sz="4" w:space="0" w:color="auto"/>
              <w:bottom w:val="nil"/>
              <w:right w:val="nil"/>
            </w:tcBorders>
          </w:tcPr>
          <w:p w14:paraId="1024EFC5" w14:textId="60357EF4" w:rsidR="00341808" w:rsidRPr="00986A7A" w:rsidRDefault="00341808" w:rsidP="00341808">
            <w:pPr>
              <w:pStyle w:val="a9"/>
              <w:rPr>
                <w:rFonts w:ascii="Arial" w:hAnsi="Arial" w:cs="Arial"/>
                <w:sz w:val="20"/>
                <w:szCs w:val="20"/>
              </w:rPr>
            </w:pPr>
            <w:r w:rsidRPr="00986A7A">
              <w:rPr>
                <w:rFonts w:ascii="Arial" w:hAnsi="Arial" w:cs="Arial"/>
                <w:sz w:val="20"/>
                <w:szCs w:val="20"/>
              </w:rPr>
              <w:t>отражение в бюджетном учете факта хозяйственной жизни</w:t>
            </w:r>
          </w:p>
        </w:tc>
        <w:tc>
          <w:tcPr>
            <w:tcW w:w="2261" w:type="dxa"/>
            <w:tcBorders>
              <w:top w:val="single" w:sz="4" w:space="0" w:color="auto"/>
              <w:left w:val="single" w:sz="4" w:space="0" w:color="auto"/>
              <w:bottom w:val="nil"/>
            </w:tcBorders>
          </w:tcPr>
          <w:p w14:paraId="740F133B"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 xml:space="preserve">для отражения в </w:t>
            </w:r>
            <w:hyperlink r:id="rId146" w:history="1">
              <w:r w:rsidRPr="00986A7A">
                <w:rPr>
                  <w:rStyle w:val="a4"/>
                  <w:rFonts w:ascii="Arial" w:hAnsi="Arial" w:cs="Arial"/>
                  <w:color w:val="auto"/>
                  <w:sz w:val="20"/>
                  <w:szCs w:val="20"/>
                </w:rPr>
                <w:t>Журнале</w:t>
              </w:r>
            </w:hyperlink>
            <w:r w:rsidRPr="00986A7A">
              <w:rPr>
                <w:rFonts w:ascii="Arial" w:hAnsi="Arial" w:cs="Arial"/>
                <w:sz w:val="20"/>
                <w:szCs w:val="20"/>
              </w:rPr>
              <w:t xml:space="preserve"> регистрации обязательств (ОКУД 0504064)</w:t>
            </w:r>
          </w:p>
        </w:tc>
      </w:tr>
      <w:tr w:rsidR="00341808" w:rsidRPr="00986A7A" w14:paraId="64B2BC51" w14:textId="77777777" w:rsidTr="001273A4">
        <w:tc>
          <w:tcPr>
            <w:tcW w:w="596" w:type="dxa"/>
            <w:tcBorders>
              <w:top w:val="single" w:sz="4" w:space="0" w:color="auto"/>
              <w:bottom w:val="single" w:sz="4" w:space="0" w:color="auto"/>
              <w:right w:val="nil"/>
            </w:tcBorders>
          </w:tcPr>
          <w:p w14:paraId="1F25D62B" w14:textId="77777777" w:rsidR="00341808" w:rsidRPr="00986A7A" w:rsidRDefault="00341808" w:rsidP="00341808">
            <w:pPr>
              <w:pStyle w:val="a7"/>
              <w:jc w:val="center"/>
              <w:rPr>
                <w:rFonts w:ascii="Arial" w:hAnsi="Arial" w:cs="Arial"/>
                <w:sz w:val="20"/>
                <w:szCs w:val="20"/>
              </w:rPr>
            </w:pPr>
            <w:r w:rsidRPr="00986A7A">
              <w:rPr>
                <w:rFonts w:ascii="Arial" w:hAnsi="Arial" w:cs="Arial"/>
                <w:sz w:val="20"/>
                <w:szCs w:val="20"/>
              </w:rPr>
              <w:t>14</w:t>
            </w:r>
          </w:p>
        </w:tc>
        <w:tc>
          <w:tcPr>
            <w:tcW w:w="3101" w:type="dxa"/>
            <w:tcBorders>
              <w:top w:val="single" w:sz="4" w:space="0" w:color="auto"/>
              <w:left w:val="single" w:sz="4" w:space="0" w:color="auto"/>
              <w:bottom w:val="single" w:sz="4" w:space="0" w:color="auto"/>
              <w:right w:val="nil"/>
            </w:tcBorders>
          </w:tcPr>
          <w:p w14:paraId="0995E307"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Акт выполненных работ (оказанных услуг) по договору гражданско-правового характера</w:t>
            </w:r>
          </w:p>
        </w:tc>
        <w:tc>
          <w:tcPr>
            <w:tcW w:w="1435" w:type="dxa"/>
            <w:tcBorders>
              <w:top w:val="single" w:sz="4" w:space="0" w:color="auto"/>
              <w:left w:val="single" w:sz="4" w:space="0" w:color="auto"/>
              <w:bottom w:val="single" w:sz="4" w:space="0" w:color="auto"/>
              <w:right w:val="nil"/>
            </w:tcBorders>
          </w:tcPr>
          <w:p w14:paraId="56333362"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субъект централизованного учета</w:t>
            </w:r>
          </w:p>
        </w:tc>
        <w:tc>
          <w:tcPr>
            <w:tcW w:w="1559" w:type="dxa"/>
            <w:tcBorders>
              <w:top w:val="single" w:sz="4" w:space="0" w:color="auto"/>
              <w:left w:val="single" w:sz="4" w:space="0" w:color="auto"/>
              <w:bottom w:val="single" w:sz="4" w:space="0" w:color="auto"/>
              <w:right w:val="nil"/>
            </w:tcBorders>
          </w:tcPr>
          <w:p w14:paraId="054722C4"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электронный образ (скан-копия)</w:t>
            </w:r>
          </w:p>
        </w:tc>
        <w:tc>
          <w:tcPr>
            <w:tcW w:w="1985" w:type="dxa"/>
            <w:tcBorders>
              <w:top w:val="single" w:sz="4" w:space="0" w:color="auto"/>
              <w:left w:val="single" w:sz="4" w:space="0" w:color="auto"/>
              <w:bottom w:val="single" w:sz="4" w:space="0" w:color="auto"/>
              <w:right w:val="nil"/>
            </w:tcBorders>
          </w:tcPr>
          <w:p w14:paraId="150D6111"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направляет не позднее следующего рабочего дня после подписания (получения) первичных документов</w:t>
            </w:r>
          </w:p>
        </w:tc>
        <w:tc>
          <w:tcPr>
            <w:tcW w:w="1843" w:type="dxa"/>
            <w:tcBorders>
              <w:top w:val="single" w:sz="4" w:space="0" w:color="auto"/>
              <w:left w:val="single" w:sz="4" w:space="0" w:color="auto"/>
              <w:bottom w:val="single" w:sz="4" w:space="0" w:color="auto"/>
              <w:right w:val="nil"/>
            </w:tcBorders>
          </w:tcPr>
          <w:p w14:paraId="3D5194EE"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ответственное лицо субъекта централизованного учета</w:t>
            </w:r>
          </w:p>
        </w:tc>
        <w:tc>
          <w:tcPr>
            <w:tcW w:w="1275" w:type="dxa"/>
            <w:tcBorders>
              <w:top w:val="single" w:sz="4" w:space="0" w:color="auto"/>
              <w:left w:val="single" w:sz="4" w:space="0" w:color="auto"/>
              <w:bottom w:val="single" w:sz="4" w:space="0" w:color="auto"/>
              <w:right w:val="nil"/>
            </w:tcBorders>
          </w:tcPr>
          <w:p w14:paraId="7DCB3A6F"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не позднее следующего рабочего дня после получения документа</w:t>
            </w:r>
          </w:p>
        </w:tc>
        <w:tc>
          <w:tcPr>
            <w:tcW w:w="1985" w:type="dxa"/>
            <w:tcBorders>
              <w:top w:val="single" w:sz="4" w:space="0" w:color="auto"/>
              <w:left w:val="single" w:sz="4" w:space="0" w:color="auto"/>
              <w:bottom w:val="single" w:sz="4" w:space="0" w:color="auto"/>
              <w:right w:val="nil"/>
            </w:tcBorders>
          </w:tcPr>
          <w:p w14:paraId="788DBB91" w14:textId="675692D5" w:rsidR="00341808" w:rsidRPr="00986A7A" w:rsidRDefault="00341808" w:rsidP="00341808">
            <w:pPr>
              <w:pStyle w:val="a9"/>
              <w:rPr>
                <w:rFonts w:ascii="Arial" w:hAnsi="Arial" w:cs="Arial"/>
                <w:sz w:val="20"/>
                <w:szCs w:val="20"/>
              </w:rPr>
            </w:pPr>
            <w:r w:rsidRPr="00986A7A">
              <w:rPr>
                <w:rFonts w:ascii="Arial" w:hAnsi="Arial" w:cs="Arial"/>
                <w:sz w:val="20"/>
                <w:szCs w:val="20"/>
              </w:rPr>
              <w:t>1) отражение факта хозяйственной жизни в бюджетном учете;</w:t>
            </w:r>
          </w:p>
          <w:p w14:paraId="7061A4A1"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2) расчет выплат физическому лицу, НДФЛ, взносов во внебюджетные фонды;</w:t>
            </w:r>
          </w:p>
          <w:p w14:paraId="6CF5B789" w14:textId="357DA04A" w:rsidR="00341808" w:rsidRPr="00986A7A" w:rsidRDefault="00341808" w:rsidP="00341808">
            <w:pPr>
              <w:pStyle w:val="a9"/>
              <w:rPr>
                <w:rFonts w:ascii="Arial" w:hAnsi="Arial" w:cs="Arial"/>
                <w:sz w:val="20"/>
                <w:szCs w:val="20"/>
              </w:rPr>
            </w:pPr>
            <w:r w:rsidRPr="00986A7A">
              <w:rPr>
                <w:rFonts w:ascii="Arial" w:hAnsi="Arial" w:cs="Arial"/>
                <w:sz w:val="20"/>
                <w:szCs w:val="20"/>
              </w:rPr>
              <w:t>3) формирование платежного поручения (КФД 0401060)</w:t>
            </w:r>
          </w:p>
          <w:p w14:paraId="298EF723"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 xml:space="preserve">4) формирование </w:t>
            </w:r>
            <w:hyperlink r:id="rId147" w:history="1">
              <w:r w:rsidRPr="00986A7A">
                <w:rPr>
                  <w:rStyle w:val="a4"/>
                  <w:rFonts w:ascii="Arial" w:hAnsi="Arial" w:cs="Arial"/>
                  <w:color w:val="auto"/>
                  <w:sz w:val="20"/>
                  <w:szCs w:val="20"/>
                </w:rPr>
                <w:t>Карточки</w:t>
              </w:r>
            </w:hyperlink>
            <w:r w:rsidRPr="00986A7A">
              <w:rPr>
                <w:rFonts w:ascii="Arial" w:hAnsi="Arial" w:cs="Arial"/>
                <w:sz w:val="20"/>
                <w:szCs w:val="20"/>
              </w:rPr>
              <w:t xml:space="preserve"> учета средств и расчетов (ОКУД 0504051);</w:t>
            </w:r>
          </w:p>
          <w:p w14:paraId="6CABB0A3"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5) формирование регистра налогового учета</w:t>
            </w:r>
          </w:p>
        </w:tc>
        <w:tc>
          <w:tcPr>
            <w:tcW w:w="2261" w:type="dxa"/>
            <w:tcBorders>
              <w:top w:val="single" w:sz="4" w:space="0" w:color="auto"/>
              <w:left w:val="single" w:sz="4" w:space="0" w:color="auto"/>
              <w:bottom w:val="single" w:sz="4" w:space="0" w:color="auto"/>
            </w:tcBorders>
          </w:tcPr>
          <w:p w14:paraId="11A43C87" w14:textId="1CC92CF4" w:rsidR="00341808" w:rsidRPr="00986A7A" w:rsidRDefault="00341808" w:rsidP="00341808">
            <w:pPr>
              <w:pStyle w:val="a9"/>
              <w:rPr>
                <w:rFonts w:ascii="Arial" w:hAnsi="Arial" w:cs="Arial"/>
                <w:sz w:val="20"/>
                <w:szCs w:val="20"/>
              </w:rPr>
            </w:pPr>
            <w:r w:rsidRPr="00986A7A">
              <w:rPr>
                <w:rFonts w:ascii="Arial" w:hAnsi="Arial" w:cs="Arial"/>
                <w:sz w:val="20"/>
                <w:szCs w:val="20"/>
              </w:rPr>
              <w:lastRenderedPageBreak/>
              <w:t xml:space="preserve">для формирования </w:t>
            </w:r>
            <w:hyperlink r:id="rId148" w:history="1">
              <w:r w:rsidRPr="00986A7A">
                <w:rPr>
                  <w:rStyle w:val="a4"/>
                  <w:rFonts w:ascii="Arial" w:hAnsi="Arial" w:cs="Arial"/>
                  <w:color w:val="auto"/>
                  <w:sz w:val="20"/>
                  <w:szCs w:val="20"/>
                </w:rPr>
                <w:t>Журнала</w:t>
              </w:r>
            </w:hyperlink>
            <w:r w:rsidRPr="00986A7A">
              <w:rPr>
                <w:rFonts w:ascii="Arial" w:hAnsi="Arial" w:cs="Arial"/>
                <w:sz w:val="20"/>
                <w:szCs w:val="20"/>
              </w:rPr>
              <w:t xml:space="preserve"> операций расчетов с поставщиками подрядчиками (ОКУД 0504071), для формирования отчетности по налогу на доходы физических лиц и страховым взносам, для направления </w:t>
            </w:r>
            <w:hyperlink r:id="rId149" w:history="1">
              <w:r w:rsidRPr="00986A7A">
                <w:rPr>
                  <w:rStyle w:val="a4"/>
                  <w:rFonts w:ascii="Arial" w:hAnsi="Arial" w:cs="Arial"/>
                  <w:color w:val="auto"/>
                  <w:sz w:val="20"/>
                  <w:szCs w:val="20"/>
                </w:rPr>
                <w:t>Заявки</w:t>
              </w:r>
            </w:hyperlink>
            <w:r w:rsidRPr="00986A7A">
              <w:rPr>
                <w:rFonts w:ascii="Arial" w:hAnsi="Arial" w:cs="Arial"/>
                <w:sz w:val="20"/>
                <w:szCs w:val="20"/>
              </w:rPr>
              <w:t xml:space="preserve"> на кассовый расход (КФД 0531801) в органы Федерального </w:t>
            </w:r>
            <w:r w:rsidRPr="00986A7A">
              <w:rPr>
                <w:rFonts w:ascii="Arial" w:hAnsi="Arial" w:cs="Arial"/>
                <w:sz w:val="20"/>
                <w:szCs w:val="20"/>
              </w:rPr>
              <w:lastRenderedPageBreak/>
              <w:t>казначейства в день подписания субъектом централизованного учета</w:t>
            </w:r>
          </w:p>
        </w:tc>
      </w:tr>
      <w:tr w:rsidR="00341808" w:rsidRPr="00986A7A" w14:paraId="72B21DAC" w14:textId="77777777" w:rsidTr="00DD031F">
        <w:tc>
          <w:tcPr>
            <w:tcW w:w="16040" w:type="dxa"/>
            <w:gridSpan w:val="9"/>
            <w:tcBorders>
              <w:top w:val="single" w:sz="4" w:space="0" w:color="auto"/>
              <w:bottom w:val="nil"/>
            </w:tcBorders>
          </w:tcPr>
          <w:p w14:paraId="37EF4EE3" w14:textId="4754BB41" w:rsidR="00341808" w:rsidRPr="00986A7A" w:rsidRDefault="00341808" w:rsidP="00341808">
            <w:pPr>
              <w:pStyle w:val="1"/>
              <w:rPr>
                <w:rFonts w:ascii="Arial" w:hAnsi="Arial" w:cs="Arial"/>
                <w:color w:val="auto"/>
                <w:sz w:val="20"/>
                <w:szCs w:val="20"/>
              </w:rPr>
            </w:pPr>
            <w:bookmarkStart w:id="11" w:name="sub_10500"/>
            <w:r w:rsidRPr="00986A7A">
              <w:rPr>
                <w:rFonts w:ascii="Arial" w:hAnsi="Arial" w:cs="Arial"/>
                <w:color w:val="auto"/>
                <w:sz w:val="20"/>
                <w:szCs w:val="20"/>
              </w:rPr>
              <w:lastRenderedPageBreak/>
              <w:t>5. Оплата труда</w:t>
            </w:r>
            <w:bookmarkEnd w:id="11"/>
          </w:p>
        </w:tc>
      </w:tr>
      <w:tr w:rsidR="00341808" w:rsidRPr="00986A7A" w14:paraId="0EB3DED0" w14:textId="77777777" w:rsidTr="001273A4">
        <w:tc>
          <w:tcPr>
            <w:tcW w:w="596" w:type="dxa"/>
            <w:tcBorders>
              <w:top w:val="single" w:sz="4" w:space="0" w:color="auto"/>
              <w:bottom w:val="nil"/>
              <w:right w:val="nil"/>
            </w:tcBorders>
          </w:tcPr>
          <w:p w14:paraId="36294D11" w14:textId="77777777" w:rsidR="00341808" w:rsidRPr="00986A7A" w:rsidRDefault="00341808" w:rsidP="00341808">
            <w:pPr>
              <w:pStyle w:val="a7"/>
              <w:jc w:val="center"/>
              <w:rPr>
                <w:rFonts w:ascii="Arial" w:hAnsi="Arial" w:cs="Arial"/>
                <w:sz w:val="20"/>
                <w:szCs w:val="20"/>
              </w:rPr>
            </w:pPr>
            <w:r w:rsidRPr="00986A7A">
              <w:rPr>
                <w:rFonts w:ascii="Arial" w:hAnsi="Arial" w:cs="Arial"/>
                <w:sz w:val="20"/>
                <w:szCs w:val="20"/>
              </w:rPr>
              <w:t>1</w:t>
            </w:r>
          </w:p>
        </w:tc>
        <w:tc>
          <w:tcPr>
            <w:tcW w:w="3101" w:type="dxa"/>
            <w:tcBorders>
              <w:top w:val="single" w:sz="4" w:space="0" w:color="auto"/>
              <w:left w:val="single" w:sz="4" w:space="0" w:color="auto"/>
              <w:bottom w:val="nil"/>
              <w:right w:val="nil"/>
            </w:tcBorders>
          </w:tcPr>
          <w:p w14:paraId="697E4922"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Правовые акты, устанавливающие сроки выплаты заработной платы, порядок выплаты премий, материальной помощи, надбавок, размера оплаты за работу в выходной день и иных выплат, порядок удержаний из заработной платы (профсоюзные взносы и т.п.)</w:t>
            </w:r>
          </w:p>
          <w:p w14:paraId="2CC893E4" w14:textId="77777777" w:rsidR="00341808" w:rsidRPr="00986A7A" w:rsidRDefault="00341808" w:rsidP="00341808">
            <w:pPr>
              <w:rPr>
                <w:rFonts w:ascii="Arial" w:hAnsi="Arial" w:cs="Arial"/>
                <w:sz w:val="20"/>
                <w:szCs w:val="20"/>
              </w:rPr>
            </w:pPr>
          </w:p>
        </w:tc>
        <w:tc>
          <w:tcPr>
            <w:tcW w:w="1435" w:type="dxa"/>
            <w:tcBorders>
              <w:top w:val="single" w:sz="4" w:space="0" w:color="auto"/>
              <w:left w:val="single" w:sz="4" w:space="0" w:color="auto"/>
              <w:bottom w:val="nil"/>
              <w:right w:val="nil"/>
            </w:tcBorders>
          </w:tcPr>
          <w:p w14:paraId="67F100A7" w14:textId="0B7EF924" w:rsidR="00341808" w:rsidRPr="00986A7A" w:rsidRDefault="00341808" w:rsidP="00341808">
            <w:pPr>
              <w:pStyle w:val="a9"/>
              <w:rPr>
                <w:rFonts w:ascii="Arial" w:hAnsi="Arial" w:cs="Arial"/>
                <w:sz w:val="20"/>
                <w:szCs w:val="20"/>
              </w:rPr>
            </w:pPr>
            <w:r w:rsidRPr="00986A7A">
              <w:rPr>
                <w:rFonts w:ascii="Arial" w:hAnsi="Arial" w:cs="Arial"/>
                <w:sz w:val="20"/>
                <w:szCs w:val="20"/>
              </w:rPr>
              <w:t>субъект</w:t>
            </w:r>
          </w:p>
          <w:p w14:paraId="25DE52F1" w14:textId="1AEBED08" w:rsidR="00341808" w:rsidRPr="00986A7A" w:rsidRDefault="00341808" w:rsidP="00341808">
            <w:pPr>
              <w:pStyle w:val="a9"/>
              <w:rPr>
                <w:rFonts w:ascii="Arial" w:hAnsi="Arial" w:cs="Arial"/>
                <w:sz w:val="20"/>
                <w:szCs w:val="20"/>
              </w:rPr>
            </w:pPr>
            <w:r w:rsidRPr="00986A7A">
              <w:rPr>
                <w:rFonts w:ascii="Arial" w:hAnsi="Arial" w:cs="Arial"/>
                <w:sz w:val="20"/>
                <w:szCs w:val="20"/>
              </w:rPr>
              <w:t>централизованного учета</w:t>
            </w:r>
          </w:p>
        </w:tc>
        <w:tc>
          <w:tcPr>
            <w:tcW w:w="1559" w:type="dxa"/>
            <w:tcBorders>
              <w:top w:val="single" w:sz="4" w:space="0" w:color="auto"/>
              <w:left w:val="single" w:sz="4" w:space="0" w:color="auto"/>
              <w:bottom w:val="nil"/>
              <w:right w:val="nil"/>
            </w:tcBorders>
          </w:tcPr>
          <w:p w14:paraId="5D20BB78"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электронный образ (скан-копия)</w:t>
            </w:r>
          </w:p>
        </w:tc>
        <w:tc>
          <w:tcPr>
            <w:tcW w:w="1985" w:type="dxa"/>
            <w:tcBorders>
              <w:top w:val="single" w:sz="4" w:space="0" w:color="auto"/>
              <w:left w:val="single" w:sz="4" w:space="0" w:color="auto"/>
              <w:bottom w:val="nil"/>
              <w:right w:val="nil"/>
            </w:tcBorders>
          </w:tcPr>
          <w:p w14:paraId="4BC4D537"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не позднее следующего рабочего дня со дня издания (поступления) правового акта</w:t>
            </w:r>
          </w:p>
        </w:tc>
        <w:tc>
          <w:tcPr>
            <w:tcW w:w="1843" w:type="dxa"/>
            <w:tcBorders>
              <w:top w:val="single" w:sz="4" w:space="0" w:color="auto"/>
              <w:left w:val="single" w:sz="4" w:space="0" w:color="auto"/>
              <w:bottom w:val="nil"/>
              <w:right w:val="nil"/>
            </w:tcBorders>
          </w:tcPr>
          <w:p w14:paraId="59348B07" w14:textId="5990AAF4" w:rsidR="00341808" w:rsidRPr="00986A7A" w:rsidRDefault="00341808" w:rsidP="00341808">
            <w:pPr>
              <w:pStyle w:val="a9"/>
              <w:rPr>
                <w:rFonts w:ascii="Arial" w:hAnsi="Arial" w:cs="Arial"/>
                <w:sz w:val="20"/>
                <w:szCs w:val="20"/>
              </w:rPr>
            </w:pPr>
            <w:r w:rsidRPr="00986A7A">
              <w:rPr>
                <w:rFonts w:ascii="Arial" w:hAnsi="Arial" w:cs="Arial"/>
                <w:sz w:val="20"/>
                <w:szCs w:val="20"/>
              </w:rPr>
              <w:t>ответственные лица субъекта централизованного учета</w:t>
            </w:r>
            <w:r w:rsidR="009B1F94">
              <w:rPr>
                <w:rFonts w:ascii="Arial" w:hAnsi="Arial" w:cs="Arial"/>
                <w:sz w:val="20"/>
                <w:szCs w:val="20"/>
              </w:rPr>
              <w:t xml:space="preserve"> (ответственное лицо кадровой службы)</w:t>
            </w:r>
          </w:p>
        </w:tc>
        <w:tc>
          <w:tcPr>
            <w:tcW w:w="1275" w:type="dxa"/>
            <w:tcBorders>
              <w:top w:val="single" w:sz="4" w:space="0" w:color="auto"/>
              <w:left w:val="single" w:sz="4" w:space="0" w:color="auto"/>
              <w:bottom w:val="nil"/>
              <w:right w:val="nil"/>
            </w:tcBorders>
          </w:tcPr>
          <w:p w14:paraId="4FC66289"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не позднее 1 (одного) рабочего дня со дня получения документа</w:t>
            </w:r>
          </w:p>
        </w:tc>
        <w:tc>
          <w:tcPr>
            <w:tcW w:w="1985" w:type="dxa"/>
            <w:tcBorders>
              <w:top w:val="single" w:sz="4" w:space="0" w:color="auto"/>
              <w:left w:val="single" w:sz="4" w:space="0" w:color="auto"/>
              <w:bottom w:val="nil"/>
              <w:right w:val="nil"/>
            </w:tcBorders>
          </w:tcPr>
          <w:p w14:paraId="08BEF731"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принятие в работу в качестве информации</w:t>
            </w:r>
          </w:p>
        </w:tc>
        <w:tc>
          <w:tcPr>
            <w:tcW w:w="2261" w:type="dxa"/>
            <w:tcBorders>
              <w:top w:val="single" w:sz="4" w:space="0" w:color="auto"/>
              <w:left w:val="single" w:sz="4" w:space="0" w:color="auto"/>
              <w:bottom w:val="nil"/>
            </w:tcBorders>
          </w:tcPr>
          <w:p w14:paraId="211DC8FA"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для внутреннего пользования</w:t>
            </w:r>
          </w:p>
        </w:tc>
      </w:tr>
      <w:tr w:rsidR="00341808" w:rsidRPr="00986A7A" w14:paraId="22016C9D" w14:textId="77777777" w:rsidTr="001273A4">
        <w:tc>
          <w:tcPr>
            <w:tcW w:w="596" w:type="dxa"/>
            <w:tcBorders>
              <w:top w:val="single" w:sz="4" w:space="0" w:color="auto"/>
              <w:bottom w:val="single" w:sz="4" w:space="0" w:color="auto"/>
              <w:right w:val="nil"/>
            </w:tcBorders>
          </w:tcPr>
          <w:p w14:paraId="257789B0" w14:textId="77777777" w:rsidR="00341808" w:rsidRPr="00986A7A" w:rsidRDefault="00341808" w:rsidP="00341808">
            <w:pPr>
              <w:pStyle w:val="a7"/>
              <w:jc w:val="center"/>
              <w:rPr>
                <w:rFonts w:ascii="Arial" w:hAnsi="Arial" w:cs="Arial"/>
                <w:sz w:val="20"/>
                <w:szCs w:val="20"/>
              </w:rPr>
            </w:pPr>
            <w:r w:rsidRPr="00986A7A">
              <w:rPr>
                <w:rFonts w:ascii="Arial" w:hAnsi="Arial" w:cs="Arial"/>
                <w:sz w:val="20"/>
                <w:szCs w:val="20"/>
              </w:rPr>
              <w:t>2</w:t>
            </w:r>
          </w:p>
        </w:tc>
        <w:tc>
          <w:tcPr>
            <w:tcW w:w="3101" w:type="dxa"/>
            <w:tcBorders>
              <w:top w:val="single" w:sz="4" w:space="0" w:color="auto"/>
              <w:left w:val="single" w:sz="4" w:space="0" w:color="auto"/>
              <w:bottom w:val="single" w:sz="4" w:space="0" w:color="auto"/>
              <w:right w:val="nil"/>
            </w:tcBorders>
          </w:tcPr>
          <w:p w14:paraId="75E9DA49"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Приказ об утверждении Штатного расписания с расчетом годового фонда оплаты труда (иной документ, подтверждающий возникновение бюджетного обязательства, содержащий расчет годового объема оплаты труда (денежного содержания, денежного довольствия)</w:t>
            </w:r>
          </w:p>
        </w:tc>
        <w:tc>
          <w:tcPr>
            <w:tcW w:w="1435" w:type="dxa"/>
            <w:tcBorders>
              <w:top w:val="single" w:sz="4" w:space="0" w:color="auto"/>
              <w:left w:val="single" w:sz="4" w:space="0" w:color="auto"/>
              <w:bottom w:val="single" w:sz="4" w:space="0" w:color="auto"/>
              <w:right w:val="nil"/>
            </w:tcBorders>
          </w:tcPr>
          <w:p w14:paraId="276808F3" w14:textId="2B191A47" w:rsidR="00341808" w:rsidRPr="00986A7A" w:rsidRDefault="00341808" w:rsidP="00341808">
            <w:pPr>
              <w:pStyle w:val="a9"/>
              <w:rPr>
                <w:rFonts w:ascii="Arial" w:hAnsi="Arial" w:cs="Arial"/>
                <w:sz w:val="20"/>
                <w:szCs w:val="20"/>
              </w:rPr>
            </w:pPr>
            <w:r w:rsidRPr="00986A7A">
              <w:rPr>
                <w:rFonts w:ascii="Arial" w:hAnsi="Arial" w:cs="Arial"/>
                <w:sz w:val="20"/>
                <w:szCs w:val="20"/>
              </w:rPr>
              <w:t>субъект централизованного учета</w:t>
            </w:r>
          </w:p>
        </w:tc>
        <w:tc>
          <w:tcPr>
            <w:tcW w:w="1559" w:type="dxa"/>
            <w:tcBorders>
              <w:top w:val="single" w:sz="4" w:space="0" w:color="auto"/>
              <w:left w:val="single" w:sz="4" w:space="0" w:color="auto"/>
              <w:bottom w:val="single" w:sz="4" w:space="0" w:color="auto"/>
              <w:right w:val="nil"/>
            </w:tcBorders>
          </w:tcPr>
          <w:p w14:paraId="5D2C1171"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электронный образ (скан-копия)</w:t>
            </w:r>
          </w:p>
        </w:tc>
        <w:tc>
          <w:tcPr>
            <w:tcW w:w="1985" w:type="dxa"/>
            <w:tcBorders>
              <w:top w:val="single" w:sz="4" w:space="0" w:color="auto"/>
              <w:left w:val="single" w:sz="4" w:space="0" w:color="auto"/>
              <w:bottom w:val="single" w:sz="4" w:space="0" w:color="auto"/>
              <w:right w:val="nil"/>
            </w:tcBorders>
          </w:tcPr>
          <w:p w14:paraId="7EA5FA9B"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направляет не позднее следующего рабочего дня после издания приказа (иного документа)</w:t>
            </w:r>
          </w:p>
        </w:tc>
        <w:tc>
          <w:tcPr>
            <w:tcW w:w="1843" w:type="dxa"/>
            <w:tcBorders>
              <w:top w:val="single" w:sz="4" w:space="0" w:color="auto"/>
              <w:left w:val="single" w:sz="4" w:space="0" w:color="auto"/>
              <w:bottom w:val="single" w:sz="4" w:space="0" w:color="auto"/>
              <w:right w:val="nil"/>
            </w:tcBorders>
          </w:tcPr>
          <w:p w14:paraId="408C155A"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ответственные лица субъекта централизованного учета</w:t>
            </w:r>
          </w:p>
        </w:tc>
        <w:tc>
          <w:tcPr>
            <w:tcW w:w="1275" w:type="dxa"/>
            <w:tcBorders>
              <w:top w:val="single" w:sz="4" w:space="0" w:color="auto"/>
              <w:left w:val="single" w:sz="4" w:space="0" w:color="auto"/>
              <w:bottom w:val="single" w:sz="4" w:space="0" w:color="auto"/>
              <w:right w:val="nil"/>
            </w:tcBorders>
          </w:tcPr>
          <w:p w14:paraId="591C0013" w14:textId="6CCE5A30" w:rsidR="00341808" w:rsidRPr="00986A7A" w:rsidRDefault="00341808" w:rsidP="00341808">
            <w:pPr>
              <w:pStyle w:val="a9"/>
              <w:rPr>
                <w:rFonts w:ascii="Arial" w:hAnsi="Arial" w:cs="Arial"/>
                <w:sz w:val="20"/>
                <w:szCs w:val="20"/>
              </w:rPr>
            </w:pPr>
            <w:r w:rsidRPr="00986A7A">
              <w:rPr>
                <w:rFonts w:ascii="Arial" w:hAnsi="Arial" w:cs="Arial"/>
                <w:sz w:val="20"/>
                <w:szCs w:val="20"/>
              </w:rPr>
              <w:t xml:space="preserve">не позднее следующего рабочего дня со дня доведения лимитов бюджетных обязательств на принятие и исполнение получателем средств бюджета бюджетных обязательств, возникших на основании приказа о штатном расписании с </w:t>
            </w:r>
            <w:r w:rsidRPr="00986A7A">
              <w:rPr>
                <w:rFonts w:ascii="Arial" w:hAnsi="Arial" w:cs="Arial"/>
                <w:sz w:val="20"/>
                <w:szCs w:val="20"/>
              </w:rPr>
              <w:lastRenderedPageBreak/>
              <w:t>расчетом годового фонда оплаты труда в пределах доведенных лимитов бюджетных обязательств на соответствующие цели</w:t>
            </w:r>
          </w:p>
        </w:tc>
        <w:tc>
          <w:tcPr>
            <w:tcW w:w="1985" w:type="dxa"/>
            <w:tcBorders>
              <w:top w:val="single" w:sz="4" w:space="0" w:color="auto"/>
              <w:left w:val="single" w:sz="4" w:space="0" w:color="auto"/>
              <w:bottom w:val="single" w:sz="4" w:space="0" w:color="auto"/>
              <w:right w:val="nil"/>
            </w:tcBorders>
          </w:tcPr>
          <w:p w14:paraId="223BC5B3"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lastRenderedPageBreak/>
              <w:t xml:space="preserve">1) формирование </w:t>
            </w:r>
            <w:hyperlink r:id="rId150" w:history="1">
              <w:r w:rsidRPr="00986A7A">
                <w:rPr>
                  <w:rStyle w:val="a4"/>
                  <w:rFonts w:ascii="Arial" w:hAnsi="Arial" w:cs="Arial"/>
                  <w:color w:val="auto"/>
                  <w:sz w:val="20"/>
                  <w:szCs w:val="20"/>
                </w:rPr>
                <w:t>Сведения</w:t>
              </w:r>
            </w:hyperlink>
            <w:r w:rsidRPr="00986A7A">
              <w:rPr>
                <w:rFonts w:ascii="Arial" w:hAnsi="Arial" w:cs="Arial"/>
                <w:sz w:val="20"/>
                <w:szCs w:val="20"/>
              </w:rPr>
              <w:t xml:space="preserve"> о бюджетном обязательстве (ОКУД 0506101);</w:t>
            </w:r>
          </w:p>
          <w:p w14:paraId="6A1C33F9" w14:textId="4366E391" w:rsidR="00341808" w:rsidRPr="00986A7A" w:rsidRDefault="00341808" w:rsidP="00341808">
            <w:pPr>
              <w:pStyle w:val="a9"/>
              <w:rPr>
                <w:rFonts w:ascii="Arial" w:hAnsi="Arial" w:cs="Arial"/>
                <w:sz w:val="20"/>
                <w:szCs w:val="20"/>
              </w:rPr>
            </w:pPr>
            <w:r w:rsidRPr="00986A7A">
              <w:rPr>
                <w:rFonts w:ascii="Arial" w:hAnsi="Arial" w:cs="Arial"/>
                <w:sz w:val="20"/>
                <w:szCs w:val="20"/>
              </w:rPr>
              <w:t>2) отражение в бюджетном учете факта хозяйственной жизни</w:t>
            </w:r>
          </w:p>
        </w:tc>
        <w:tc>
          <w:tcPr>
            <w:tcW w:w="2261" w:type="dxa"/>
            <w:tcBorders>
              <w:top w:val="single" w:sz="4" w:space="0" w:color="auto"/>
              <w:left w:val="single" w:sz="4" w:space="0" w:color="auto"/>
              <w:bottom w:val="single" w:sz="4" w:space="0" w:color="auto"/>
            </w:tcBorders>
          </w:tcPr>
          <w:p w14:paraId="5702D064"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 xml:space="preserve">для отражения в </w:t>
            </w:r>
            <w:hyperlink r:id="rId151" w:history="1">
              <w:r w:rsidRPr="00986A7A">
                <w:rPr>
                  <w:rStyle w:val="a4"/>
                  <w:rFonts w:ascii="Arial" w:hAnsi="Arial" w:cs="Arial"/>
                  <w:color w:val="auto"/>
                  <w:sz w:val="20"/>
                  <w:szCs w:val="20"/>
                </w:rPr>
                <w:t>Журнале</w:t>
              </w:r>
            </w:hyperlink>
            <w:r w:rsidRPr="00986A7A">
              <w:rPr>
                <w:rFonts w:ascii="Arial" w:hAnsi="Arial" w:cs="Arial"/>
                <w:sz w:val="20"/>
                <w:szCs w:val="20"/>
              </w:rPr>
              <w:t xml:space="preserve"> регистрации обязательств (ОКУД 0504064)</w:t>
            </w:r>
          </w:p>
        </w:tc>
      </w:tr>
      <w:tr w:rsidR="00341808" w:rsidRPr="00986A7A" w14:paraId="7D5F2CFB" w14:textId="77777777" w:rsidTr="001273A4">
        <w:tc>
          <w:tcPr>
            <w:tcW w:w="596" w:type="dxa"/>
            <w:tcBorders>
              <w:top w:val="single" w:sz="4" w:space="0" w:color="auto"/>
              <w:bottom w:val="nil"/>
              <w:right w:val="nil"/>
            </w:tcBorders>
          </w:tcPr>
          <w:p w14:paraId="2BB0862C" w14:textId="77777777" w:rsidR="00341808" w:rsidRPr="00986A7A" w:rsidRDefault="00341808" w:rsidP="00341808">
            <w:pPr>
              <w:pStyle w:val="a7"/>
              <w:jc w:val="center"/>
              <w:rPr>
                <w:rFonts w:ascii="Arial" w:hAnsi="Arial" w:cs="Arial"/>
                <w:sz w:val="20"/>
                <w:szCs w:val="20"/>
              </w:rPr>
            </w:pPr>
            <w:r w:rsidRPr="00986A7A">
              <w:rPr>
                <w:rFonts w:ascii="Arial" w:hAnsi="Arial" w:cs="Arial"/>
                <w:sz w:val="20"/>
                <w:szCs w:val="20"/>
              </w:rPr>
              <w:t>3</w:t>
            </w:r>
          </w:p>
        </w:tc>
        <w:tc>
          <w:tcPr>
            <w:tcW w:w="3101" w:type="dxa"/>
            <w:tcBorders>
              <w:top w:val="single" w:sz="4" w:space="0" w:color="auto"/>
              <w:left w:val="single" w:sz="4" w:space="0" w:color="auto"/>
              <w:bottom w:val="nil"/>
              <w:right w:val="nil"/>
            </w:tcBorders>
          </w:tcPr>
          <w:p w14:paraId="2E18163C" w14:textId="5E4007CE" w:rsidR="00341808" w:rsidRPr="00986A7A" w:rsidRDefault="00341808" w:rsidP="00341808">
            <w:pPr>
              <w:pStyle w:val="a9"/>
              <w:rPr>
                <w:rFonts w:ascii="Arial" w:hAnsi="Arial" w:cs="Arial"/>
                <w:sz w:val="20"/>
                <w:szCs w:val="20"/>
              </w:rPr>
            </w:pPr>
            <w:r w:rsidRPr="00986A7A">
              <w:rPr>
                <w:rFonts w:ascii="Arial" w:hAnsi="Arial" w:cs="Arial"/>
                <w:sz w:val="20"/>
                <w:szCs w:val="20"/>
              </w:rPr>
              <w:t xml:space="preserve">Штатное расписание </w:t>
            </w:r>
          </w:p>
        </w:tc>
        <w:tc>
          <w:tcPr>
            <w:tcW w:w="1435" w:type="dxa"/>
            <w:tcBorders>
              <w:top w:val="single" w:sz="4" w:space="0" w:color="auto"/>
              <w:left w:val="single" w:sz="4" w:space="0" w:color="auto"/>
              <w:bottom w:val="nil"/>
              <w:right w:val="nil"/>
            </w:tcBorders>
          </w:tcPr>
          <w:p w14:paraId="6D19C3E0" w14:textId="76167ED8" w:rsidR="00341808" w:rsidRPr="00986A7A" w:rsidRDefault="00341808" w:rsidP="00341808">
            <w:pPr>
              <w:pStyle w:val="a9"/>
              <w:rPr>
                <w:rFonts w:ascii="Arial" w:hAnsi="Arial" w:cs="Arial"/>
                <w:sz w:val="20"/>
                <w:szCs w:val="20"/>
              </w:rPr>
            </w:pPr>
            <w:r w:rsidRPr="00986A7A">
              <w:rPr>
                <w:rFonts w:ascii="Arial" w:hAnsi="Arial" w:cs="Arial"/>
                <w:sz w:val="20"/>
                <w:szCs w:val="20"/>
              </w:rPr>
              <w:t xml:space="preserve"> Субъект централизованного учета</w:t>
            </w:r>
          </w:p>
        </w:tc>
        <w:tc>
          <w:tcPr>
            <w:tcW w:w="1559" w:type="dxa"/>
            <w:tcBorders>
              <w:top w:val="single" w:sz="4" w:space="0" w:color="auto"/>
              <w:left w:val="single" w:sz="4" w:space="0" w:color="auto"/>
              <w:bottom w:val="nil"/>
              <w:right w:val="nil"/>
            </w:tcBorders>
          </w:tcPr>
          <w:p w14:paraId="107C5E8A"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 xml:space="preserve">электронный </w:t>
            </w:r>
          </w:p>
        </w:tc>
        <w:tc>
          <w:tcPr>
            <w:tcW w:w="1985" w:type="dxa"/>
            <w:tcBorders>
              <w:top w:val="single" w:sz="4" w:space="0" w:color="auto"/>
              <w:left w:val="single" w:sz="4" w:space="0" w:color="auto"/>
              <w:bottom w:val="nil"/>
              <w:right w:val="nil"/>
            </w:tcBorders>
          </w:tcPr>
          <w:p w14:paraId="0E4398D8"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формирует в утвержденном программном продукте не позднее следующего рабочего дня со дня издания приказа об утверждении штатного расписания/внесения изменений в штатное расписание</w:t>
            </w:r>
          </w:p>
        </w:tc>
        <w:tc>
          <w:tcPr>
            <w:tcW w:w="1843" w:type="dxa"/>
            <w:tcBorders>
              <w:top w:val="single" w:sz="4" w:space="0" w:color="auto"/>
              <w:left w:val="single" w:sz="4" w:space="0" w:color="auto"/>
              <w:bottom w:val="nil"/>
              <w:right w:val="nil"/>
            </w:tcBorders>
          </w:tcPr>
          <w:p w14:paraId="524B5F99" w14:textId="1EC8AAE3" w:rsidR="00341808" w:rsidRPr="00986A7A" w:rsidRDefault="00341808" w:rsidP="00341808">
            <w:pPr>
              <w:pStyle w:val="a9"/>
              <w:rPr>
                <w:rFonts w:ascii="Arial" w:hAnsi="Arial" w:cs="Arial"/>
                <w:sz w:val="20"/>
                <w:szCs w:val="20"/>
              </w:rPr>
            </w:pPr>
            <w:r w:rsidRPr="00986A7A">
              <w:rPr>
                <w:rFonts w:ascii="Arial" w:hAnsi="Arial" w:cs="Arial"/>
                <w:sz w:val="20"/>
                <w:szCs w:val="20"/>
              </w:rPr>
              <w:t>ответственные лица субъекта централизованного учета</w:t>
            </w:r>
            <w:r w:rsidR="00F036E6">
              <w:rPr>
                <w:rFonts w:ascii="Arial" w:hAnsi="Arial" w:cs="Arial"/>
                <w:sz w:val="20"/>
                <w:szCs w:val="20"/>
              </w:rPr>
              <w:t xml:space="preserve"> (ответственное лицо кадровой службы)</w:t>
            </w:r>
          </w:p>
        </w:tc>
        <w:tc>
          <w:tcPr>
            <w:tcW w:w="1275" w:type="dxa"/>
            <w:tcBorders>
              <w:top w:val="single" w:sz="4" w:space="0" w:color="auto"/>
              <w:left w:val="single" w:sz="4" w:space="0" w:color="auto"/>
              <w:bottom w:val="nil"/>
              <w:right w:val="nil"/>
            </w:tcBorders>
          </w:tcPr>
          <w:p w14:paraId="309F5536"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не позднее 1 (одного) рабочего дня со дня получения документа</w:t>
            </w:r>
          </w:p>
        </w:tc>
        <w:tc>
          <w:tcPr>
            <w:tcW w:w="1985" w:type="dxa"/>
            <w:tcBorders>
              <w:top w:val="single" w:sz="4" w:space="0" w:color="auto"/>
              <w:left w:val="single" w:sz="4" w:space="0" w:color="auto"/>
              <w:bottom w:val="nil"/>
              <w:right w:val="nil"/>
            </w:tcBorders>
          </w:tcPr>
          <w:p w14:paraId="6B94D048" w14:textId="54C8B27D" w:rsidR="00341808" w:rsidRPr="00986A7A" w:rsidRDefault="00341808" w:rsidP="00341808">
            <w:pPr>
              <w:pStyle w:val="a9"/>
              <w:rPr>
                <w:rFonts w:ascii="Arial" w:hAnsi="Arial" w:cs="Arial"/>
                <w:sz w:val="20"/>
                <w:szCs w:val="20"/>
              </w:rPr>
            </w:pPr>
            <w:r w:rsidRPr="00986A7A">
              <w:rPr>
                <w:rFonts w:ascii="Arial" w:hAnsi="Arial" w:cs="Arial"/>
                <w:sz w:val="20"/>
                <w:szCs w:val="20"/>
              </w:rPr>
              <w:t>принято к бюджетному учету штатное расписание (штатная расстановка)</w:t>
            </w:r>
          </w:p>
        </w:tc>
        <w:tc>
          <w:tcPr>
            <w:tcW w:w="2261" w:type="dxa"/>
            <w:tcBorders>
              <w:top w:val="single" w:sz="4" w:space="0" w:color="auto"/>
              <w:left w:val="single" w:sz="4" w:space="0" w:color="auto"/>
              <w:bottom w:val="nil"/>
            </w:tcBorders>
          </w:tcPr>
          <w:p w14:paraId="470747ED"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для внутреннего пользования</w:t>
            </w:r>
          </w:p>
        </w:tc>
      </w:tr>
      <w:tr w:rsidR="00341808" w:rsidRPr="00986A7A" w14:paraId="3FDBAB9B" w14:textId="77777777" w:rsidTr="001273A4">
        <w:tc>
          <w:tcPr>
            <w:tcW w:w="596" w:type="dxa"/>
            <w:tcBorders>
              <w:top w:val="single" w:sz="4" w:space="0" w:color="auto"/>
              <w:bottom w:val="nil"/>
              <w:right w:val="nil"/>
            </w:tcBorders>
          </w:tcPr>
          <w:p w14:paraId="474D89E0" w14:textId="77777777" w:rsidR="00341808" w:rsidRPr="00986A7A" w:rsidRDefault="00341808" w:rsidP="00341808">
            <w:pPr>
              <w:pStyle w:val="a7"/>
              <w:jc w:val="center"/>
              <w:rPr>
                <w:rFonts w:ascii="Arial" w:hAnsi="Arial" w:cs="Arial"/>
                <w:sz w:val="20"/>
                <w:szCs w:val="20"/>
              </w:rPr>
            </w:pPr>
            <w:r w:rsidRPr="00986A7A">
              <w:rPr>
                <w:rFonts w:ascii="Arial" w:hAnsi="Arial" w:cs="Arial"/>
                <w:sz w:val="20"/>
                <w:szCs w:val="20"/>
              </w:rPr>
              <w:t>4</w:t>
            </w:r>
          </w:p>
        </w:tc>
        <w:tc>
          <w:tcPr>
            <w:tcW w:w="3101" w:type="dxa"/>
            <w:tcBorders>
              <w:top w:val="single" w:sz="4" w:space="0" w:color="auto"/>
              <w:left w:val="single" w:sz="4" w:space="0" w:color="auto"/>
              <w:bottom w:val="nil"/>
              <w:right w:val="nil"/>
            </w:tcBorders>
          </w:tcPr>
          <w:p w14:paraId="04AF3769"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Приказ (распоряжение) о приеме сотрудника (работника) на работу (для государственных учреждений)</w:t>
            </w:r>
          </w:p>
        </w:tc>
        <w:tc>
          <w:tcPr>
            <w:tcW w:w="1435" w:type="dxa"/>
            <w:tcBorders>
              <w:top w:val="single" w:sz="4" w:space="0" w:color="auto"/>
              <w:left w:val="single" w:sz="4" w:space="0" w:color="auto"/>
              <w:bottom w:val="nil"/>
              <w:right w:val="nil"/>
            </w:tcBorders>
          </w:tcPr>
          <w:p w14:paraId="50ED733C" w14:textId="025CD0EF" w:rsidR="00341808" w:rsidRPr="00986A7A" w:rsidRDefault="00341808" w:rsidP="00341808">
            <w:pPr>
              <w:pStyle w:val="a9"/>
              <w:rPr>
                <w:rFonts w:ascii="Arial" w:hAnsi="Arial" w:cs="Arial"/>
                <w:sz w:val="20"/>
                <w:szCs w:val="20"/>
              </w:rPr>
            </w:pPr>
            <w:r w:rsidRPr="00986A7A">
              <w:rPr>
                <w:rFonts w:ascii="Arial" w:hAnsi="Arial" w:cs="Arial"/>
                <w:sz w:val="20"/>
                <w:szCs w:val="20"/>
              </w:rPr>
              <w:t>Субъект централизованного учета</w:t>
            </w:r>
          </w:p>
        </w:tc>
        <w:tc>
          <w:tcPr>
            <w:tcW w:w="1559" w:type="dxa"/>
            <w:tcBorders>
              <w:top w:val="single" w:sz="4" w:space="0" w:color="auto"/>
              <w:left w:val="single" w:sz="4" w:space="0" w:color="auto"/>
              <w:bottom w:val="nil"/>
              <w:right w:val="nil"/>
            </w:tcBorders>
          </w:tcPr>
          <w:p w14:paraId="406AB890"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электронный</w:t>
            </w:r>
          </w:p>
        </w:tc>
        <w:tc>
          <w:tcPr>
            <w:tcW w:w="1985" w:type="dxa"/>
            <w:tcBorders>
              <w:top w:val="single" w:sz="4" w:space="0" w:color="auto"/>
              <w:left w:val="single" w:sz="4" w:space="0" w:color="auto"/>
              <w:bottom w:val="nil"/>
              <w:right w:val="nil"/>
            </w:tcBorders>
          </w:tcPr>
          <w:p w14:paraId="59373824"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формирует в утвержденном программном продукте не позднее следующего рабочего дня со дня приема сотрудника (работника) на работу</w:t>
            </w:r>
          </w:p>
        </w:tc>
        <w:tc>
          <w:tcPr>
            <w:tcW w:w="1843" w:type="dxa"/>
            <w:tcBorders>
              <w:top w:val="single" w:sz="4" w:space="0" w:color="auto"/>
              <w:left w:val="single" w:sz="4" w:space="0" w:color="auto"/>
              <w:bottom w:val="nil"/>
              <w:right w:val="nil"/>
            </w:tcBorders>
          </w:tcPr>
          <w:p w14:paraId="36719006"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ответственные лица субъекта централизованного учета</w:t>
            </w:r>
          </w:p>
        </w:tc>
        <w:tc>
          <w:tcPr>
            <w:tcW w:w="1275" w:type="dxa"/>
            <w:tcBorders>
              <w:top w:val="single" w:sz="4" w:space="0" w:color="auto"/>
              <w:left w:val="single" w:sz="4" w:space="0" w:color="auto"/>
              <w:bottom w:val="nil"/>
              <w:right w:val="nil"/>
            </w:tcBorders>
          </w:tcPr>
          <w:p w14:paraId="3DAF12F1"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не позднее 1 (одного) рабочего дня со дня получения документа</w:t>
            </w:r>
          </w:p>
        </w:tc>
        <w:tc>
          <w:tcPr>
            <w:tcW w:w="1985" w:type="dxa"/>
            <w:tcBorders>
              <w:top w:val="single" w:sz="4" w:space="0" w:color="auto"/>
              <w:left w:val="single" w:sz="4" w:space="0" w:color="auto"/>
              <w:bottom w:val="nil"/>
              <w:right w:val="nil"/>
            </w:tcBorders>
          </w:tcPr>
          <w:p w14:paraId="00767C73" w14:textId="3362ECA0" w:rsidR="00341808" w:rsidRPr="00986A7A" w:rsidRDefault="00341808" w:rsidP="00341808">
            <w:pPr>
              <w:pStyle w:val="a9"/>
              <w:rPr>
                <w:rFonts w:ascii="Arial" w:hAnsi="Arial" w:cs="Arial"/>
                <w:sz w:val="20"/>
                <w:szCs w:val="20"/>
              </w:rPr>
            </w:pPr>
            <w:r w:rsidRPr="00986A7A">
              <w:rPr>
                <w:rFonts w:ascii="Arial" w:hAnsi="Arial" w:cs="Arial"/>
                <w:sz w:val="20"/>
                <w:szCs w:val="20"/>
              </w:rPr>
              <w:t>принят к бюджетному учету приказ</w:t>
            </w:r>
          </w:p>
        </w:tc>
        <w:tc>
          <w:tcPr>
            <w:tcW w:w="2261" w:type="dxa"/>
            <w:tcBorders>
              <w:top w:val="single" w:sz="4" w:space="0" w:color="auto"/>
              <w:left w:val="single" w:sz="4" w:space="0" w:color="auto"/>
              <w:bottom w:val="nil"/>
            </w:tcBorders>
          </w:tcPr>
          <w:p w14:paraId="5C90F389"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 xml:space="preserve">для осуществления расчета по оплате труда, внесения информации в </w:t>
            </w:r>
            <w:hyperlink r:id="rId152" w:history="1">
              <w:r w:rsidRPr="00986A7A">
                <w:rPr>
                  <w:rStyle w:val="a4"/>
                  <w:rFonts w:ascii="Arial" w:hAnsi="Arial" w:cs="Arial"/>
                  <w:color w:val="auto"/>
                  <w:sz w:val="20"/>
                  <w:szCs w:val="20"/>
                </w:rPr>
                <w:t>Карточку - справку</w:t>
              </w:r>
            </w:hyperlink>
            <w:r w:rsidRPr="00986A7A">
              <w:rPr>
                <w:rFonts w:ascii="Arial" w:hAnsi="Arial" w:cs="Arial"/>
                <w:sz w:val="20"/>
                <w:szCs w:val="20"/>
              </w:rPr>
              <w:t xml:space="preserve"> (ОКУД 0504417)</w:t>
            </w:r>
          </w:p>
        </w:tc>
      </w:tr>
      <w:tr w:rsidR="00341808" w:rsidRPr="00986A7A" w14:paraId="21FAEC88" w14:textId="77777777" w:rsidTr="001273A4">
        <w:tc>
          <w:tcPr>
            <w:tcW w:w="596" w:type="dxa"/>
            <w:tcBorders>
              <w:top w:val="single" w:sz="4" w:space="0" w:color="auto"/>
              <w:bottom w:val="single" w:sz="4" w:space="0" w:color="auto"/>
              <w:right w:val="nil"/>
            </w:tcBorders>
          </w:tcPr>
          <w:p w14:paraId="695340A2" w14:textId="77777777" w:rsidR="00341808" w:rsidRPr="00986A7A" w:rsidRDefault="00341808" w:rsidP="00341808">
            <w:pPr>
              <w:pStyle w:val="a7"/>
              <w:jc w:val="center"/>
              <w:rPr>
                <w:rFonts w:ascii="Arial" w:hAnsi="Arial" w:cs="Arial"/>
                <w:sz w:val="20"/>
                <w:szCs w:val="20"/>
              </w:rPr>
            </w:pPr>
            <w:r w:rsidRPr="00986A7A">
              <w:rPr>
                <w:rFonts w:ascii="Arial" w:hAnsi="Arial" w:cs="Arial"/>
                <w:sz w:val="20"/>
                <w:szCs w:val="20"/>
              </w:rPr>
              <w:t>5</w:t>
            </w:r>
          </w:p>
        </w:tc>
        <w:tc>
          <w:tcPr>
            <w:tcW w:w="3101" w:type="dxa"/>
            <w:tcBorders>
              <w:top w:val="single" w:sz="4" w:space="0" w:color="auto"/>
              <w:left w:val="single" w:sz="4" w:space="0" w:color="auto"/>
              <w:bottom w:val="single" w:sz="4" w:space="0" w:color="auto"/>
              <w:right w:val="nil"/>
            </w:tcBorders>
          </w:tcPr>
          <w:p w14:paraId="39E37333" w14:textId="597857AE" w:rsidR="00341808" w:rsidRPr="00986A7A" w:rsidRDefault="00341808" w:rsidP="00341808">
            <w:pPr>
              <w:pStyle w:val="a9"/>
              <w:rPr>
                <w:rFonts w:ascii="Arial" w:hAnsi="Arial" w:cs="Arial"/>
                <w:sz w:val="20"/>
                <w:szCs w:val="20"/>
              </w:rPr>
            </w:pPr>
            <w:r w:rsidRPr="00986A7A">
              <w:rPr>
                <w:rFonts w:ascii="Arial" w:hAnsi="Arial" w:cs="Arial"/>
                <w:sz w:val="20"/>
                <w:szCs w:val="20"/>
              </w:rPr>
              <w:t xml:space="preserve">Приказ (распоряжение) об установлении (изменении) надбавок </w:t>
            </w:r>
          </w:p>
        </w:tc>
        <w:tc>
          <w:tcPr>
            <w:tcW w:w="1435" w:type="dxa"/>
            <w:tcBorders>
              <w:top w:val="single" w:sz="4" w:space="0" w:color="auto"/>
              <w:left w:val="single" w:sz="4" w:space="0" w:color="auto"/>
              <w:bottom w:val="single" w:sz="4" w:space="0" w:color="auto"/>
              <w:right w:val="nil"/>
            </w:tcBorders>
          </w:tcPr>
          <w:p w14:paraId="65C73807" w14:textId="30E1911F" w:rsidR="00341808" w:rsidRPr="00986A7A" w:rsidRDefault="00341808" w:rsidP="00341808">
            <w:pPr>
              <w:pStyle w:val="a9"/>
              <w:rPr>
                <w:rFonts w:ascii="Arial" w:hAnsi="Arial" w:cs="Arial"/>
                <w:sz w:val="20"/>
                <w:szCs w:val="20"/>
              </w:rPr>
            </w:pPr>
            <w:r w:rsidRPr="00986A7A">
              <w:rPr>
                <w:rFonts w:ascii="Arial" w:hAnsi="Arial" w:cs="Arial"/>
                <w:sz w:val="20"/>
                <w:szCs w:val="20"/>
              </w:rPr>
              <w:t>Субъект централизованного учета</w:t>
            </w:r>
          </w:p>
        </w:tc>
        <w:tc>
          <w:tcPr>
            <w:tcW w:w="1559" w:type="dxa"/>
            <w:tcBorders>
              <w:top w:val="single" w:sz="4" w:space="0" w:color="auto"/>
              <w:left w:val="single" w:sz="4" w:space="0" w:color="auto"/>
              <w:bottom w:val="single" w:sz="4" w:space="0" w:color="auto"/>
              <w:right w:val="nil"/>
            </w:tcBorders>
          </w:tcPr>
          <w:p w14:paraId="26BD4FD8" w14:textId="3713F1C9" w:rsidR="00341808" w:rsidRPr="00986A7A" w:rsidRDefault="00604ED9" w:rsidP="00341808">
            <w:pPr>
              <w:pStyle w:val="a9"/>
              <w:rPr>
                <w:rFonts w:ascii="Arial" w:hAnsi="Arial" w:cs="Arial"/>
                <w:sz w:val="20"/>
                <w:szCs w:val="20"/>
              </w:rPr>
            </w:pPr>
            <w:r w:rsidRPr="00986A7A">
              <w:rPr>
                <w:rFonts w:ascii="Arial" w:hAnsi="Arial" w:cs="Arial"/>
                <w:sz w:val="20"/>
                <w:szCs w:val="20"/>
              </w:rPr>
              <w:t>электронный образ (скан-копия)</w:t>
            </w:r>
          </w:p>
        </w:tc>
        <w:tc>
          <w:tcPr>
            <w:tcW w:w="1985" w:type="dxa"/>
            <w:tcBorders>
              <w:top w:val="single" w:sz="4" w:space="0" w:color="auto"/>
              <w:left w:val="single" w:sz="4" w:space="0" w:color="auto"/>
              <w:bottom w:val="single" w:sz="4" w:space="0" w:color="auto"/>
              <w:right w:val="nil"/>
            </w:tcBorders>
          </w:tcPr>
          <w:p w14:paraId="47ACC924"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формирует в утвержденном программном продукте не позднее следующего рабочего дня</w:t>
            </w:r>
          </w:p>
          <w:p w14:paraId="4AAD4258"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lastRenderedPageBreak/>
              <w:t>после издания приказа</w:t>
            </w:r>
          </w:p>
        </w:tc>
        <w:tc>
          <w:tcPr>
            <w:tcW w:w="1843" w:type="dxa"/>
            <w:tcBorders>
              <w:top w:val="single" w:sz="4" w:space="0" w:color="auto"/>
              <w:left w:val="single" w:sz="4" w:space="0" w:color="auto"/>
              <w:bottom w:val="single" w:sz="4" w:space="0" w:color="auto"/>
              <w:right w:val="nil"/>
            </w:tcBorders>
          </w:tcPr>
          <w:p w14:paraId="73D702C2"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lastRenderedPageBreak/>
              <w:t>ответственные лица субъекта централизованного учета</w:t>
            </w:r>
          </w:p>
        </w:tc>
        <w:tc>
          <w:tcPr>
            <w:tcW w:w="1275" w:type="dxa"/>
            <w:tcBorders>
              <w:top w:val="single" w:sz="4" w:space="0" w:color="auto"/>
              <w:left w:val="single" w:sz="4" w:space="0" w:color="auto"/>
              <w:bottom w:val="single" w:sz="4" w:space="0" w:color="auto"/>
              <w:right w:val="nil"/>
            </w:tcBorders>
          </w:tcPr>
          <w:p w14:paraId="1A91AFAF"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не позднее 1 (одного) рабочего дня со дня получения документа</w:t>
            </w:r>
          </w:p>
        </w:tc>
        <w:tc>
          <w:tcPr>
            <w:tcW w:w="1985" w:type="dxa"/>
            <w:tcBorders>
              <w:top w:val="single" w:sz="4" w:space="0" w:color="auto"/>
              <w:left w:val="single" w:sz="4" w:space="0" w:color="auto"/>
              <w:bottom w:val="single" w:sz="4" w:space="0" w:color="auto"/>
              <w:right w:val="nil"/>
            </w:tcBorders>
          </w:tcPr>
          <w:p w14:paraId="620D92EE" w14:textId="63C048EB" w:rsidR="00341808" w:rsidRPr="00986A7A" w:rsidRDefault="00341808" w:rsidP="00341808">
            <w:pPr>
              <w:pStyle w:val="a9"/>
              <w:rPr>
                <w:rFonts w:ascii="Arial" w:hAnsi="Arial" w:cs="Arial"/>
                <w:sz w:val="20"/>
                <w:szCs w:val="20"/>
              </w:rPr>
            </w:pPr>
            <w:r w:rsidRPr="00986A7A">
              <w:rPr>
                <w:rFonts w:ascii="Arial" w:hAnsi="Arial" w:cs="Arial"/>
                <w:sz w:val="20"/>
                <w:szCs w:val="20"/>
              </w:rPr>
              <w:t>принят к бюджетному учету приказ</w:t>
            </w:r>
          </w:p>
        </w:tc>
        <w:tc>
          <w:tcPr>
            <w:tcW w:w="2261" w:type="dxa"/>
            <w:tcBorders>
              <w:top w:val="single" w:sz="4" w:space="0" w:color="auto"/>
              <w:left w:val="single" w:sz="4" w:space="0" w:color="auto"/>
              <w:bottom w:val="single" w:sz="4" w:space="0" w:color="auto"/>
            </w:tcBorders>
          </w:tcPr>
          <w:p w14:paraId="3DCAA3CE" w14:textId="62BA4965" w:rsidR="00341808" w:rsidRPr="00986A7A" w:rsidRDefault="00341808" w:rsidP="00341808">
            <w:pPr>
              <w:pStyle w:val="a9"/>
              <w:rPr>
                <w:rFonts w:ascii="Arial" w:hAnsi="Arial" w:cs="Arial"/>
                <w:sz w:val="20"/>
                <w:szCs w:val="20"/>
              </w:rPr>
            </w:pPr>
            <w:r w:rsidRPr="00986A7A">
              <w:rPr>
                <w:rFonts w:ascii="Arial" w:hAnsi="Arial" w:cs="Arial"/>
                <w:sz w:val="20"/>
                <w:szCs w:val="20"/>
              </w:rPr>
              <w:t xml:space="preserve">для осуществления расчета по оплате труда, внесения информации в </w:t>
            </w:r>
            <w:hyperlink r:id="rId153" w:history="1">
              <w:r w:rsidRPr="00986A7A">
                <w:rPr>
                  <w:rStyle w:val="a4"/>
                  <w:rFonts w:ascii="Arial" w:hAnsi="Arial" w:cs="Arial"/>
                  <w:color w:val="auto"/>
                  <w:sz w:val="20"/>
                  <w:szCs w:val="20"/>
                </w:rPr>
                <w:t>Карточку - справку</w:t>
              </w:r>
            </w:hyperlink>
            <w:r w:rsidRPr="00986A7A">
              <w:rPr>
                <w:rFonts w:ascii="Arial" w:hAnsi="Arial" w:cs="Arial"/>
                <w:sz w:val="20"/>
                <w:szCs w:val="20"/>
              </w:rPr>
              <w:t xml:space="preserve"> (ОКУД 0504417)</w:t>
            </w:r>
          </w:p>
        </w:tc>
      </w:tr>
      <w:tr w:rsidR="00341808" w:rsidRPr="00986A7A" w14:paraId="095C358A" w14:textId="77777777" w:rsidTr="001273A4">
        <w:tc>
          <w:tcPr>
            <w:tcW w:w="596" w:type="dxa"/>
            <w:tcBorders>
              <w:top w:val="single" w:sz="4" w:space="0" w:color="auto"/>
              <w:bottom w:val="single" w:sz="4" w:space="0" w:color="auto"/>
              <w:right w:val="nil"/>
            </w:tcBorders>
          </w:tcPr>
          <w:p w14:paraId="3250D6F4" w14:textId="77777777" w:rsidR="00341808" w:rsidRPr="00986A7A" w:rsidRDefault="00341808" w:rsidP="00341808">
            <w:pPr>
              <w:pStyle w:val="a7"/>
              <w:jc w:val="center"/>
              <w:rPr>
                <w:rFonts w:ascii="Arial" w:hAnsi="Arial" w:cs="Arial"/>
                <w:sz w:val="20"/>
                <w:szCs w:val="20"/>
              </w:rPr>
            </w:pPr>
            <w:r w:rsidRPr="00986A7A">
              <w:rPr>
                <w:rFonts w:ascii="Arial" w:hAnsi="Arial" w:cs="Arial"/>
                <w:sz w:val="20"/>
                <w:szCs w:val="20"/>
              </w:rPr>
              <w:lastRenderedPageBreak/>
              <w:t>6</w:t>
            </w:r>
          </w:p>
        </w:tc>
        <w:tc>
          <w:tcPr>
            <w:tcW w:w="3101" w:type="dxa"/>
            <w:tcBorders>
              <w:top w:val="single" w:sz="4" w:space="0" w:color="auto"/>
              <w:left w:val="single" w:sz="4" w:space="0" w:color="auto"/>
              <w:bottom w:val="single" w:sz="4" w:space="0" w:color="auto"/>
              <w:right w:val="nil"/>
            </w:tcBorders>
          </w:tcPr>
          <w:p w14:paraId="6253154C" w14:textId="78C892FD" w:rsidR="00341808" w:rsidRPr="00986A7A" w:rsidRDefault="00341808" w:rsidP="00341808">
            <w:pPr>
              <w:pStyle w:val="a9"/>
              <w:rPr>
                <w:rFonts w:ascii="Arial" w:hAnsi="Arial" w:cs="Arial"/>
                <w:sz w:val="20"/>
                <w:szCs w:val="20"/>
              </w:rPr>
            </w:pPr>
            <w:r w:rsidRPr="00986A7A">
              <w:rPr>
                <w:rFonts w:ascii="Arial" w:hAnsi="Arial" w:cs="Arial"/>
                <w:sz w:val="20"/>
                <w:szCs w:val="20"/>
              </w:rPr>
              <w:t xml:space="preserve">Персональные данные принимаемого на работу сотрудника (работника) (паспортные данные, ИНН, страхового свидетельства и иные) </w:t>
            </w:r>
          </w:p>
        </w:tc>
        <w:tc>
          <w:tcPr>
            <w:tcW w:w="1435" w:type="dxa"/>
            <w:tcBorders>
              <w:top w:val="single" w:sz="4" w:space="0" w:color="auto"/>
              <w:left w:val="single" w:sz="4" w:space="0" w:color="auto"/>
              <w:bottom w:val="single" w:sz="4" w:space="0" w:color="auto"/>
              <w:right w:val="nil"/>
            </w:tcBorders>
          </w:tcPr>
          <w:p w14:paraId="2864E977" w14:textId="75206F4D" w:rsidR="00341808" w:rsidRPr="00986A7A" w:rsidRDefault="00341808" w:rsidP="00341808">
            <w:pPr>
              <w:pStyle w:val="a9"/>
              <w:rPr>
                <w:rFonts w:ascii="Arial" w:hAnsi="Arial" w:cs="Arial"/>
                <w:sz w:val="20"/>
                <w:szCs w:val="20"/>
              </w:rPr>
            </w:pPr>
            <w:r w:rsidRPr="00986A7A">
              <w:rPr>
                <w:rFonts w:ascii="Arial" w:hAnsi="Arial" w:cs="Arial"/>
                <w:sz w:val="20"/>
                <w:szCs w:val="20"/>
              </w:rPr>
              <w:t>Субъект централизованного учета</w:t>
            </w:r>
          </w:p>
        </w:tc>
        <w:tc>
          <w:tcPr>
            <w:tcW w:w="1559" w:type="dxa"/>
            <w:tcBorders>
              <w:top w:val="single" w:sz="4" w:space="0" w:color="auto"/>
              <w:left w:val="single" w:sz="4" w:space="0" w:color="auto"/>
              <w:bottom w:val="single" w:sz="4" w:space="0" w:color="auto"/>
              <w:right w:val="nil"/>
            </w:tcBorders>
          </w:tcPr>
          <w:p w14:paraId="425D4070"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электронный</w:t>
            </w:r>
          </w:p>
        </w:tc>
        <w:tc>
          <w:tcPr>
            <w:tcW w:w="1985" w:type="dxa"/>
            <w:tcBorders>
              <w:top w:val="single" w:sz="4" w:space="0" w:color="auto"/>
              <w:left w:val="single" w:sz="4" w:space="0" w:color="auto"/>
              <w:bottom w:val="single" w:sz="4" w:space="0" w:color="auto"/>
              <w:right w:val="nil"/>
            </w:tcBorders>
          </w:tcPr>
          <w:p w14:paraId="0E7DEA19" w14:textId="1F9E825B" w:rsidR="00341808" w:rsidRPr="00986A7A" w:rsidRDefault="00341808" w:rsidP="00341808">
            <w:pPr>
              <w:pStyle w:val="a9"/>
              <w:rPr>
                <w:rFonts w:ascii="Arial" w:hAnsi="Arial" w:cs="Arial"/>
                <w:sz w:val="20"/>
                <w:szCs w:val="20"/>
              </w:rPr>
            </w:pPr>
            <w:r w:rsidRPr="00986A7A">
              <w:rPr>
                <w:rFonts w:ascii="Arial" w:hAnsi="Arial" w:cs="Arial"/>
                <w:sz w:val="20"/>
                <w:szCs w:val="20"/>
              </w:rPr>
              <w:t>формирует в утвержденном программном продукте не позднее следующего рабочего дня со дня приема сотрудника (работника) на работу</w:t>
            </w:r>
          </w:p>
        </w:tc>
        <w:tc>
          <w:tcPr>
            <w:tcW w:w="1843" w:type="dxa"/>
            <w:tcBorders>
              <w:top w:val="single" w:sz="4" w:space="0" w:color="auto"/>
              <w:left w:val="single" w:sz="4" w:space="0" w:color="auto"/>
              <w:bottom w:val="single" w:sz="4" w:space="0" w:color="auto"/>
              <w:right w:val="nil"/>
            </w:tcBorders>
          </w:tcPr>
          <w:p w14:paraId="0F8A79A8"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ответственные лица субъекта централизованного учета</w:t>
            </w:r>
          </w:p>
        </w:tc>
        <w:tc>
          <w:tcPr>
            <w:tcW w:w="1275" w:type="dxa"/>
            <w:tcBorders>
              <w:top w:val="single" w:sz="4" w:space="0" w:color="auto"/>
              <w:left w:val="single" w:sz="4" w:space="0" w:color="auto"/>
              <w:bottom w:val="single" w:sz="4" w:space="0" w:color="auto"/>
              <w:right w:val="nil"/>
            </w:tcBorders>
          </w:tcPr>
          <w:p w14:paraId="4E69DAD4"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не позднее 1 (одного) рабочего дня со дня получения документа</w:t>
            </w:r>
          </w:p>
        </w:tc>
        <w:tc>
          <w:tcPr>
            <w:tcW w:w="1985" w:type="dxa"/>
            <w:tcBorders>
              <w:top w:val="single" w:sz="4" w:space="0" w:color="auto"/>
              <w:left w:val="single" w:sz="4" w:space="0" w:color="auto"/>
              <w:bottom w:val="single" w:sz="4" w:space="0" w:color="auto"/>
              <w:right w:val="nil"/>
            </w:tcBorders>
          </w:tcPr>
          <w:p w14:paraId="4DFCC4B7"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отражение информации при формировании налоговой отчетности, сведений, направляемых в ФСС</w:t>
            </w:r>
          </w:p>
        </w:tc>
        <w:tc>
          <w:tcPr>
            <w:tcW w:w="2261" w:type="dxa"/>
            <w:tcBorders>
              <w:top w:val="single" w:sz="4" w:space="0" w:color="auto"/>
              <w:left w:val="single" w:sz="4" w:space="0" w:color="auto"/>
              <w:bottom w:val="single" w:sz="4" w:space="0" w:color="auto"/>
            </w:tcBorders>
          </w:tcPr>
          <w:p w14:paraId="7513882E" w14:textId="1F48A4BC" w:rsidR="00341808" w:rsidRPr="00986A7A" w:rsidRDefault="00341808" w:rsidP="00341808">
            <w:pPr>
              <w:pStyle w:val="a9"/>
              <w:rPr>
                <w:rFonts w:ascii="Arial" w:hAnsi="Arial" w:cs="Arial"/>
                <w:sz w:val="20"/>
                <w:szCs w:val="20"/>
              </w:rPr>
            </w:pPr>
            <w:r w:rsidRPr="00986A7A">
              <w:rPr>
                <w:rFonts w:ascii="Arial" w:hAnsi="Arial" w:cs="Arial"/>
                <w:sz w:val="20"/>
                <w:szCs w:val="20"/>
              </w:rPr>
              <w:t xml:space="preserve">для формирования налоговой отчетности, контроля правильности предоставления вычетов, компенсационных выплат, расчетов пособий, формирования сведений, направляемых в </w:t>
            </w:r>
            <w:r w:rsidR="00604ED9">
              <w:rPr>
                <w:rFonts w:ascii="Arial" w:hAnsi="Arial" w:cs="Arial"/>
                <w:sz w:val="20"/>
                <w:szCs w:val="20"/>
              </w:rPr>
              <w:t>СФР</w:t>
            </w:r>
          </w:p>
        </w:tc>
      </w:tr>
      <w:tr w:rsidR="00341808" w:rsidRPr="00986A7A" w14:paraId="1EB84760" w14:textId="77777777" w:rsidTr="001273A4">
        <w:trPr>
          <w:trHeight w:val="2684"/>
        </w:trPr>
        <w:tc>
          <w:tcPr>
            <w:tcW w:w="596" w:type="dxa"/>
            <w:tcBorders>
              <w:top w:val="single" w:sz="4" w:space="0" w:color="auto"/>
              <w:bottom w:val="nil"/>
              <w:right w:val="nil"/>
            </w:tcBorders>
          </w:tcPr>
          <w:p w14:paraId="317EA71B" w14:textId="77777777" w:rsidR="00341808" w:rsidRPr="00986A7A" w:rsidRDefault="00341808" w:rsidP="00341808">
            <w:pPr>
              <w:pStyle w:val="a7"/>
              <w:jc w:val="center"/>
              <w:rPr>
                <w:rFonts w:ascii="Arial" w:hAnsi="Arial" w:cs="Arial"/>
                <w:sz w:val="20"/>
                <w:szCs w:val="20"/>
              </w:rPr>
            </w:pPr>
            <w:r w:rsidRPr="00986A7A">
              <w:rPr>
                <w:rFonts w:ascii="Arial" w:hAnsi="Arial" w:cs="Arial"/>
                <w:sz w:val="20"/>
                <w:szCs w:val="20"/>
              </w:rPr>
              <w:t>7</w:t>
            </w:r>
          </w:p>
        </w:tc>
        <w:tc>
          <w:tcPr>
            <w:tcW w:w="3101" w:type="dxa"/>
            <w:tcBorders>
              <w:top w:val="single" w:sz="4" w:space="0" w:color="auto"/>
              <w:left w:val="single" w:sz="4" w:space="0" w:color="auto"/>
              <w:bottom w:val="nil"/>
              <w:right w:val="nil"/>
            </w:tcBorders>
          </w:tcPr>
          <w:p w14:paraId="62DD8495"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Заявление сотрудника (работника) на налоговые вычеты с приложением документов, подтверждающих право на вычет</w:t>
            </w:r>
          </w:p>
        </w:tc>
        <w:tc>
          <w:tcPr>
            <w:tcW w:w="1435" w:type="dxa"/>
            <w:tcBorders>
              <w:top w:val="single" w:sz="4" w:space="0" w:color="auto"/>
              <w:left w:val="single" w:sz="4" w:space="0" w:color="auto"/>
              <w:bottom w:val="nil"/>
              <w:right w:val="nil"/>
            </w:tcBorders>
          </w:tcPr>
          <w:p w14:paraId="673436CC" w14:textId="2EA03A50" w:rsidR="00341808" w:rsidRPr="00986A7A" w:rsidRDefault="00341808" w:rsidP="00341808">
            <w:pPr>
              <w:pStyle w:val="a9"/>
              <w:rPr>
                <w:rFonts w:ascii="Arial" w:hAnsi="Arial" w:cs="Arial"/>
                <w:sz w:val="20"/>
                <w:szCs w:val="20"/>
              </w:rPr>
            </w:pPr>
            <w:r w:rsidRPr="00986A7A">
              <w:rPr>
                <w:rFonts w:ascii="Arial" w:hAnsi="Arial" w:cs="Arial"/>
                <w:sz w:val="20"/>
                <w:szCs w:val="20"/>
              </w:rPr>
              <w:t>Субъект централизованного учета</w:t>
            </w:r>
          </w:p>
        </w:tc>
        <w:tc>
          <w:tcPr>
            <w:tcW w:w="1559" w:type="dxa"/>
            <w:tcBorders>
              <w:top w:val="single" w:sz="4" w:space="0" w:color="auto"/>
              <w:left w:val="single" w:sz="4" w:space="0" w:color="auto"/>
              <w:bottom w:val="nil"/>
              <w:right w:val="nil"/>
            </w:tcBorders>
          </w:tcPr>
          <w:p w14:paraId="592714D0"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электронный образ (скан-копия)</w:t>
            </w:r>
          </w:p>
        </w:tc>
        <w:tc>
          <w:tcPr>
            <w:tcW w:w="1985" w:type="dxa"/>
            <w:tcBorders>
              <w:top w:val="single" w:sz="4" w:space="0" w:color="auto"/>
              <w:left w:val="single" w:sz="4" w:space="0" w:color="auto"/>
              <w:bottom w:val="nil"/>
              <w:right w:val="nil"/>
            </w:tcBorders>
          </w:tcPr>
          <w:p w14:paraId="4B564E32"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не позднее следующего рабочего дня со дня получения заявления</w:t>
            </w:r>
          </w:p>
        </w:tc>
        <w:tc>
          <w:tcPr>
            <w:tcW w:w="1843" w:type="dxa"/>
            <w:tcBorders>
              <w:top w:val="single" w:sz="4" w:space="0" w:color="auto"/>
              <w:left w:val="single" w:sz="4" w:space="0" w:color="auto"/>
              <w:bottom w:val="nil"/>
              <w:right w:val="nil"/>
            </w:tcBorders>
          </w:tcPr>
          <w:p w14:paraId="4902BDD0"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ответственные лица субъекта централизованного учета</w:t>
            </w:r>
          </w:p>
        </w:tc>
        <w:tc>
          <w:tcPr>
            <w:tcW w:w="1275" w:type="dxa"/>
            <w:tcBorders>
              <w:top w:val="single" w:sz="4" w:space="0" w:color="auto"/>
              <w:left w:val="single" w:sz="4" w:space="0" w:color="auto"/>
              <w:bottom w:val="nil"/>
              <w:right w:val="nil"/>
            </w:tcBorders>
          </w:tcPr>
          <w:p w14:paraId="0938B2C0"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не позднее 1 (одного) рабочего дня со дня получения документа</w:t>
            </w:r>
          </w:p>
        </w:tc>
        <w:tc>
          <w:tcPr>
            <w:tcW w:w="1985" w:type="dxa"/>
            <w:tcBorders>
              <w:top w:val="single" w:sz="4" w:space="0" w:color="auto"/>
              <w:left w:val="single" w:sz="4" w:space="0" w:color="auto"/>
              <w:bottom w:val="nil"/>
              <w:right w:val="nil"/>
            </w:tcBorders>
          </w:tcPr>
          <w:p w14:paraId="5F2E2F96"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отражение информации при расчете заработной платы</w:t>
            </w:r>
          </w:p>
        </w:tc>
        <w:tc>
          <w:tcPr>
            <w:tcW w:w="2261" w:type="dxa"/>
            <w:tcBorders>
              <w:top w:val="single" w:sz="4" w:space="0" w:color="auto"/>
              <w:left w:val="single" w:sz="4" w:space="0" w:color="auto"/>
              <w:bottom w:val="nil"/>
            </w:tcBorders>
          </w:tcPr>
          <w:p w14:paraId="09E48468"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для обеспечения предоставления налоговых вычетов</w:t>
            </w:r>
          </w:p>
        </w:tc>
      </w:tr>
      <w:tr w:rsidR="00341808" w:rsidRPr="00986A7A" w14:paraId="119E17BE" w14:textId="77777777" w:rsidTr="001273A4">
        <w:tc>
          <w:tcPr>
            <w:tcW w:w="596" w:type="dxa"/>
            <w:tcBorders>
              <w:top w:val="single" w:sz="4" w:space="0" w:color="auto"/>
              <w:bottom w:val="single" w:sz="4" w:space="0" w:color="auto"/>
              <w:right w:val="nil"/>
            </w:tcBorders>
          </w:tcPr>
          <w:p w14:paraId="1E96ED31" w14:textId="77777777" w:rsidR="00341808" w:rsidRPr="00986A7A" w:rsidRDefault="00341808" w:rsidP="00341808">
            <w:pPr>
              <w:pStyle w:val="a7"/>
              <w:jc w:val="center"/>
              <w:rPr>
                <w:rFonts w:ascii="Arial" w:hAnsi="Arial" w:cs="Arial"/>
                <w:sz w:val="20"/>
                <w:szCs w:val="20"/>
              </w:rPr>
            </w:pPr>
            <w:r w:rsidRPr="00986A7A">
              <w:rPr>
                <w:rFonts w:ascii="Arial" w:hAnsi="Arial" w:cs="Arial"/>
                <w:sz w:val="20"/>
                <w:szCs w:val="20"/>
              </w:rPr>
              <w:t>8</w:t>
            </w:r>
          </w:p>
        </w:tc>
        <w:tc>
          <w:tcPr>
            <w:tcW w:w="3101" w:type="dxa"/>
            <w:tcBorders>
              <w:top w:val="single" w:sz="4" w:space="0" w:color="auto"/>
              <w:left w:val="single" w:sz="4" w:space="0" w:color="auto"/>
              <w:bottom w:val="single" w:sz="4" w:space="0" w:color="auto"/>
              <w:right w:val="nil"/>
            </w:tcBorders>
          </w:tcPr>
          <w:p w14:paraId="1F1636F0"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Заявление сотрудника (работника) на удержание из заработной платы профсоюзных взносов и прочих удержаний</w:t>
            </w:r>
          </w:p>
        </w:tc>
        <w:tc>
          <w:tcPr>
            <w:tcW w:w="1435" w:type="dxa"/>
            <w:tcBorders>
              <w:top w:val="single" w:sz="4" w:space="0" w:color="auto"/>
              <w:left w:val="single" w:sz="4" w:space="0" w:color="auto"/>
              <w:bottom w:val="single" w:sz="4" w:space="0" w:color="auto"/>
              <w:right w:val="nil"/>
            </w:tcBorders>
          </w:tcPr>
          <w:p w14:paraId="32464944" w14:textId="399E0939" w:rsidR="00341808" w:rsidRPr="00986A7A" w:rsidRDefault="00341808" w:rsidP="00341808">
            <w:pPr>
              <w:pStyle w:val="a9"/>
              <w:rPr>
                <w:rFonts w:ascii="Arial" w:hAnsi="Arial" w:cs="Arial"/>
                <w:sz w:val="20"/>
                <w:szCs w:val="20"/>
              </w:rPr>
            </w:pPr>
            <w:r w:rsidRPr="00986A7A">
              <w:rPr>
                <w:rFonts w:ascii="Arial" w:hAnsi="Arial" w:cs="Arial"/>
                <w:sz w:val="20"/>
                <w:szCs w:val="20"/>
              </w:rPr>
              <w:t>Субъект централизованного учета</w:t>
            </w:r>
          </w:p>
        </w:tc>
        <w:tc>
          <w:tcPr>
            <w:tcW w:w="1559" w:type="dxa"/>
            <w:tcBorders>
              <w:top w:val="single" w:sz="4" w:space="0" w:color="auto"/>
              <w:left w:val="single" w:sz="4" w:space="0" w:color="auto"/>
              <w:bottom w:val="single" w:sz="4" w:space="0" w:color="auto"/>
              <w:right w:val="nil"/>
            </w:tcBorders>
          </w:tcPr>
          <w:p w14:paraId="4D757265"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электронный образ (скан-копия)</w:t>
            </w:r>
          </w:p>
        </w:tc>
        <w:tc>
          <w:tcPr>
            <w:tcW w:w="1985" w:type="dxa"/>
            <w:tcBorders>
              <w:top w:val="single" w:sz="4" w:space="0" w:color="auto"/>
              <w:left w:val="single" w:sz="4" w:space="0" w:color="auto"/>
              <w:bottom w:val="single" w:sz="4" w:space="0" w:color="auto"/>
              <w:right w:val="nil"/>
            </w:tcBorders>
          </w:tcPr>
          <w:p w14:paraId="2DB26B7A"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не позднее следующего рабочего дня после получения заявления</w:t>
            </w:r>
          </w:p>
        </w:tc>
        <w:tc>
          <w:tcPr>
            <w:tcW w:w="1843" w:type="dxa"/>
            <w:tcBorders>
              <w:top w:val="single" w:sz="4" w:space="0" w:color="auto"/>
              <w:left w:val="single" w:sz="4" w:space="0" w:color="auto"/>
              <w:bottom w:val="single" w:sz="4" w:space="0" w:color="auto"/>
              <w:right w:val="nil"/>
            </w:tcBorders>
          </w:tcPr>
          <w:p w14:paraId="30D1F88B"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ответственные лица субъекта централизованного учета</w:t>
            </w:r>
          </w:p>
        </w:tc>
        <w:tc>
          <w:tcPr>
            <w:tcW w:w="1275" w:type="dxa"/>
            <w:tcBorders>
              <w:top w:val="single" w:sz="4" w:space="0" w:color="auto"/>
              <w:left w:val="single" w:sz="4" w:space="0" w:color="auto"/>
              <w:bottom w:val="single" w:sz="4" w:space="0" w:color="auto"/>
              <w:right w:val="nil"/>
            </w:tcBorders>
          </w:tcPr>
          <w:p w14:paraId="0238C271"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с 1 (первого) числа месяца, следующего за месяцем получения заявления</w:t>
            </w:r>
          </w:p>
        </w:tc>
        <w:tc>
          <w:tcPr>
            <w:tcW w:w="1985" w:type="dxa"/>
            <w:tcBorders>
              <w:top w:val="single" w:sz="4" w:space="0" w:color="auto"/>
              <w:left w:val="single" w:sz="4" w:space="0" w:color="auto"/>
              <w:bottom w:val="single" w:sz="4" w:space="0" w:color="auto"/>
              <w:right w:val="nil"/>
            </w:tcBorders>
          </w:tcPr>
          <w:p w14:paraId="568829A3"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отражение информации при расчете заработной платы, отражение информации об удержании с сотрудников профсоюзных взносов и прочих удержаний</w:t>
            </w:r>
          </w:p>
        </w:tc>
        <w:tc>
          <w:tcPr>
            <w:tcW w:w="2261" w:type="dxa"/>
            <w:tcBorders>
              <w:top w:val="single" w:sz="4" w:space="0" w:color="auto"/>
              <w:left w:val="single" w:sz="4" w:space="0" w:color="auto"/>
              <w:bottom w:val="single" w:sz="4" w:space="0" w:color="auto"/>
            </w:tcBorders>
          </w:tcPr>
          <w:p w14:paraId="40B24216"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для обеспечения удержаний</w:t>
            </w:r>
          </w:p>
        </w:tc>
      </w:tr>
      <w:tr w:rsidR="00341808" w:rsidRPr="00986A7A" w14:paraId="1993A876" w14:textId="77777777" w:rsidTr="001273A4">
        <w:tc>
          <w:tcPr>
            <w:tcW w:w="596" w:type="dxa"/>
            <w:tcBorders>
              <w:top w:val="single" w:sz="4" w:space="0" w:color="auto"/>
              <w:bottom w:val="nil"/>
              <w:right w:val="nil"/>
            </w:tcBorders>
          </w:tcPr>
          <w:p w14:paraId="79018E04" w14:textId="77777777" w:rsidR="00341808" w:rsidRPr="00986A7A" w:rsidRDefault="00341808" w:rsidP="00341808">
            <w:pPr>
              <w:pStyle w:val="a7"/>
              <w:jc w:val="center"/>
              <w:rPr>
                <w:rFonts w:ascii="Arial" w:hAnsi="Arial" w:cs="Arial"/>
                <w:sz w:val="20"/>
                <w:szCs w:val="20"/>
              </w:rPr>
            </w:pPr>
            <w:r w:rsidRPr="00986A7A">
              <w:rPr>
                <w:rFonts w:ascii="Arial" w:hAnsi="Arial" w:cs="Arial"/>
                <w:sz w:val="20"/>
                <w:szCs w:val="20"/>
              </w:rPr>
              <w:t>9</w:t>
            </w:r>
          </w:p>
        </w:tc>
        <w:tc>
          <w:tcPr>
            <w:tcW w:w="3101" w:type="dxa"/>
            <w:tcBorders>
              <w:top w:val="single" w:sz="4" w:space="0" w:color="auto"/>
              <w:left w:val="single" w:sz="4" w:space="0" w:color="auto"/>
              <w:bottom w:val="nil"/>
              <w:right w:val="nil"/>
            </w:tcBorders>
          </w:tcPr>
          <w:p w14:paraId="4BB21FEC"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Заявление сотрудника (работника) на перечисление заработной платы на банковскую карту</w:t>
            </w:r>
          </w:p>
        </w:tc>
        <w:tc>
          <w:tcPr>
            <w:tcW w:w="1435" w:type="dxa"/>
            <w:tcBorders>
              <w:top w:val="single" w:sz="4" w:space="0" w:color="auto"/>
              <w:left w:val="single" w:sz="4" w:space="0" w:color="auto"/>
              <w:bottom w:val="nil"/>
              <w:right w:val="nil"/>
            </w:tcBorders>
          </w:tcPr>
          <w:p w14:paraId="0B7F6CF1" w14:textId="5D9F8E3D" w:rsidR="00341808" w:rsidRPr="00986A7A" w:rsidRDefault="00341808" w:rsidP="00341808">
            <w:pPr>
              <w:pStyle w:val="a9"/>
              <w:rPr>
                <w:rFonts w:ascii="Arial" w:hAnsi="Arial" w:cs="Arial"/>
                <w:sz w:val="20"/>
                <w:szCs w:val="20"/>
              </w:rPr>
            </w:pPr>
            <w:r w:rsidRPr="00986A7A">
              <w:rPr>
                <w:rFonts w:ascii="Arial" w:hAnsi="Arial" w:cs="Arial"/>
                <w:sz w:val="20"/>
                <w:szCs w:val="20"/>
              </w:rPr>
              <w:t>Субъект централизованного учета</w:t>
            </w:r>
          </w:p>
        </w:tc>
        <w:tc>
          <w:tcPr>
            <w:tcW w:w="1559" w:type="dxa"/>
            <w:tcBorders>
              <w:top w:val="single" w:sz="4" w:space="0" w:color="auto"/>
              <w:left w:val="single" w:sz="4" w:space="0" w:color="auto"/>
              <w:bottom w:val="nil"/>
              <w:right w:val="nil"/>
            </w:tcBorders>
          </w:tcPr>
          <w:p w14:paraId="3283029D"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электронный образ (скан-копия)</w:t>
            </w:r>
          </w:p>
        </w:tc>
        <w:tc>
          <w:tcPr>
            <w:tcW w:w="1985" w:type="dxa"/>
            <w:tcBorders>
              <w:top w:val="single" w:sz="4" w:space="0" w:color="auto"/>
              <w:left w:val="single" w:sz="4" w:space="0" w:color="auto"/>
              <w:bottom w:val="nil"/>
              <w:right w:val="nil"/>
            </w:tcBorders>
          </w:tcPr>
          <w:p w14:paraId="67080930"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не позднее следующего рабочего дня со дня получения заявления</w:t>
            </w:r>
          </w:p>
        </w:tc>
        <w:tc>
          <w:tcPr>
            <w:tcW w:w="1843" w:type="dxa"/>
            <w:tcBorders>
              <w:top w:val="single" w:sz="4" w:space="0" w:color="auto"/>
              <w:left w:val="single" w:sz="4" w:space="0" w:color="auto"/>
              <w:bottom w:val="nil"/>
              <w:right w:val="nil"/>
            </w:tcBorders>
          </w:tcPr>
          <w:p w14:paraId="3A557392"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ответственные лица субъекта централизованного учета</w:t>
            </w:r>
          </w:p>
        </w:tc>
        <w:tc>
          <w:tcPr>
            <w:tcW w:w="1275" w:type="dxa"/>
            <w:tcBorders>
              <w:top w:val="single" w:sz="4" w:space="0" w:color="auto"/>
              <w:left w:val="single" w:sz="4" w:space="0" w:color="auto"/>
              <w:bottom w:val="nil"/>
              <w:right w:val="nil"/>
            </w:tcBorders>
          </w:tcPr>
          <w:p w14:paraId="7B3F688D"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не позднее 1 (одного) рабочего дня со дня получения документа</w:t>
            </w:r>
          </w:p>
        </w:tc>
        <w:tc>
          <w:tcPr>
            <w:tcW w:w="1985" w:type="dxa"/>
            <w:tcBorders>
              <w:top w:val="single" w:sz="4" w:space="0" w:color="auto"/>
              <w:left w:val="single" w:sz="4" w:space="0" w:color="auto"/>
              <w:bottom w:val="nil"/>
              <w:right w:val="nil"/>
            </w:tcBorders>
          </w:tcPr>
          <w:p w14:paraId="4A9AD21F"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ввод информации для формирования реестра на перечисление заработной платы на банковскую карту работников</w:t>
            </w:r>
          </w:p>
        </w:tc>
        <w:tc>
          <w:tcPr>
            <w:tcW w:w="2261" w:type="dxa"/>
            <w:tcBorders>
              <w:top w:val="single" w:sz="4" w:space="0" w:color="auto"/>
              <w:left w:val="single" w:sz="4" w:space="0" w:color="auto"/>
              <w:bottom w:val="nil"/>
            </w:tcBorders>
          </w:tcPr>
          <w:p w14:paraId="307BD47E"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перечисление заработной платы, иных выплат (включая пособия) на банковские карты по указанным реквизитам, для направления реестра в кредитную организацию</w:t>
            </w:r>
          </w:p>
        </w:tc>
      </w:tr>
      <w:tr w:rsidR="00341808" w:rsidRPr="00986A7A" w14:paraId="50B2E93A" w14:textId="77777777" w:rsidTr="001273A4">
        <w:tc>
          <w:tcPr>
            <w:tcW w:w="596" w:type="dxa"/>
            <w:tcBorders>
              <w:top w:val="single" w:sz="4" w:space="0" w:color="auto"/>
              <w:bottom w:val="single" w:sz="4" w:space="0" w:color="auto"/>
              <w:right w:val="nil"/>
            </w:tcBorders>
          </w:tcPr>
          <w:p w14:paraId="50B283AB" w14:textId="77777777" w:rsidR="00341808" w:rsidRPr="00986A7A" w:rsidRDefault="00341808" w:rsidP="00341808">
            <w:pPr>
              <w:pStyle w:val="a7"/>
              <w:jc w:val="center"/>
              <w:rPr>
                <w:rFonts w:ascii="Arial" w:hAnsi="Arial" w:cs="Arial"/>
                <w:sz w:val="20"/>
                <w:szCs w:val="20"/>
              </w:rPr>
            </w:pPr>
            <w:r w:rsidRPr="00986A7A">
              <w:rPr>
                <w:rFonts w:ascii="Arial" w:hAnsi="Arial" w:cs="Arial"/>
                <w:sz w:val="20"/>
                <w:szCs w:val="20"/>
              </w:rPr>
              <w:t>10</w:t>
            </w:r>
          </w:p>
        </w:tc>
        <w:tc>
          <w:tcPr>
            <w:tcW w:w="3101" w:type="dxa"/>
            <w:tcBorders>
              <w:top w:val="single" w:sz="4" w:space="0" w:color="auto"/>
              <w:left w:val="single" w:sz="4" w:space="0" w:color="auto"/>
              <w:bottom w:val="single" w:sz="4" w:space="0" w:color="auto"/>
              <w:right w:val="nil"/>
            </w:tcBorders>
          </w:tcPr>
          <w:p w14:paraId="6B7217ED"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 xml:space="preserve">Документы с предыдущего </w:t>
            </w:r>
            <w:r w:rsidRPr="00986A7A">
              <w:rPr>
                <w:rFonts w:ascii="Arial" w:hAnsi="Arial" w:cs="Arial"/>
                <w:sz w:val="20"/>
                <w:szCs w:val="20"/>
              </w:rPr>
              <w:lastRenderedPageBreak/>
              <w:t xml:space="preserve">места работы </w:t>
            </w:r>
          </w:p>
        </w:tc>
        <w:tc>
          <w:tcPr>
            <w:tcW w:w="1435" w:type="dxa"/>
            <w:tcBorders>
              <w:top w:val="single" w:sz="4" w:space="0" w:color="auto"/>
              <w:left w:val="single" w:sz="4" w:space="0" w:color="auto"/>
              <w:bottom w:val="single" w:sz="4" w:space="0" w:color="auto"/>
              <w:right w:val="nil"/>
            </w:tcBorders>
          </w:tcPr>
          <w:p w14:paraId="130CD304" w14:textId="127BC2BF" w:rsidR="00341808" w:rsidRPr="00986A7A" w:rsidRDefault="00341808" w:rsidP="00341808">
            <w:pPr>
              <w:pStyle w:val="a9"/>
              <w:rPr>
                <w:rFonts w:ascii="Arial" w:hAnsi="Arial" w:cs="Arial"/>
                <w:sz w:val="20"/>
                <w:szCs w:val="20"/>
              </w:rPr>
            </w:pPr>
            <w:r w:rsidRPr="00986A7A">
              <w:rPr>
                <w:rFonts w:ascii="Arial" w:hAnsi="Arial" w:cs="Arial"/>
                <w:sz w:val="20"/>
                <w:szCs w:val="20"/>
              </w:rPr>
              <w:lastRenderedPageBreak/>
              <w:t xml:space="preserve">Субъект </w:t>
            </w:r>
            <w:r w:rsidRPr="00986A7A">
              <w:rPr>
                <w:rFonts w:ascii="Arial" w:hAnsi="Arial" w:cs="Arial"/>
                <w:sz w:val="20"/>
                <w:szCs w:val="20"/>
              </w:rPr>
              <w:lastRenderedPageBreak/>
              <w:t>централизованного учета</w:t>
            </w:r>
          </w:p>
        </w:tc>
        <w:tc>
          <w:tcPr>
            <w:tcW w:w="1559" w:type="dxa"/>
            <w:tcBorders>
              <w:top w:val="single" w:sz="4" w:space="0" w:color="auto"/>
              <w:left w:val="single" w:sz="4" w:space="0" w:color="auto"/>
              <w:bottom w:val="single" w:sz="4" w:space="0" w:color="auto"/>
              <w:right w:val="nil"/>
            </w:tcBorders>
          </w:tcPr>
          <w:p w14:paraId="6E07F3ED"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lastRenderedPageBreak/>
              <w:t xml:space="preserve">электронный </w:t>
            </w:r>
            <w:r w:rsidRPr="00986A7A">
              <w:rPr>
                <w:rFonts w:ascii="Arial" w:hAnsi="Arial" w:cs="Arial"/>
                <w:sz w:val="20"/>
                <w:szCs w:val="20"/>
              </w:rPr>
              <w:lastRenderedPageBreak/>
              <w:t>образ (скан-копия) с последующим представлением оригинала на бумажном носителе</w:t>
            </w:r>
          </w:p>
        </w:tc>
        <w:tc>
          <w:tcPr>
            <w:tcW w:w="1985" w:type="dxa"/>
            <w:tcBorders>
              <w:top w:val="single" w:sz="4" w:space="0" w:color="auto"/>
              <w:left w:val="single" w:sz="4" w:space="0" w:color="auto"/>
              <w:bottom w:val="single" w:sz="4" w:space="0" w:color="auto"/>
              <w:right w:val="nil"/>
            </w:tcBorders>
          </w:tcPr>
          <w:p w14:paraId="4225C322" w14:textId="05BC5354" w:rsidR="00341808" w:rsidRPr="00986A7A" w:rsidRDefault="00341808" w:rsidP="00341808">
            <w:pPr>
              <w:pStyle w:val="a9"/>
              <w:rPr>
                <w:rFonts w:ascii="Arial" w:hAnsi="Arial" w:cs="Arial"/>
                <w:sz w:val="20"/>
                <w:szCs w:val="20"/>
              </w:rPr>
            </w:pPr>
            <w:r w:rsidRPr="00986A7A">
              <w:rPr>
                <w:rFonts w:ascii="Arial" w:hAnsi="Arial" w:cs="Arial"/>
                <w:sz w:val="20"/>
                <w:szCs w:val="20"/>
              </w:rPr>
              <w:lastRenderedPageBreak/>
              <w:t xml:space="preserve">направляет </w:t>
            </w:r>
            <w:r w:rsidRPr="00986A7A">
              <w:rPr>
                <w:rFonts w:ascii="Arial" w:hAnsi="Arial" w:cs="Arial"/>
                <w:sz w:val="20"/>
                <w:szCs w:val="20"/>
              </w:rPr>
              <w:lastRenderedPageBreak/>
              <w:t>электронный образ (скан- копию) документа не позднее следующего рабочего дня после получения документа</w:t>
            </w:r>
            <w:r w:rsidR="00604ED9">
              <w:rPr>
                <w:rFonts w:ascii="Arial" w:hAnsi="Arial" w:cs="Arial"/>
                <w:sz w:val="20"/>
                <w:szCs w:val="20"/>
              </w:rPr>
              <w:t>.</w:t>
            </w:r>
            <w:r w:rsidRPr="00986A7A">
              <w:rPr>
                <w:rFonts w:ascii="Arial" w:hAnsi="Arial" w:cs="Arial"/>
                <w:sz w:val="20"/>
                <w:szCs w:val="20"/>
              </w:rPr>
              <w:t xml:space="preserve"> </w:t>
            </w:r>
          </w:p>
        </w:tc>
        <w:tc>
          <w:tcPr>
            <w:tcW w:w="1843" w:type="dxa"/>
            <w:tcBorders>
              <w:top w:val="single" w:sz="4" w:space="0" w:color="auto"/>
              <w:left w:val="single" w:sz="4" w:space="0" w:color="auto"/>
              <w:bottom w:val="single" w:sz="4" w:space="0" w:color="auto"/>
              <w:right w:val="nil"/>
            </w:tcBorders>
          </w:tcPr>
          <w:p w14:paraId="3DBBC8E4"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lastRenderedPageBreak/>
              <w:t xml:space="preserve">ответственные </w:t>
            </w:r>
            <w:r w:rsidRPr="00986A7A">
              <w:rPr>
                <w:rFonts w:ascii="Arial" w:hAnsi="Arial" w:cs="Arial"/>
                <w:sz w:val="20"/>
                <w:szCs w:val="20"/>
              </w:rPr>
              <w:lastRenderedPageBreak/>
              <w:t>лица субъекта централизованного учета</w:t>
            </w:r>
          </w:p>
        </w:tc>
        <w:tc>
          <w:tcPr>
            <w:tcW w:w="1275" w:type="dxa"/>
            <w:tcBorders>
              <w:top w:val="single" w:sz="4" w:space="0" w:color="auto"/>
              <w:left w:val="single" w:sz="4" w:space="0" w:color="auto"/>
              <w:bottom w:val="single" w:sz="4" w:space="0" w:color="auto"/>
              <w:right w:val="nil"/>
            </w:tcBorders>
          </w:tcPr>
          <w:p w14:paraId="6816AEFD"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lastRenderedPageBreak/>
              <w:t xml:space="preserve">не позднее </w:t>
            </w:r>
            <w:r w:rsidRPr="00986A7A">
              <w:rPr>
                <w:rFonts w:ascii="Arial" w:hAnsi="Arial" w:cs="Arial"/>
                <w:sz w:val="20"/>
                <w:szCs w:val="20"/>
              </w:rPr>
              <w:lastRenderedPageBreak/>
              <w:t>1 (одного) рабочего дня со дня получения документа</w:t>
            </w:r>
          </w:p>
        </w:tc>
        <w:tc>
          <w:tcPr>
            <w:tcW w:w="1985" w:type="dxa"/>
            <w:tcBorders>
              <w:top w:val="single" w:sz="4" w:space="0" w:color="auto"/>
              <w:left w:val="single" w:sz="4" w:space="0" w:color="auto"/>
              <w:bottom w:val="single" w:sz="4" w:space="0" w:color="auto"/>
              <w:right w:val="nil"/>
            </w:tcBorders>
          </w:tcPr>
          <w:p w14:paraId="494409C9"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lastRenderedPageBreak/>
              <w:t xml:space="preserve">отражение </w:t>
            </w:r>
            <w:r w:rsidRPr="00986A7A">
              <w:rPr>
                <w:rFonts w:ascii="Arial" w:hAnsi="Arial" w:cs="Arial"/>
                <w:sz w:val="20"/>
                <w:szCs w:val="20"/>
              </w:rPr>
              <w:lastRenderedPageBreak/>
              <w:t>информации при расчете пособий, расчете сумм налога на доходы физических лиц</w:t>
            </w:r>
          </w:p>
        </w:tc>
        <w:tc>
          <w:tcPr>
            <w:tcW w:w="2261" w:type="dxa"/>
            <w:tcBorders>
              <w:top w:val="single" w:sz="4" w:space="0" w:color="auto"/>
              <w:left w:val="single" w:sz="4" w:space="0" w:color="auto"/>
              <w:bottom w:val="single" w:sz="4" w:space="0" w:color="auto"/>
            </w:tcBorders>
          </w:tcPr>
          <w:p w14:paraId="523830BF" w14:textId="23A4E8F4" w:rsidR="00341808" w:rsidRPr="00986A7A" w:rsidRDefault="00341808" w:rsidP="00341808">
            <w:pPr>
              <w:pStyle w:val="a9"/>
              <w:rPr>
                <w:rFonts w:ascii="Arial" w:hAnsi="Arial" w:cs="Arial"/>
                <w:sz w:val="20"/>
                <w:szCs w:val="20"/>
              </w:rPr>
            </w:pPr>
            <w:r w:rsidRPr="00986A7A">
              <w:rPr>
                <w:rFonts w:ascii="Arial" w:hAnsi="Arial" w:cs="Arial"/>
                <w:sz w:val="20"/>
                <w:szCs w:val="20"/>
              </w:rPr>
              <w:lastRenderedPageBreak/>
              <w:t xml:space="preserve">для отражения в </w:t>
            </w:r>
            <w:hyperlink r:id="rId154" w:history="1">
              <w:r w:rsidRPr="00986A7A">
                <w:rPr>
                  <w:rStyle w:val="a4"/>
                  <w:rFonts w:ascii="Arial" w:hAnsi="Arial" w:cs="Arial"/>
                  <w:color w:val="auto"/>
                  <w:sz w:val="20"/>
                  <w:szCs w:val="20"/>
                </w:rPr>
                <w:t>Расчетной ведомости</w:t>
              </w:r>
            </w:hyperlink>
            <w:r w:rsidRPr="00986A7A">
              <w:rPr>
                <w:rFonts w:ascii="Arial" w:hAnsi="Arial" w:cs="Arial"/>
                <w:sz w:val="20"/>
                <w:szCs w:val="20"/>
              </w:rPr>
              <w:t xml:space="preserve"> (ОКУД 0504402), в сведениях, направляемых в </w:t>
            </w:r>
            <w:r w:rsidR="00604ED9">
              <w:rPr>
                <w:rFonts w:ascii="Arial" w:hAnsi="Arial" w:cs="Arial"/>
                <w:sz w:val="20"/>
                <w:szCs w:val="20"/>
              </w:rPr>
              <w:t>СФР</w:t>
            </w:r>
            <w:r w:rsidRPr="00986A7A">
              <w:rPr>
                <w:rFonts w:ascii="Arial" w:hAnsi="Arial" w:cs="Arial"/>
                <w:sz w:val="20"/>
                <w:szCs w:val="20"/>
              </w:rPr>
              <w:t xml:space="preserve"> </w:t>
            </w:r>
          </w:p>
        </w:tc>
      </w:tr>
      <w:tr w:rsidR="00341808" w:rsidRPr="00986A7A" w14:paraId="7FFB6EB3" w14:textId="77777777" w:rsidTr="001273A4">
        <w:tc>
          <w:tcPr>
            <w:tcW w:w="596" w:type="dxa"/>
            <w:tcBorders>
              <w:top w:val="single" w:sz="4" w:space="0" w:color="auto"/>
              <w:bottom w:val="single" w:sz="4" w:space="0" w:color="auto"/>
              <w:right w:val="nil"/>
            </w:tcBorders>
          </w:tcPr>
          <w:p w14:paraId="7AAA27BD" w14:textId="77777777" w:rsidR="00341808" w:rsidRPr="00986A7A" w:rsidRDefault="00341808" w:rsidP="00341808">
            <w:pPr>
              <w:pStyle w:val="a7"/>
              <w:jc w:val="center"/>
              <w:rPr>
                <w:rFonts w:ascii="Arial" w:hAnsi="Arial" w:cs="Arial"/>
                <w:sz w:val="20"/>
                <w:szCs w:val="20"/>
              </w:rPr>
            </w:pPr>
            <w:r w:rsidRPr="00986A7A">
              <w:rPr>
                <w:rFonts w:ascii="Arial" w:hAnsi="Arial" w:cs="Arial"/>
                <w:sz w:val="20"/>
                <w:szCs w:val="20"/>
              </w:rPr>
              <w:lastRenderedPageBreak/>
              <w:t>11</w:t>
            </w:r>
          </w:p>
        </w:tc>
        <w:tc>
          <w:tcPr>
            <w:tcW w:w="3101" w:type="dxa"/>
            <w:tcBorders>
              <w:top w:val="single" w:sz="4" w:space="0" w:color="auto"/>
              <w:left w:val="single" w:sz="4" w:space="0" w:color="auto"/>
              <w:bottom w:val="single" w:sz="4" w:space="0" w:color="auto"/>
              <w:right w:val="nil"/>
            </w:tcBorders>
          </w:tcPr>
          <w:p w14:paraId="6CC37D69"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 xml:space="preserve">Приказ (распоряжение) о переводе сотрудника (работника) на другую работу </w:t>
            </w:r>
          </w:p>
        </w:tc>
        <w:tc>
          <w:tcPr>
            <w:tcW w:w="1435" w:type="dxa"/>
            <w:tcBorders>
              <w:top w:val="single" w:sz="4" w:space="0" w:color="auto"/>
              <w:left w:val="single" w:sz="4" w:space="0" w:color="auto"/>
              <w:bottom w:val="single" w:sz="4" w:space="0" w:color="auto"/>
              <w:right w:val="nil"/>
            </w:tcBorders>
          </w:tcPr>
          <w:p w14:paraId="22AF19CF" w14:textId="4E65AD99" w:rsidR="00341808" w:rsidRPr="00986A7A" w:rsidRDefault="00341808" w:rsidP="00341808">
            <w:pPr>
              <w:pStyle w:val="a9"/>
              <w:rPr>
                <w:rFonts w:ascii="Arial" w:hAnsi="Arial" w:cs="Arial"/>
                <w:sz w:val="20"/>
                <w:szCs w:val="20"/>
              </w:rPr>
            </w:pPr>
            <w:r w:rsidRPr="00986A7A">
              <w:rPr>
                <w:rFonts w:ascii="Arial" w:hAnsi="Arial" w:cs="Arial"/>
                <w:sz w:val="20"/>
                <w:szCs w:val="20"/>
              </w:rPr>
              <w:t>Субъект централизованного учета</w:t>
            </w:r>
          </w:p>
        </w:tc>
        <w:tc>
          <w:tcPr>
            <w:tcW w:w="1559" w:type="dxa"/>
            <w:tcBorders>
              <w:top w:val="single" w:sz="4" w:space="0" w:color="auto"/>
              <w:left w:val="single" w:sz="4" w:space="0" w:color="auto"/>
              <w:bottom w:val="single" w:sz="4" w:space="0" w:color="auto"/>
              <w:right w:val="nil"/>
            </w:tcBorders>
          </w:tcPr>
          <w:p w14:paraId="327DECFF"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электронный</w:t>
            </w:r>
          </w:p>
        </w:tc>
        <w:tc>
          <w:tcPr>
            <w:tcW w:w="1985" w:type="dxa"/>
            <w:tcBorders>
              <w:top w:val="single" w:sz="4" w:space="0" w:color="auto"/>
              <w:left w:val="single" w:sz="4" w:space="0" w:color="auto"/>
              <w:bottom w:val="single" w:sz="4" w:space="0" w:color="auto"/>
              <w:right w:val="nil"/>
            </w:tcBorders>
          </w:tcPr>
          <w:p w14:paraId="23F9C177" w14:textId="4855C796" w:rsidR="00341808" w:rsidRPr="00986A7A" w:rsidRDefault="00341808" w:rsidP="00341808">
            <w:pPr>
              <w:pStyle w:val="a9"/>
              <w:rPr>
                <w:rFonts w:ascii="Arial" w:hAnsi="Arial" w:cs="Arial"/>
                <w:sz w:val="20"/>
                <w:szCs w:val="20"/>
              </w:rPr>
            </w:pPr>
            <w:r w:rsidRPr="00986A7A">
              <w:rPr>
                <w:rFonts w:ascii="Arial" w:hAnsi="Arial" w:cs="Arial"/>
                <w:sz w:val="20"/>
                <w:szCs w:val="20"/>
              </w:rPr>
              <w:t>формирует в утвержденном программном продукте не позднее следующего рабочего дня со дня издания приказа</w:t>
            </w:r>
          </w:p>
        </w:tc>
        <w:tc>
          <w:tcPr>
            <w:tcW w:w="1843" w:type="dxa"/>
            <w:tcBorders>
              <w:top w:val="single" w:sz="4" w:space="0" w:color="auto"/>
              <w:left w:val="single" w:sz="4" w:space="0" w:color="auto"/>
              <w:bottom w:val="single" w:sz="4" w:space="0" w:color="auto"/>
              <w:right w:val="nil"/>
            </w:tcBorders>
          </w:tcPr>
          <w:p w14:paraId="3F7FA901"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ответственные лица субъекта централизованного учета</w:t>
            </w:r>
          </w:p>
        </w:tc>
        <w:tc>
          <w:tcPr>
            <w:tcW w:w="1275" w:type="dxa"/>
            <w:tcBorders>
              <w:top w:val="single" w:sz="4" w:space="0" w:color="auto"/>
              <w:left w:val="single" w:sz="4" w:space="0" w:color="auto"/>
              <w:bottom w:val="single" w:sz="4" w:space="0" w:color="auto"/>
              <w:right w:val="nil"/>
            </w:tcBorders>
          </w:tcPr>
          <w:p w14:paraId="1F835CBD"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не позднее 1 (одного) рабочего дня со дня получения документа</w:t>
            </w:r>
          </w:p>
        </w:tc>
        <w:tc>
          <w:tcPr>
            <w:tcW w:w="1985" w:type="dxa"/>
            <w:tcBorders>
              <w:top w:val="single" w:sz="4" w:space="0" w:color="auto"/>
              <w:left w:val="single" w:sz="4" w:space="0" w:color="auto"/>
              <w:bottom w:val="single" w:sz="4" w:space="0" w:color="auto"/>
              <w:right w:val="nil"/>
            </w:tcBorders>
          </w:tcPr>
          <w:p w14:paraId="0D897C2E"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отражение информации при расчете заработной платы</w:t>
            </w:r>
          </w:p>
        </w:tc>
        <w:tc>
          <w:tcPr>
            <w:tcW w:w="2261" w:type="dxa"/>
            <w:tcBorders>
              <w:top w:val="single" w:sz="4" w:space="0" w:color="auto"/>
              <w:left w:val="single" w:sz="4" w:space="0" w:color="auto"/>
              <w:bottom w:val="single" w:sz="4" w:space="0" w:color="auto"/>
            </w:tcBorders>
          </w:tcPr>
          <w:p w14:paraId="6E6DA90E"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для внутреннего пользования</w:t>
            </w:r>
          </w:p>
        </w:tc>
      </w:tr>
      <w:tr w:rsidR="00341808" w:rsidRPr="00986A7A" w14:paraId="232A631C" w14:textId="77777777" w:rsidTr="001273A4">
        <w:tc>
          <w:tcPr>
            <w:tcW w:w="596" w:type="dxa"/>
            <w:tcBorders>
              <w:top w:val="single" w:sz="4" w:space="0" w:color="auto"/>
              <w:bottom w:val="nil"/>
              <w:right w:val="nil"/>
            </w:tcBorders>
          </w:tcPr>
          <w:p w14:paraId="6BD2C987" w14:textId="77777777" w:rsidR="00341808" w:rsidRPr="00986A7A" w:rsidRDefault="00341808" w:rsidP="00341808">
            <w:pPr>
              <w:pStyle w:val="a7"/>
              <w:jc w:val="center"/>
              <w:rPr>
                <w:rFonts w:ascii="Arial" w:hAnsi="Arial" w:cs="Arial"/>
                <w:sz w:val="20"/>
                <w:szCs w:val="20"/>
              </w:rPr>
            </w:pPr>
            <w:r w:rsidRPr="00986A7A">
              <w:rPr>
                <w:rFonts w:ascii="Arial" w:hAnsi="Arial" w:cs="Arial"/>
                <w:sz w:val="20"/>
                <w:szCs w:val="20"/>
              </w:rPr>
              <w:t>12</w:t>
            </w:r>
          </w:p>
        </w:tc>
        <w:tc>
          <w:tcPr>
            <w:tcW w:w="3101" w:type="dxa"/>
            <w:tcBorders>
              <w:top w:val="single" w:sz="4" w:space="0" w:color="auto"/>
              <w:left w:val="single" w:sz="4" w:space="0" w:color="auto"/>
              <w:bottom w:val="nil"/>
              <w:right w:val="nil"/>
            </w:tcBorders>
          </w:tcPr>
          <w:p w14:paraId="108A2DAB" w14:textId="55CF4F67" w:rsidR="00341808" w:rsidRPr="00986A7A" w:rsidRDefault="00341808" w:rsidP="00341808">
            <w:pPr>
              <w:pStyle w:val="a9"/>
              <w:rPr>
                <w:rFonts w:ascii="Arial" w:hAnsi="Arial" w:cs="Arial"/>
                <w:sz w:val="20"/>
                <w:szCs w:val="20"/>
              </w:rPr>
            </w:pPr>
            <w:r w:rsidRPr="00986A7A">
              <w:rPr>
                <w:rFonts w:ascii="Arial" w:hAnsi="Arial" w:cs="Arial"/>
                <w:sz w:val="20"/>
                <w:szCs w:val="20"/>
              </w:rPr>
              <w:t>Приказ (распоряжение) о поощрении (награждении), о премировании, материальной помощи и иных выплат</w:t>
            </w:r>
            <w:r w:rsidR="00DD031F">
              <w:rPr>
                <w:rFonts w:ascii="Arial" w:hAnsi="Arial" w:cs="Arial"/>
                <w:sz w:val="20"/>
                <w:szCs w:val="20"/>
              </w:rPr>
              <w:t>ах</w:t>
            </w:r>
            <w:r w:rsidRPr="00986A7A">
              <w:rPr>
                <w:rFonts w:ascii="Arial" w:hAnsi="Arial" w:cs="Arial"/>
                <w:sz w:val="20"/>
                <w:szCs w:val="20"/>
              </w:rPr>
              <w:t xml:space="preserve"> сотрудникам субъекта централизованного учёта</w:t>
            </w:r>
          </w:p>
        </w:tc>
        <w:tc>
          <w:tcPr>
            <w:tcW w:w="1435" w:type="dxa"/>
            <w:tcBorders>
              <w:top w:val="single" w:sz="4" w:space="0" w:color="auto"/>
              <w:left w:val="single" w:sz="4" w:space="0" w:color="auto"/>
              <w:bottom w:val="nil"/>
              <w:right w:val="nil"/>
            </w:tcBorders>
          </w:tcPr>
          <w:p w14:paraId="2006A2B5" w14:textId="40496EA5" w:rsidR="00341808" w:rsidRPr="00986A7A" w:rsidRDefault="00341808" w:rsidP="00341808">
            <w:pPr>
              <w:pStyle w:val="a9"/>
              <w:rPr>
                <w:rFonts w:ascii="Arial" w:hAnsi="Arial" w:cs="Arial"/>
                <w:sz w:val="20"/>
                <w:szCs w:val="20"/>
              </w:rPr>
            </w:pPr>
            <w:r w:rsidRPr="00986A7A">
              <w:rPr>
                <w:rFonts w:ascii="Arial" w:hAnsi="Arial" w:cs="Arial"/>
                <w:sz w:val="20"/>
                <w:szCs w:val="20"/>
              </w:rPr>
              <w:t>Субъект централизованного учета</w:t>
            </w:r>
          </w:p>
        </w:tc>
        <w:tc>
          <w:tcPr>
            <w:tcW w:w="1559" w:type="dxa"/>
            <w:tcBorders>
              <w:top w:val="single" w:sz="4" w:space="0" w:color="auto"/>
              <w:left w:val="single" w:sz="4" w:space="0" w:color="auto"/>
              <w:bottom w:val="nil"/>
              <w:right w:val="nil"/>
            </w:tcBorders>
          </w:tcPr>
          <w:p w14:paraId="399CCC53" w14:textId="218618EA" w:rsidR="00341808" w:rsidRPr="00986A7A" w:rsidRDefault="00604ED9" w:rsidP="00341808">
            <w:pPr>
              <w:pStyle w:val="a9"/>
              <w:rPr>
                <w:rFonts w:ascii="Arial" w:hAnsi="Arial" w:cs="Arial"/>
                <w:sz w:val="20"/>
                <w:szCs w:val="20"/>
              </w:rPr>
            </w:pPr>
            <w:r w:rsidRPr="00986A7A">
              <w:rPr>
                <w:rFonts w:ascii="Arial" w:hAnsi="Arial" w:cs="Arial"/>
                <w:sz w:val="20"/>
                <w:szCs w:val="20"/>
              </w:rPr>
              <w:t>электронный образ (скан-копия)</w:t>
            </w:r>
          </w:p>
        </w:tc>
        <w:tc>
          <w:tcPr>
            <w:tcW w:w="1985" w:type="dxa"/>
            <w:tcBorders>
              <w:top w:val="single" w:sz="4" w:space="0" w:color="auto"/>
              <w:left w:val="single" w:sz="4" w:space="0" w:color="auto"/>
              <w:bottom w:val="nil"/>
              <w:right w:val="nil"/>
            </w:tcBorders>
          </w:tcPr>
          <w:p w14:paraId="4F576C6F" w14:textId="1DD6A7E0" w:rsidR="00341808" w:rsidRPr="00986A7A" w:rsidRDefault="00341808" w:rsidP="00341808">
            <w:pPr>
              <w:pStyle w:val="a9"/>
              <w:rPr>
                <w:rFonts w:ascii="Arial" w:hAnsi="Arial" w:cs="Arial"/>
                <w:sz w:val="20"/>
                <w:szCs w:val="20"/>
              </w:rPr>
            </w:pPr>
            <w:r w:rsidRPr="00986A7A">
              <w:rPr>
                <w:rFonts w:ascii="Arial" w:hAnsi="Arial" w:cs="Arial"/>
                <w:sz w:val="20"/>
                <w:szCs w:val="20"/>
              </w:rPr>
              <w:t>формирует в утвержденном программном продукте не позднее следующего рабочего дня со дня издания приказа</w:t>
            </w:r>
          </w:p>
        </w:tc>
        <w:tc>
          <w:tcPr>
            <w:tcW w:w="1843" w:type="dxa"/>
            <w:tcBorders>
              <w:top w:val="single" w:sz="4" w:space="0" w:color="auto"/>
              <w:left w:val="single" w:sz="4" w:space="0" w:color="auto"/>
              <w:bottom w:val="nil"/>
              <w:right w:val="nil"/>
            </w:tcBorders>
          </w:tcPr>
          <w:p w14:paraId="67E7C7D2"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ответственные лица субъекта централизованного учета</w:t>
            </w:r>
          </w:p>
        </w:tc>
        <w:tc>
          <w:tcPr>
            <w:tcW w:w="1275" w:type="dxa"/>
            <w:tcBorders>
              <w:top w:val="single" w:sz="4" w:space="0" w:color="auto"/>
              <w:left w:val="single" w:sz="4" w:space="0" w:color="auto"/>
              <w:bottom w:val="nil"/>
              <w:right w:val="nil"/>
            </w:tcBorders>
          </w:tcPr>
          <w:p w14:paraId="41E9B9E7"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не позднее 3 (трех) рабочих дней со дня получения документа</w:t>
            </w:r>
          </w:p>
        </w:tc>
        <w:tc>
          <w:tcPr>
            <w:tcW w:w="1985" w:type="dxa"/>
            <w:tcBorders>
              <w:top w:val="single" w:sz="4" w:space="0" w:color="auto"/>
              <w:left w:val="single" w:sz="4" w:space="0" w:color="auto"/>
              <w:bottom w:val="nil"/>
              <w:right w:val="nil"/>
            </w:tcBorders>
          </w:tcPr>
          <w:p w14:paraId="3E8D9B00"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отражение информации при расчете заработной платы</w:t>
            </w:r>
          </w:p>
        </w:tc>
        <w:tc>
          <w:tcPr>
            <w:tcW w:w="2261" w:type="dxa"/>
            <w:tcBorders>
              <w:top w:val="single" w:sz="4" w:space="0" w:color="auto"/>
              <w:left w:val="single" w:sz="4" w:space="0" w:color="auto"/>
              <w:bottom w:val="nil"/>
            </w:tcBorders>
          </w:tcPr>
          <w:p w14:paraId="59801ECC"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 xml:space="preserve">для отражения информации в </w:t>
            </w:r>
            <w:hyperlink r:id="rId155" w:history="1">
              <w:r w:rsidRPr="00986A7A">
                <w:rPr>
                  <w:rStyle w:val="a4"/>
                  <w:rFonts w:ascii="Arial" w:hAnsi="Arial" w:cs="Arial"/>
                  <w:color w:val="auto"/>
                  <w:sz w:val="20"/>
                  <w:szCs w:val="20"/>
                </w:rPr>
                <w:t>Расчетной ведомости</w:t>
              </w:r>
            </w:hyperlink>
            <w:r w:rsidRPr="00986A7A">
              <w:rPr>
                <w:rFonts w:ascii="Arial" w:hAnsi="Arial" w:cs="Arial"/>
                <w:sz w:val="20"/>
                <w:szCs w:val="20"/>
              </w:rPr>
              <w:t xml:space="preserve"> (ОКУД 0504402)</w:t>
            </w:r>
          </w:p>
        </w:tc>
      </w:tr>
      <w:tr w:rsidR="00341808" w:rsidRPr="00986A7A" w14:paraId="72BA61FF" w14:textId="77777777" w:rsidTr="001273A4">
        <w:tc>
          <w:tcPr>
            <w:tcW w:w="596" w:type="dxa"/>
            <w:tcBorders>
              <w:top w:val="single" w:sz="4" w:space="0" w:color="auto"/>
              <w:bottom w:val="single" w:sz="4" w:space="0" w:color="auto"/>
              <w:right w:val="nil"/>
            </w:tcBorders>
          </w:tcPr>
          <w:p w14:paraId="2C28EB56" w14:textId="77777777" w:rsidR="00341808" w:rsidRPr="00986A7A" w:rsidRDefault="00341808" w:rsidP="00341808">
            <w:pPr>
              <w:pStyle w:val="a7"/>
              <w:jc w:val="center"/>
              <w:rPr>
                <w:rFonts w:ascii="Arial" w:hAnsi="Arial" w:cs="Arial"/>
                <w:sz w:val="20"/>
                <w:szCs w:val="20"/>
              </w:rPr>
            </w:pPr>
            <w:r w:rsidRPr="00986A7A">
              <w:rPr>
                <w:rFonts w:ascii="Arial" w:hAnsi="Arial" w:cs="Arial"/>
                <w:sz w:val="20"/>
                <w:szCs w:val="20"/>
              </w:rPr>
              <w:t>13</w:t>
            </w:r>
          </w:p>
        </w:tc>
        <w:tc>
          <w:tcPr>
            <w:tcW w:w="3101" w:type="dxa"/>
            <w:tcBorders>
              <w:top w:val="single" w:sz="4" w:space="0" w:color="auto"/>
              <w:left w:val="single" w:sz="4" w:space="0" w:color="auto"/>
              <w:bottom w:val="single" w:sz="4" w:space="0" w:color="auto"/>
              <w:right w:val="nil"/>
            </w:tcBorders>
          </w:tcPr>
          <w:p w14:paraId="38D904A1"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 xml:space="preserve">Приказ (распоряжение) о прекращении (расторжении) трудового договора (служебного контракта) с сотрудником (работником) (увольнении) </w:t>
            </w:r>
          </w:p>
        </w:tc>
        <w:tc>
          <w:tcPr>
            <w:tcW w:w="1435" w:type="dxa"/>
            <w:tcBorders>
              <w:top w:val="single" w:sz="4" w:space="0" w:color="auto"/>
              <w:left w:val="single" w:sz="4" w:space="0" w:color="auto"/>
              <w:bottom w:val="single" w:sz="4" w:space="0" w:color="auto"/>
              <w:right w:val="nil"/>
            </w:tcBorders>
          </w:tcPr>
          <w:p w14:paraId="78936BC7" w14:textId="6B3378A2" w:rsidR="00341808" w:rsidRPr="00986A7A" w:rsidRDefault="00341808" w:rsidP="00341808">
            <w:pPr>
              <w:pStyle w:val="a9"/>
              <w:rPr>
                <w:rFonts w:ascii="Arial" w:hAnsi="Arial" w:cs="Arial"/>
                <w:sz w:val="20"/>
                <w:szCs w:val="20"/>
              </w:rPr>
            </w:pPr>
            <w:r w:rsidRPr="00986A7A">
              <w:rPr>
                <w:rFonts w:ascii="Arial" w:hAnsi="Arial" w:cs="Arial"/>
                <w:sz w:val="20"/>
                <w:szCs w:val="20"/>
              </w:rPr>
              <w:t>субъект централизованного учета</w:t>
            </w:r>
          </w:p>
        </w:tc>
        <w:tc>
          <w:tcPr>
            <w:tcW w:w="1559" w:type="dxa"/>
            <w:tcBorders>
              <w:top w:val="single" w:sz="4" w:space="0" w:color="auto"/>
              <w:left w:val="single" w:sz="4" w:space="0" w:color="auto"/>
              <w:bottom w:val="single" w:sz="4" w:space="0" w:color="auto"/>
              <w:right w:val="nil"/>
            </w:tcBorders>
          </w:tcPr>
          <w:p w14:paraId="4A9AA296"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электронный</w:t>
            </w:r>
          </w:p>
        </w:tc>
        <w:tc>
          <w:tcPr>
            <w:tcW w:w="1985" w:type="dxa"/>
            <w:tcBorders>
              <w:top w:val="single" w:sz="4" w:space="0" w:color="auto"/>
              <w:left w:val="single" w:sz="4" w:space="0" w:color="auto"/>
              <w:bottom w:val="single" w:sz="4" w:space="0" w:color="auto"/>
              <w:right w:val="nil"/>
            </w:tcBorders>
          </w:tcPr>
          <w:p w14:paraId="295C208C"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формирует в утвержденном программном продукте не позднее 3 (трех) рабочих дней до даты прекращения (расторжения) трудового договора (служебного контракта) с сотрудником (работником), в исключительных случаях, в соответствии с Трудовым кодексом РФ (ст. 80), срок может быть сокращен до 1 (одного) дня</w:t>
            </w:r>
          </w:p>
        </w:tc>
        <w:tc>
          <w:tcPr>
            <w:tcW w:w="1843" w:type="dxa"/>
            <w:tcBorders>
              <w:top w:val="single" w:sz="4" w:space="0" w:color="auto"/>
              <w:left w:val="single" w:sz="4" w:space="0" w:color="auto"/>
              <w:bottom w:val="single" w:sz="4" w:space="0" w:color="auto"/>
              <w:right w:val="nil"/>
            </w:tcBorders>
          </w:tcPr>
          <w:p w14:paraId="4E595C59"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ответственные лица субъекта централизованного учета</w:t>
            </w:r>
          </w:p>
        </w:tc>
        <w:tc>
          <w:tcPr>
            <w:tcW w:w="1275" w:type="dxa"/>
            <w:tcBorders>
              <w:top w:val="single" w:sz="4" w:space="0" w:color="auto"/>
              <w:left w:val="single" w:sz="4" w:space="0" w:color="auto"/>
              <w:bottom w:val="single" w:sz="4" w:space="0" w:color="auto"/>
              <w:right w:val="nil"/>
            </w:tcBorders>
          </w:tcPr>
          <w:p w14:paraId="553892BB"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не позднее 2 (двух) рабочих дней до даты увольнения сотрудника (работника), в исключительных случаях, в соответствии с Трудовым кодексом РФ (</w:t>
            </w:r>
            <w:hyperlink r:id="rId156" w:history="1">
              <w:r w:rsidRPr="00986A7A">
                <w:rPr>
                  <w:rStyle w:val="a4"/>
                  <w:rFonts w:ascii="Arial" w:hAnsi="Arial" w:cs="Arial"/>
                  <w:color w:val="auto"/>
                  <w:sz w:val="20"/>
                  <w:szCs w:val="20"/>
                </w:rPr>
                <w:t>ст.80</w:t>
              </w:r>
            </w:hyperlink>
            <w:r w:rsidRPr="00986A7A">
              <w:rPr>
                <w:rFonts w:ascii="Arial" w:hAnsi="Arial" w:cs="Arial"/>
                <w:sz w:val="20"/>
                <w:szCs w:val="20"/>
              </w:rPr>
              <w:t>), срок может быть сокращен до 1 дня</w:t>
            </w:r>
          </w:p>
        </w:tc>
        <w:tc>
          <w:tcPr>
            <w:tcW w:w="1985" w:type="dxa"/>
            <w:tcBorders>
              <w:top w:val="single" w:sz="4" w:space="0" w:color="auto"/>
              <w:left w:val="single" w:sz="4" w:space="0" w:color="auto"/>
              <w:bottom w:val="single" w:sz="4" w:space="0" w:color="auto"/>
              <w:right w:val="nil"/>
            </w:tcBorders>
          </w:tcPr>
          <w:p w14:paraId="7661E5F3"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1) отражение информации при расчете заработной платы;</w:t>
            </w:r>
          </w:p>
          <w:p w14:paraId="24BF8933"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2) формирование справок о заработной плате (справки о доходах и суммах налога физического лица, справки по заработной плате (справка о сумме заработной платы, иных выплат и вознаграждений за 2 (два) календарных года, (</w:t>
            </w:r>
            <w:hyperlink r:id="rId157" w:history="1">
              <w:r w:rsidRPr="00986A7A">
                <w:rPr>
                  <w:rStyle w:val="a4"/>
                  <w:rFonts w:ascii="Arial" w:hAnsi="Arial" w:cs="Arial"/>
                  <w:color w:val="auto"/>
                  <w:sz w:val="20"/>
                  <w:szCs w:val="20"/>
                </w:rPr>
                <w:t>форма</w:t>
              </w:r>
            </w:hyperlink>
            <w:r w:rsidRPr="00986A7A">
              <w:rPr>
                <w:rFonts w:ascii="Arial" w:hAnsi="Arial" w:cs="Arial"/>
                <w:sz w:val="20"/>
                <w:szCs w:val="20"/>
              </w:rPr>
              <w:t xml:space="preserve"> по приказу N 182н) и иных справок по </w:t>
            </w:r>
            <w:r w:rsidRPr="00986A7A">
              <w:rPr>
                <w:rFonts w:ascii="Arial" w:hAnsi="Arial" w:cs="Arial"/>
                <w:sz w:val="20"/>
                <w:szCs w:val="20"/>
              </w:rPr>
              <w:lastRenderedPageBreak/>
              <w:t>требованию субъекта централизованного учета)</w:t>
            </w:r>
          </w:p>
        </w:tc>
        <w:tc>
          <w:tcPr>
            <w:tcW w:w="2261" w:type="dxa"/>
            <w:tcBorders>
              <w:top w:val="single" w:sz="4" w:space="0" w:color="auto"/>
              <w:left w:val="single" w:sz="4" w:space="0" w:color="auto"/>
              <w:bottom w:val="single" w:sz="4" w:space="0" w:color="auto"/>
            </w:tcBorders>
          </w:tcPr>
          <w:p w14:paraId="62FF2EFC"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lastRenderedPageBreak/>
              <w:t xml:space="preserve">для выплаты сотруднику заработной платы, для отражения в </w:t>
            </w:r>
            <w:hyperlink r:id="rId158" w:history="1">
              <w:r w:rsidRPr="00986A7A">
                <w:rPr>
                  <w:rStyle w:val="a4"/>
                  <w:rFonts w:ascii="Arial" w:hAnsi="Arial" w:cs="Arial"/>
                  <w:color w:val="auto"/>
                  <w:sz w:val="20"/>
                  <w:szCs w:val="20"/>
                </w:rPr>
                <w:t>Расчетной ведомости</w:t>
              </w:r>
            </w:hyperlink>
            <w:r w:rsidRPr="00986A7A">
              <w:rPr>
                <w:rFonts w:ascii="Arial" w:hAnsi="Arial" w:cs="Arial"/>
                <w:sz w:val="20"/>
                <w:szCs w:val="20"/>
              </w:rPr>
              <w:t xml:space="preserve"> (ОКУД 0504402) и направление справок в субъект централизованного учета</w:t>
            </w:r>
          </w:p>
        </w:tc>
      </w:tr>
      <w:tr w:rsidR="00341808" w:rsidRPr="00986A7A" w14:paraId="4F87D65C" w14:textId="77777777" w:rsidTr="001273A4">
        <w:tc>
          <w:tcPr>
            <w:tcW w:w="596" w:type="dxa"/>
            <w:tcBorders>
              <w:top w:val="single" w:sz="4" w:space="0" w:color="auto"/>
              <w:bottom w:val="nil"/>
              <w:right w:val="nil"/>
            </w:tcBorders>
          </w:tcPr>
          <w:p w14:paraId="734E556A" w14:textId="77777777" w:rsidR="00341808" w:rsidRPr="00986A7A" w:rsidRDefault="00341808" w:rsidP="00341808">
            <w:pPr>
              <w:pStyle w:val="a7"/>
              <w:jc w:val="center"/>
              <w:rPr>
                <w:rFonts w:ascii="Arial" w:hAnsi="Arial" w:cs="Arial"/>
                <w:sz w:val="20"/>
                <w:szCs w:val="20"/>
              </w:rPr>
            </w:pPr>
            <w:r w:rsidRPr="00986A7A">
              <w:rPr>
                <w:rFonts w:ascii="Arial" w:hAnsi="Arial" w:cs="Arial"/>
                <w:sz w:val="20"/>
                <w:szCs w:val="20"/>
              </w:rPr>
              <w:t>14</w:t>
            </w:r>
          </w:p>
        </w:tc>
        <w:tc>
          <w:tcPr>
            <w:tcW w:w="3101" w:type="dxa"/>
            <w:tcBorders>
              <w:top w:val="single" w:sz="4" w:space="0" w:color="auto"/>
              <w:left w:val="single" w:sz="4" w:space="0" w:color="auto"/>
              <w:bottom w:val="nil"/>
              <w:right w:val="nil"/>
            </w:tcBorders>
          </w:tcPr>
          <w:p w14:paraId="1F2FC55C"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 xml:space="preserve">Приказ (распоряжение) о привлечении сотрудника (работника) к работе в выходной день </w:t>
            </w:r>
          </w:p>
        </w:tc>
        <w:tc>
          <w:tcPr>
            <w:tcW w:w="1435" w:type="dxa"/>
            <w:tcBorders>
              <w:top w:val="single" w:sz="4" w:space="0" w:color="auto"/>
              <w:left w:val="single" w:sz="4" w:space="0" w:color="auto"/>
              <w:bottom w:val="nil"/>
              <w:right w:val="nil"/>
            </w:tcBorders>
          </w:tcPr>
          <w:p w14:paraId="06B32C06" w14:textId="6BE46A3C" w:rsidR="00341808" w:rsidRPr="00986A7A" w:rsidRDefault="00341808" w:rsidP="00341808">
            <w:pPr>
              <w:pStyle w:val="a9"/>
              <w:rPr>
                <w:rFonts w:ascii="Arial" w:hAnsi="Arial" w:cs="Arial"/>
                <w:sz w:val="20"/>
                <w:szCs w:val="20"/>
              </w:rPr>
            </w:pPr>
            <w:r w:rsidRPr="00986A7A">
              <w:rPr>
                <w:rFonts w:ascii="Arial" w:hAnsi="Arial" w:cs="Arial"/>
                <w:sz w:val="20"/>
                <w:szCs w:val="20"/>
              </w:rPr>
              <w:t>Субъект централизованного учета</w:t>
            </w:r>
          </w:p>
        </w:tc>
        <w:tc>
          <w:tcPr>
            <w:tcW w:w="1559" w:type="dxa"/>
            <w:tcBorders>
              <w:top w:val="single" w:sz="4" w:space="0" w:color="auto"/>
              <w:left w:val="single" w:sz="4" w:space="0" w:color="auto"/>
              <w:bottom w:val="nil"/>
              <w:right w:val="nil"/>
            </w:tcBorders>
          </w:tcPr>
          <w:p w14:paraId="22AC8E3D"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электронный</w:t>
            </w:r>
          </w:p>
        </w:tc>
        <w:tc>
          <w:tcPr>
            <w:tcW w:w="1985" w:type="dxa"/>
            <w:tcBorders>
              <w:top w:val="single" w:sz="4" w:space="0" w:color="auto"/>
              <w:left w:val="single" w:sz="4" w:space="0" w:color="auto"/>
              <w:bottom w:val="nil"/>
              <w:right w:val="nil"/>
            </w:tcBorders>
          </w:tcPr>
          <w:p w14:paraId="50D98C81" w14:textId="4EF302CF" w:rsidR="00341808" w:rsidRPr="00986A7A" w:rsidRDefault="00341808" w:rsidP="00341808">
            <w:pPr>
              <w:pStyle w:val="a9"/>
              <w:rPr>
                <w:rFonts w:ascii="Arial" w:hAnsi="Arial" w:cs="Arial"/>
                <w:sz w:val="20"/>
                <w:szCs w:val="20"/>
              </w:rPr>
            </w:pPr>
            <w:r w:rsidRPr="00986A7A">
              <w:rPr>
                <w:rFonts w:ascii="Arial" w:hAnsi="Arial" w:cs="Arial"/>
                <w:sz w:val="20"/>
                <w:szCs w:val="20"/>
              </w:rPr>
              <w:t>формирует в утвержденном программном продукте не позднее следующего рабочего дня после издания приказа</w:t>
            </w:r>
          </w:p>
        </w:tc>
        <w:tc>
          <w:tcPr>
            <w:tcW w:w="1843" w:type="dxa"/>
            <w:tcBorders>
              <w:top w:val="single" w:sz="4" w:space="0" w:color="auto"/>
              <w:left w:val="single" w:sz="4" w:space="0" w:color="auto"/>
              <w:bottom w:val="nil"/>
              <w:right w:val="nil"/>
            </w:tcBorders>
          </w:tcPr>
          <w:p w14:paraId="44F0229B"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ответственные лица субъекта централизованного учета</w:t>
            </w:r>
          </w:p>
        </w:tc>
        <w:tc>
          <w:tcPr>
            <w:tcW w:w="1275" w:type="dxa"/>
            <w:tcBorders>
              <w:top w:val="single" w:sz="4" w:space="0" w:color="auto"/>
              <w:left w:val="single" w:sz="4" w:space="0" w:color="auto"/>
              <w:bottom w:val="nil"/>
              <w:right w:val="nil"/>
            </w:tcBorders>
          </w:tcPr>
          <w:p w14:paraId="4B6C63CF"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не позднее следующего рабочего дня после получения документа</w:t>
            </w:r>
          </w:p>
        </w:tc>
        <w:tc>
          <w:tcPr>
            <w:tcW w:w="1985" w:type="dxa"/>
            <w:tcBorders>
              <w:top w:val="single" w:sz="4" w:space="0" w:color="auto"/>
              <w:left w:val="single" w:sz="4" w:space="0" w:color="auto"/>
              <w:bottom w:val="nil"/>
              <w:right w:val="nil"/>
            </w:tcBorders>
          </w:tcPr>
          <w:p w14:paraId="183DCB54"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отражение информации при расчете заработной платы</w:t>
            </w:r>
          </w:p>
        </w:tc>
        <w:tc>
          <w:tcPr>
            <w:tcW w:w="2261" w:type="dxa"/>
            <w:tcBorders>
              <w:top w:val="single" w:sz="4" w:space="0" w:color="auto"/>
              <w:left w:val="single" w:sz="4" w:space="0" w:color="auto"/>
              <w:bottom w:val="nil"/>
            </w:tcBorders>
          </w:tcPr>
          <w:p w14:paraId="15AE01CD"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 xml:space="preserve">для отражения в </w:t>
            </w:r>
            <w:hyperlink r:id="rId159" w:history="1">
              <w:r w:rsidRPr="00986A7A">
                <w:rPr>
                  <w:rStyle w:val="a4"/>
                  <w:rFonts w:ascii="Arial" w:hAnsi="Arial" w:cs="Arial"/>
                  <w:color w:val="auto"/>
                  <w:sz w:val="20"/>
                  <w:szCs w:val="20"/>
                </w:rPr>
                <w:t>Расчетной ведомости</w:t>
              </w:r>
            </w:hyperlink>
            <w:r w:rsidRPr="00986A7A">
              <w:rPr>
                <w:rFonts w:ascii="Arial" w:hAnsi="Arial" w:cs="Arial"/>
                <w:sz w:val="20"/>
                <w:szCs w:val="20"/>
              </w:rPr>
              <w:t xml:space="preserve"> (ОКУД 0504402)</w:t>
            </w:r>
          </w:p>
        </w:tc>
      </w:tr>
      <w:tr w:rsidR="00341808" w:rsidRPr="00986A7A" w14:paraId="4D429B9A" w14:textId="77777777" w:rsidTr="001273A4">
        <w:tc>
          <w:tcPr>
            <w:tcW w:w="596" w:type="dxa"/>
            <w:tcBorders>
              <w:top w:val="single" w:sz="4" w:space="0" w:color="auto"/>
              <w:bottom w:val="nil"/>
              <w:right w:val="nil"/>
            </w:tcBorders>
          </w:tcPr>
          <w:p w14:paraId="29376CCD" w14:textId="77777777" w:rsidR="00341808" w:rsidRPr="00986A7A" w:rsidRDefault="00341808" w:rsidP="00341808">
            <w:pPr>
              <w:pStyle w:val="a7"/>
              <w:jc w:val="center"/>
              <w:rPr>
                <w:rFonts w:ascii="Arial" w:hAnsi="Arial" w:cs="Arial"/>
                <w:sz w:val="20"/>
                <w:szCs w:val="20"/>
              </w:rPr>
            </w:pPr>
            <w:r w:rsidRPr="00986A7A">
              <w:rPr>
                <w:rFonts w:ascii="Arial" w:hAnsi="Arial" w:cs="Arial"/>
                <w:sz w:val="20"/>
                <w:szCs w:val="20"/>
              </w:rPr>
              <w:t>15</w:t>
            </w:r>
          </w:p>
        </w:tc>
        <w:tc>
          <w:tcPr>
            <w:tcW w:w="3101" w:type="dxa"/>
            <w:tcBorders>
              <w:top w:val="single" w:sz="4" w:space="0" w:color="auto"/>
              <w:left w:val="single" w:sz="4" w:space="0" w:color="auto"/>
              <w:bottom w:val="nil"/>
              <w:right w:val="nil"/>
            </w:tcBorders>
          </w:tcPr>
          <w:p w14:paraId="4E55C518"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 xml:space="preserve">Приказ об исполнении обязанностей временно отсутствующего работника возложении обязанностей с указанием размера доплаты </w:t>
            </w:r>
          </w:p>
        </w:tc>
        <w:tc>
          <w:tcPr>
            <w:tcW w:w="1435" w:type="dxa"/>
            <w:tcBorders>
              <w:top w:val="single" w:sz="4" w:space="0" w:color="auto"/>
              <w:left w:val="single" w:sz="4" w:space="0" w:color="auto"/>
              <w:bottom w:val="nil"/>
              <w:right w:val="nil"/>
            </w:tcBorders>
          </w:tcPr>
          <w:p w14:paraId="4B7714A4" w14:textId="391454B3" w:rsidR="00341808" w:rsidRPr="00986A7A" w:rsidRDefault="00341808" w:rsidP="00341808">
            <w:pPr>
              <w:pStyle w:val="a9"/>
              <w:rPr>
                <w:rFonts w:ascii="Arial" w:hAnsi="Arial" w:cs="Arial"/>
                <w:sz w:val="20"/>
                <w:szCs w:val="20"/>
              </w:rPr>
            </w:pPr>
            <w:r w:rsidRPr="00986A7A">
              <w:rPr>
                <w:rFonts w:ascii="Arial" w:hAnsi="Arial" w:cs="Arial"/>
                <w:sz w:val="20"/>
                <w:szCs w:val="20"/>
              </w:rPr>
              <w:t>Субъект централизованного учета</w:t>
            </w:r>
          </w:p>
        </w:tc>
        <w:tc>
          <w:tcPr>
            <w:tcW w:w="1559" w:type="dxa"/>
            <w:tcBorders>
              <w:top w:val="single" w:sz="4" w:space="0" w:color="auto"/>
              <w:left w:val="single" w:sz="4" w:space="0" w:color="auto"/>
              <w:bottom w:val="nil"/>
              <w:right w:val="nil"/>
            </w:tcBorders>
          </w:tcPr>
          <w:p w14:paraId="325FB923"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электронный</w:t>
            </w:r>
          </w:p>
        </w:tc>
        <w:tc>
          <w:tcPr>
            <w:tcW w:w="1985" w:type="dxa"/>
            <w:tcBorders>
              <w:top w:val="single" w:sz="4" w:space="0" w:color="auto"/>
              <w:left w:val="single" w:sz="4" w:space="0" w:color="auto"/>
              <w:bottom w:val="nil"/>
              <w:right w:val="nil"/>
            </w:tcBorders>
          </w:tcPr>
          <w:p w14:paraId="1D4E3A3A" w14:textId="5BBF8F25" w:rsidR="00341808" w:rsidRPr="00986A7A" w:rsidRDefault="00341808" w:rsidP="00341808">
            <w:pPr>
              <w:pStyle w:val="a9"/>
              <w:rPr>
                <w:rFonts w:ascii="Arial" w:hAnsi="Arial" w:cs="Arial"/>
                <w:sz w:val="20"/>
                <w:szCs w:val="20"/>
              </w:rPr>
            </w:pPr>
            <w:r w:rsidRPr="00986A7A">
              <w:rPr>
                <w:rFonts w:ascii="Arial" w:hAnsi="Arial" w:cs="Arial"/>
                <w:sz w:val="20"/>
                <w:szCs w:val="20"/>
              </w:rPr>
              <w:t>формирует в утвержденном программном продукте не позднее следующего рабочего дня после издания приказа</w:t>
            </w:r>
          </w:p>
        </w:tc>
        <w:tc>
          <w:tcPr>
            <w:tcW w:w="1843" w:type="dxa"/>
            <w:tcBorders>
              <w:top w:val="single" w:sz="4" w:space="0" w:color="auto"/>
              <w:left w:val="single" w:sz="4" w:space="0" w:color="auto"/>
              <w:bottom w:val="nil"/>
              <w:right w:val="nil"/>
            </w:tcBorders>
          </w:tcPr>
          <w:p w14:paraId="5D1C739F"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ответственные лица субъекта централизованного учета</w:t>
            </w:r>
          </w:p>
        </w:tc>
        <w:tc>
          <w:tcPr>
            <w:tcW w:w="1275" w:type="dxa"/>
            <w:tcBorders>
              <w:top w:val="single" w:sz="4" w:space="0" w:color="auto"/>
              <w:left w:val="single" w:sz="4" w:space="0" w:color="auto"/>
              <w:bottom w:val="nil"/>
              <w:right w:val="nil"/>
            </w:tcBorders>
          </w:tcPr>
          <w:p w14:paraId="278C8F94"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не позднее следующего рабочего дня после получения документа</w:t>
            </w:r>
          </w:p>
        </w:tc>
        <w:tc>
          <w:tcPr>
            <w:tcW w:w="1985" w:type="dxa"/>
            <w:tcBorders>
              <w:top w:val="single" w:sz="4" w:space="0" w:color="auto"/>
              <w:left w:val="single" w:sz="4" w:space="0" w:color="auto"/>
              <w:bottom w:val="nil"/>
              <w:right w:val="nil"/>
            </w:tcBorders>
          </w:tcPr>
          <w:p w14:paraId="566CDB0F"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отражение информации при расчете заработной платы</w:t>
            </w:r>
          </w:p>
        </w:tc>
        <w:tc>
          <w:tcPr>
            <w:tcW w:w="2261" w:type="dxa"/>
            <w:tcBorders>
              <w:top w:val="single" w:sz="4" w:space="0" w:color="auto"/>
              <w:left w:val="single" w:sz="4" w:space="0" w:color="auto"/>
              <w:bottom w:val="nil"/>
            </w:tcBorders>
          </w:tcPr>
          <w:p w14:paraId="291CB46E"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 xml:space="preserve">для отражения в </w:t>
            </w:r>
            <w:hyperlink r:id="rId160" w:history="1">
              <w:r w:rsidRPr="00986A7A">
                <w:rPr>
                  <w:rStyle w:val="a4"/>
                  <w:rFonts w:ascii="Arial" w:hAnsi="Arial" w:cs="Arial"/>
                  <w:color w:val="auto"/>
                  <w:sz w:val="20"/>
                  <w:szCs w:val="20"/>
                </w:rPr>
                <w:t>Расчетной ведомости</w:t>
              </w:r>
            </w:hyperlink>
            <w:r w:rsidRPr="00986A7A">
              <w:rPr>
                <w:rFonts w:ascii="Arial" w:hAnsi="Arial" w:cs="Arial"/>
                <w:sz w:val="20"/>
                <w:szCs w:val="20"/>
              </w:rPr>
              <w:t xml:space="preserve"> (ОКУД 0504402)</w:t>
            </w:r>
          </w:p>
        </w:tc>
      </w:tr>
      <w:tr w:rsidR="00341808" w:rsidRPr="00986A7A" w14:paraId="68719506" w14:textId="77777777" w:rsidTr="001273A4">
        <w:tc>
          <w:tcPr>
            <w:tcW w:w="596" w:type="dxa"/>
            <w:tcBorders>
              <w:top w:val="single" w:sz="4" w:space="0" w:color="auto"/>
              <w:bottom w:val="single" w:sz="4" w:space="0" w:color="auto"/>
              <w:right w:val="nil"/>
            </w:tcBorders>
          </w:tcPr>
          <w:p w14:paraId="0F585344" w14:textId="77777777" w:rsidR="00341808" w:rsidRPr="00986A7A" w:rsidRDefault="00341808" w:rsidP="00341808">
            <w:pPr>
              <w:pStyle w:val="a7"/>
              <w:jc w:val="center"/>
              <w:rPr>
                <w:rFonts w:ascii="Arial" w:hAnsi="Arial" w:cs="Arial"/>
                <w:sz w:val="20"/>
                <w:szCs w:val="20"/>
              </w:rPr>
            </w:pPr>
            <w:r w:rsidRPr="00986A7A">
              <w:rPr>
                <w:rFonts w:ascii="Arial" w:hAnsi="Arial" w:cs="Arial"/>
                <w:sz w:val="20"/>
                <w:szCs w:val="20"/>
              </w:rPr>
              <w:t>16</w:t>
            </w:r>
          </w:p>
        </w:tc>
        <w:tc>
          <w:tcPr>
            <w:tcW w:w="3101" w:type="dxa"/>
            <w:tcBorders>
              <w:top w:val="single" w:sz="4" w:space="0" w:color="auto"/>
              <w:left w:val="single" w:sz="4" w:space="0" w:color="auto"/>
              <w:bottom w:val="single" w:sz="4" w:space="0" w:color="auto"/>
              <w:right w:val="nil"/>
            </w:tcBorders>
          </w:tcPr>
          <w:p w14:paraId="4A7F15E5"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 xml:space="preserve">Приказ (распоряжение) о предоставлении отпуска сотруднику (работнику), выплате единовременной выплаты к отпуску, о замене денежной компенсацией неиспользованного отпуска </w:t>
            </w:r>
          </w:p>
        </w:tc>
        <w:tc>
          <w:tcPr>
            <w:tcW w:w="1435" w:type="dxa"/>
            <w:tcBorders>
              <w:top w:val="single" w:sz="4" w:space="0" w:color="auto"/>
              <w:left w:val="single" w:sz="4" w:space="0" w:color="auto"/>
              <w:bottom w:val="single" w:sz="4" w:space="0" w:color="auto"/>
              <w:right w:val="nil"/>
            </w:tcBorders>
          </w:tcPr>
          <w:p w14:paraId="0877C2E5" w14:textId="79B405EF" w:rsidR="00341808" w:rsidRPr="00986A7A" w:rsidRDefault="00341808" w:rsidP="00341808">
            <w:pPr>
              <w:pStyle w:val="a9"/>
              <w:rPr>
                <w:rFonts w:ascii="Arial" w:hAnsi="Arial" w:cs="Arial"/>
                <w:sz w:val="20"/>
                <w:szCs w:val="20"/>
              </w:rPr>
            </w:pPr>
            <w:r w:rsidRPr="00986A7A">
              <w:rPr>
                <w:rFonts w:ascii="Arial" w:hAnsi="Arial" w:cs="Arial"/>
                <w:sz w:val="20"/>
                <w:szCs w:val="20"/>
              </w:rPr>
              <w:t>Субъект централизованного учета</w:t>
            </w:r>
          </w:p>
        </w:tc>
        <w:tc>
          <w:tcPr>
            <w:tcW w:w="1559" w:type="dxa"/>
            <w:tcBorders>
              <w:top w:val="single" w:sz="4" w:space="0" w:color="auto"/>
              <w:left w:val="single" w:sz="4" w:space="0" w:color="auto"/>
              <w:bottom w:val="single" w:sz="4" w:space="0" w:color="auto"/>
              <w:right w:val="nil"/>
            </w:tcBorders>
          </w:tcPr>
          <w:p w14:paraId="757C705A"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электронный</w:t>
            </w:r>
          </w:p>
        </w:tc>
        <w:tc>
          <w:tcPr>
            <w:tcW w:w="1985" w:type="dxa"/>
            <w:tcBorders>
              <w:top w:val="single" w:sz="4" w:space="0" w:color="auto"/>
              <w:left w:val="single" w:sz="4" w:space="0" w:color="auto"/>
              <w:bottom w:val="single" w:sz="4" w:space="0" w:color="auto"/>
              <w:right w:val="nil"/>
            </w:tcBorders>
          </w:tcPr>
          <w:p w14:paraId="41EF307F"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формирует в утвержденном программном продукте не позднее 14 (четырнадцати) рабочих дней до даты начала отпуска в части государственных служащих, не позднее 6 (шести) рабочих дней до даты начала отпуска в части иных сотрудников (работников)</w:t>
            </w:r>
          </w:p>
        </w:tc>
        <w:tc>
          <w:tcPr>
            <w:tcW w:w="1843" w:type="dxa"/>
            <w:tcBorders>
              <w:top w:val="single" w:sz="4" w:space="0" w:color="auto"/>
              <w:left w:val="single" w:sz="4" w:space="0" w:color="auto"/>
              <w:bottom w:val="single" w:sz="4" w:space="0" w:color="auto"/>
              <w:right w:val="nil"/>
            </w:tcBorders>
          </w:tcPr>
          <w:p w14:paraId="10243F19"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ответственные лица субъекта централизованного учета</w:t>
            </w:r>
          </w:p>
        </w:tc>
        <w:tc>
          <w:tcPr>
            <w:tcW w:w="1275" w:type="dxa"/>
            <w:tcBorders>
              <w:top w:val="single" w:sz="4" w:space="0" w:color="auto"/>
              <w:left w:val="single" w:sz="4" w:space="0" w:color="auto"/>
              <w:bottom w:val="single" w:sz="4" w:space="0" w:color="auto"/>
              <w:right w:val="nil"/>
            </w:tcBorders>
          </w:tcPr>
          <w:p w14:paraId="59955615"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не позднее 10 (десяти) календарных дней до даты начала отпуска в части государственных служащих;</w:t>
            </w:r>
          </w:p>
          <w:p w14:paraId="51143FB7"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не позднее, чем за 3 (три) календарных дня до начала отпуска в части иных сотрудников (работников)</w:t>
            </w:r>
          </w:p>
        </w:tc>
        <w:tc>
          <w:tcPr>
            <w:tcW w:w="1985" w:type="dxa"/>
            <w:tcBorders>
              <w:top w:val="single" w:sz="4" w:space="0" w:color="auto"/>
              <w:left w:val="single" w:sz="4" w:space="0" w:color="auto"/>
              <w:bottom w:val="single" w:sz="4" w:space="0" w:color="auto"/>
              <w:right w:val="nil"/>
            </w:tcBorders>
          </w:tcPr>
          <w:p w14:paraId="10DD3264"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начисление, перечисление (выплата) отпускных сотруднику (работнику)</w:t>
            </w:r>
          </w:p>
        </w:tc>
        <w:tc>
          <w:tcPr>
            <w:tcW w:w="2261" w:type="dxa"/>
            <w:tcBorders>
              <w:top w:val="single" w:sz="4" w:space="0" w:color="auto"/>
              <w:left w:val="single" w:sz="4" w:space="0" w:color="auto"/>
              <w:bottom w:val="single" w:sz="4" w:space="0" w:color="auto"/>
            </w:tcBorders>
          </w:tcPr>
          <w:p w14:paraId="10E2D0D1"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 xml:space="preserve">для отражения в Записке-расчете об исчислении среднего заработка при предоставлении отпуска, увольнении и других случаях (ОКУД 050425), </w:t>
            </w:r>
            <w:hyperlink r:id="rId161" w:history="1">
              <w:r w:rsidRPr="00986A7A">
                <w:rPr>
                  <w:rStyle w:val="a4"/>
                  <w:rFonts w:ascii="Arial" w:hAnsi="Arial" w:cs="Arial"/>
                  <w:color w:val="auto"/>
                  <w:sz w:val="20"/>
                  <w:szCs w:val="20"/>
                </w:rPr>
                <w:t>Расчетной ведомости</w:t>
              </w:r>
            </w:hyperlink>
            <w:r w:rsidRPr="00986A7A">
              <w:rPr>
                <w:rFonts w:ascii="Arial" w:hAnsi="Arial" w:cs="Arial"/>
                <w:sz w:val="20"/>
                <w:szCs w:val="20"/>
              </w:rPr>
              <w:t xml:space="preserve"> (ОКУД 0504402), формирование Реестра на перечисление средств на банковские карты за 10 календарных дней до дня начала отпуска, по иным работникам за 3 (три) календарных дня до начала отпуска</w:t>
            </w:r>
          </w:p>
        </w:tc>
      </w:tr>
      <w:tr w:rsidR="00341808" w:rsidRPr="00986A7A" w14:paraId="1CD2716C" w14:textId="77777777" w:rsidTr="001273A4">
        <w:tc>
          <w:tcPr>
            <w:tcW w:w="596" w:type="dxa"/>
            <w:tcBorders>
              <w:top w:val="single" w:sz="4" w:space="0" w:color="auto"/>
              <w:bottom w:val="single" w:sz="4" w:space="0" w:color="auto"/>
              <w:right w:val="nil"/>
            </w:tcBorders>
          </w:tcPr>
          <w:p w14:paraId="686F02BC" w14:textId="77777777" w:rsidR="00341808" w:rsidRPr="00986A7A" w:rsidRDefault="00341808" w:rsidP="00341808">
            <w:pPr>
              <w:pStyle w:val="a7"/>
              <w:jc w:val="center"/>
              <w:rPr>
                <w:rFonts w:ascii="Arial" w:hAnsi="Arial" w:cs="Arial"/>
                <w:sz w:val="20"/>
                <w:szCs w:val="20"/>
              </w:rPr>
            </w:pPr>
            <w:r w:rsidRPr="00986A7A">
              <w:rPr>
                <w:rFonts w:ascii="Arial" w:hAnsi="Arial" w:cs="Arial"/>
                <w:sz w:val="20"/>
                <w:szCs w:val="20"/>
              </w:rPr>
              <w:t>17</w:t>
            </w:r>
          </w:p>
        </w:tc>
        <w:tc>
          <w:tcPr>
            <w:tcW w:w="3101" w:type="dxa"/>
            <w:tcBorders>
              <w:top w:val="single" w:sz="4" w:space="0" w:color="auto"/>
              <w:left w:val="single" w:sz="4" w:space="0" w:color="auto"/>
              <w:bottom w:val="single" w:sz="4" w:space="0" w:color="auto"/>
              <w:right w:val="nil"/>
            </w:tcBorders>
          </w:tcPr>
          <w:p w14:paraId="05C8D44C" w14:textId="72A3702F" w:rsidR="00341808" w:rsidRPr="00986A7A" w:rsidRDefault="00341808" w:rsidP="00341808">
            <w:pPr>
              <w:pStyle w:val="a9"/>
              <w:rPr>
                <w:rFonts w:ascii="Arial" w:hAnsi="Arial" w:cs="Arial"/>
                <w:sz w:val="20"/>
                <w:szCs w:val="20"/>
              </w:rPr>
            </w:pPr>
            <w:r w:rsidRPr="00986A7A">
              <w:rPr>
                <w:rFonts w:ascii="Arial" w:hAnsi="Arial" w:cs="Arial"/>
                <w:sz w:val="20"/>
                <w:szCs w:val="20"/>
              </w:rPr>
              <w:t xml:space="preserve">Приказ (распоряжение) о предоставлении сотруднику </w:t>
            </w:r>
            <w:r w:rsidRPr="00986A7A">
              <w:rPr>
                <w:rFonts w:ascii="Arial" w:hAnsi="Arial" w:cs="Arial"/>
                <w:sz w:val="20"/>
                <w:szCs w:val="20"/>
              </w:rPr>
              <w:lastRenderedPageBreak/>
              <w:t>(работнику) отпуска по уходу за ребенком до 3-х лет</w:t>
            </w:r>
          </w:p>
        </w:tc>
        <w:tc>
          <w:tcPr>
            <w:tcW w:w="1435" w:type="dxa"/>
            <w:tcBorders>
              <w:top w:val="single" w:sz="4" w:space="0" w:color="auto"/>
              <w:left w:val="single" w:sz="4" w:space="0" w:color="auto"/>
              <w:bottom w:val="single" w:sz="4" w:space="0" w:color="auto"/>
              <w:right w:val="nil"/>
            </w:tcBorders>
          </w:tcPr>
          <w:p w14:paraId="04850D9A" w14:textId="0652A0BD" w:rsidR="00341808" w:rsidRPr="00986A7A" w:rsidRDefault="00341808" w:rsidP="00341808">
            <w:pPr>
              <w:pStyle w:val="a9"/>
              <w:rPr>
                <w:rFonts w:ascii="Arial" w:hAnsi="Arial" w:cs="Arial"/>
                <w:sz w:val="20"/>
                <w:szCs w:val="20"/>
              </w:rPr>
            </w:pPr>
            <w:r w:rsidRPr="00986A7A">
              <w:rPr>
                <w:rFonts w:ascii="Arial" w:hAnsi="Arial" w:cs="Arial"/>
                <w:sz w:val="20"/>
                <w:szCs w:val="20"/>
              </w:rPr>
              <w:lastRenderedPageBreak/>
              <w:t>Субъект централизов</w:t>
            </w:r>
            <w:r w:rsidRPr="00986A7A">
              <w:rPr>
                <w:rFonts w:ascii="Arial" w:hAnsi="Arial" w:cs="Arial"/>
                <w:sz w:val="20"/>
                <w:szCs w:val="20"/>
              </w:rPr>
              <w:lastRenderedPageBreak/>
              <w:t>анного учета</w:t>
            </w:r>
          </w:p>
        </w:tc>
        <w:tc>
          <w:tcPr>
            <w:tcW w:w="1559" w:type="dxa"/>
            <w:tcBorders>
              <w:top w:val="single" w:sz="4" w:space="0" w:color="auto"/>
              <w:left w:val="single" w:sz="4" w:space="0" w:color="auto"/>
              <w:bottom w:val="single" w:sz="4" w:space="0" w:color="auto"/>
              <w:right w:val="nil"/>
            </w:tcBorders>
          </w:tcPr>
          <w:p w14:paraId="7F6783F0"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lastRenderedPageBreak/>
              <w:t>электронный</w:t>
            </w:r>
          </w:p>
        </w:tc>
        <w:tc>
          <w:tcPr>
            <w:tcW w:w="1985" w:type="dxa"/>
            <w:tcBorders>
              <w:top w:val="single" w:sz="4" w:space="0" w:color="auto"/>
              <w:left w:val="single" w:sz="4" w:space="0" w:color="auto"/>
              <w:bottom w:val="single" w:sz="4" w:space="0" w:color="auto"/>
              <w:right w:val="nil"/>
            </w:tcBorders>
          </w:tcPr>
          <w:p w14:paraId="413D9AD4"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 xml:space="preserve">формирует в утвержденном </w:t>
            </w:r>
            <w:r w:rsidRPr="00986A7A">
              <w:rPr>
                <w:rFonts w:ascii="Arial" w:hAnsi="Arial" w:cs="Arial"/>
                <w:sz w:val="20"/>
                <w:szCs w:val="20"/>
              </w:rPr>
              <w:lastRenderedPageBreak/>
              <w:t>программном продукте не позднее следующего рабочего дня после издания приказа</w:t>
            </w:r>
          </w:p>
        </w:tc>
        <w:tc>
          <w:tcPr>
            <w:tcW w:w="1843" w:type="dxa"/>
            <w:tcBorders>
              <w:top w:val="single" w:sz="4" w:space="0" w:color="auto"/>
              <w:left w:val="single" w:sz="4" w:space="0" w:color="auto"/>
              <w:bottom w:val="single" w:sz="4" w:space="0" w:color="auto"/>
              <w:right w:val="nil"/>
            </w:tcBorders>
          </w:tcPr>
          <w:p w14:paraId="73698E9B"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lastRenderedPageBreak/>
              <w:t xml:space="preserve">ответственные лица субъекта </w:t>
            </w:r>
            <w:r w:rsidRPr="00986A7A">
              <w:rPr>
                <w:rFonts w:ascii="Arial" w:hAnsi="Arial" w:cs="Arial"/>
                <w:sz w:val="20"/>
                <w:szCs w:val="20"/>
              </w:rPr>
              <w:lastRenderedPageBreak/>
              <w:t>централизованного учета</w:t>
            </w:r>
          </w:p>
        </w:tc>
        <w:tc>
          <w:tcPr>
            <w:tcW w:w="1275" w:type="dxa"/>
            <w:tcBorders>
              <w:top w:val="single" w:sz="4" w:space="0" w:color="auto"/>
              <w:left w:val="single" w:sz="4" w:space="0" w:color="auto"/>
              <w:bottom w:val="single" w:sz="4" w:space="0" w:color="auto"/>
              <w:right w:val="nil"/>
            </w:tcBorders>
          </w:tcPr>
          <w:p w14:paraId="3390B71C"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lastRenderedPageBreak/>
              <w:t>не позднее следующег</w:t>
            </w:r>
            <w:r w:rsidRPr="00986A7A">
              <w:rPr>
                <w:rFonts w:ascii="Arial" w:hAnsi="Arial" w:cs="Arial"/>
                <w:sz w:val="20"/>
                <w:szCs w:val="20"/>
              </w:rPr>
              <w:lastRenderedPageBreak/>
              <w:t>о рабочего дня после получения документа</w:t>
            </w:r>
          </w:p>
        </w:tc>
        <w:tc>
          <w:tcPr>
            <w:tcW w:w="1985" w:type="dxa"/>
            <w:tcBorders>
              <w:top w:val="single" w:sz="4" w:space="0" w:color="auto"/>
              <w:left w:val="single" w:sz="4" w:space="0" w:color="auto"/>
              <w:bottom w:val="single" w:sz="4" w:space="0" w:color="auto"/>
              <w:right w:val="nil"/>
            </w:tcBorders>
          </w:tcPr>
          <w:p w14:paraId="51CD8F1A"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lastRenderedPageBreak/>
              <w:t xml:space="preserve">отражение информации при </w:t>
            </w:r>
            <w:r w:rsidRPr="00986A7A">
              <w:rPr>
                <w:rFonts w:ascii="Arial" w:hAnsi="Arial" w:cs="Arial"/>
                <w:sz w:val="20"/>
                <w:szCs w:val="20"/>
              </w:rPr>
              <w:lastRenderedPageBreak/>
              <w:t>расчете социальных и компенсационных выплат</w:t>
            </w:r>
          </w:p>
        </w:tc>
        <w:tc>
          <w:tcPr>
            <w:tcW w:w="2261" w:type="dxa"/>
            <w:tcBorders>
              <w:top w:val="single" w:sz="4" w:space="0" w:color="auto"/>
              <w:left w:val="single" w:sz="4" w:space="0" w:color="auto"/>
              <w:bottom w:val="single" w:sz="4" w:space="0" w:color="auto"/>
            </w:tcBorders>
          </w:tcPr>
          <w:p w14:paraId="55F7C1CB" w14:textId="4ECAADF9" w:rsidR="00341808" w:rsidRPr="00986A7A" w:rsidRDefault="00341808" w:rsidP="00341808">
            <w:pPr>
              <w:pStyle w:val="a9"/>
              <w:rPr>
                <w:rFonts w:ascii="Arial" w:hAnsi="Arial" w:cs="Arial"/>
                <w:sz w:val="20"/>
                <w:szCs w:val="20"/>
              </w:rPr>
            </w:pPr>
            <w:r w:rsidRPr="00986A7A">
              <w:rPr>
                <w:rFonts w:ascii="Arial" w:hAnsi="Arial" w:cs="Arial"/>
                <w:sz w:val="20"/>
                <w:szCs w:val="20"/>
              </w:rPr>
              <w:lastRenderedPageBreak/>
              <w:t>для отражения в</w:t>
            </w:r>
            <w:r w:rsidR="00616840" w:rsidRPr="00616840">
              <w:rPr>
                <w:rFonts w:ascii="Arial" w:hAnsi="Arial" w:cs="Arial"/>
                <w:sz w:val="20"/>
                <w:szCs w:val="20"/>
              </w:rPr>
              <w:t xml:space="preserve"> </w:t>
            </w:r>
            <w:r w:rsidRPr="00986A7A">
              <w:rPr>
                <w:rFonts w:ascii="Arial" w:hAnsi="Arial" w:cs="Arial"/>
                <w:sz w:val="20"/>
                <w:szCs w:val="20"/>
              </w:rPr>
              <w:t xml:space="preserve">сведениях, </w:t>
            </w:r>
            <w:r w:rsidRPr="00986A7A">
              <w:rPr>
                <w:rFonts w:ascii="Arial" w:hAnsi="Arial" w:cs="Arial"/>
                <w:sz w:val="20"/>
                <w:szCs w:val="20"/>
              </w:rPr>
              <w:lastRenderedPageBreak/>
              <w:t xml:space="preserve">направляемых в </w:t>
            </w:r>
            <w:r w:rsidR="00402550" w:rsidRPr="00986A7A">
              <w:rPr>
                <w:rFonts w:ascii="Arial" w:hAnsi="Arial" w:cs="Arial"/>
                <w:sz w:val="20"/>
                <w:szCs w:val="20"/>
              </w:rPr>
              <w:t>Социальный фонд России</w:t>
            </w:r>
            <w:r w:rsidRPr="00986A7A">
              <w:rPr>
                <w:rFonts w:ascii="Arial" w:hAnsi="Arial" w:cs="Arial"/>
                <w:sz w:val="20"/>
                <w:szCs w:val="20"/>
              </w:rPr>
              <w:t xml:space="preserve"> </w:t>
            </w:r>
          </w:p>
        </w:tc>
      </w:tr>
      <w:tr w:rsidR="00341808" w:rsidRPr="00986A7A" w14:paraId="187CADE6" w14:textId="77777777" w:rsidTr="001273A4">
        <w:tc>
          <w:tcPr>
            <w:tcW w:w="596" w:type="dxa"/>
            <w:tcBorders>
              <w:top w:val="single" w:sz="4" w:space="0" w:color="auto"/>
              <w:bottom w:val="nil"/>
              <w:right w:val="nil"/>
            </w:tcBorders>
          </w:tcPr>
          <w:p w14:paraId="7A984ED8" w14:textId="5B2E9EE4" w:rsidR="00341808" w:rsidRPr="00986A7A" w:rsidRDefault="00604ED9" w:rsidP="00341808">
            <w:pPr>
              <w:pStyle w:val="a7"/>
              <w:jc w:val="center"/>
              <w:rPr>
                <w:rFonts w:ascii="Arial" w:hAnsi="Arial" w:cs="Arial"/>
                <w:sz w:val="20"/>
                <w:szCs w:val="20"/>
              </w:rPr>
            </w:pPr>
            <w:r>
              <w:rPr>
                <w:rFonts w:ascii="Arial" w:hAnsi="Arial" w:cs="Arial"/>
                <w:sz w:val="20"/>
                <w:szCs w:val="20"/>
              </w:rPr>
              <w:lastRenderedPageBreak/>
              <w:t>1</w:t>
            </w:r>
            <w:r w:rsidR="00F421A2">
              <w:rPr>
                <w:rFonts w:ascii="Arial" w:hAnsi="Arial" w:cs="Arial"/>
                <w:sz w:val="20"/>
                <w:szCs w:val="20"/>
              </w:rPr>
              <w:t>8</w:t>
            </w:r>
          </w:p>
        </w:tc>
        <w:tc>
          <w:tcPr>
            <w:tcW w:w="3101" w:type="dxa"/>
            <w:tcBorders>
              <w:top w:val="single" w:sz="4" w:space="0" w:color="auto"/>
              <w:left w:val="single" w:sz="4" w:space="0" w:color="auto"/>
              <w:bottom w:val="nil"/>
              <w:right w:val="nil"/>
            </w:tcBorders>
          </w:tcPr>
          <w:p w14:paraId="4015BB1D" w14:textId="5080F5F5" w:rsidR="00341808" w:rsidRPr="00986A7A" w:rsidRDefault="00341808" w:rsidP="00341808">
            <w:pPr>
              <w:pStyle w:val="a9"/>
              <w:rPr>
                <w:rFonts w:ascii="Arial" w:hAnsi="Arial" w:cs="Arial"/>
                <w:sz w:val="20"/>
                <w:szCs w:val="20"/>
              </w:rPr>
            </w:pPr>
            <w:r w:rsidRPr="00986A7A">
              <w:rPr>
                <w:rFonts w:ascii="Arial" w:hAnsi="Arial" w:cs="Arial"/>
                <w:sz w:val="20"/>
                <w:szCs w:val="20"/>
              </w:rPr>
              <w:t>Заявление на замену лет при расчете пособия по временной нетрудоспособности и при расчете пособия до 1,5 лет с приложением заверенных копий подтверждающих документов (заверенных копий листов нетрудоспособности, приказов и т.п.) и заверенных копий расчетных листков на заменяемые периоды</w:t>
            </w:r>
          </w:p>
        </w:tc>
        <w:tc>
          <w:tcPr>
            <w:tcW w:w="1435" w:type="dxa"/>
            <w:tcBorders>
              <w:top w:val="single" w:sz="4" w:space="0" w:color="auto"/>
              <w:left w:val="single" w:sz="4" w:space="0" w:color="auto"/>
              <w:bottom w:val="nil"/>
              <w:right w:val="nil"/>
            </w:tcBorders>
          </w:tcPr>
          <w:p w14:paraId="1CB8311D" w14:textId="6FF43D7E" w:rsidR="00341808" w:rsidRPr="00986A7A" w:rsidRDefault="00341808" w:rsidP="00341808">
            <w:pPr>
              <w:pStyle w:val="a9"/>
              <w:rPr>
                <w:rFonts w:ascii="Arial" w:hAnsi="Arial" w:cs="Arial"/>
                <w:sz w:val="20"/>
                <w:szCs w:val="20"/>
              </w:rPr>
            </w:pPr>
            <w:r w:rsidRPr="00986A7A">
              <w:rPr>
                <w:rFonts w:ascii="Arial" w:hAnsi="Arial" w:cs="Arial"/>
                <w:sz w:val="20"/>
                <w:szCs w:val="20"/>
              </w:rPr>
              <w:t>Субъект централизованного учета</w:t>
            </w:r>
          </w:p>
        </w:tc>
        <w:tc>
          <w:tcPr>
            <w:tcW w:w="1559" w:type="dxa"/>
            <w:tcBorders>
              <w:top w:val="single" w:sz="4" w:space="0" w:color="auto"/>
              <w:left w:val="single" w:sz="4" w:space="0" w:color="auto"/>
              <w:bottom w:val="nil"/>
              <w:right w:val="nil"/>
            </w:tcBorders>
          </w:tcPr>
          <w:p w14:paraId="6140D663"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электронный образ (скан-копия) с последующим представлением оригинала документа на бумажном носителе</w:t>
            </w:r>
          </w:p>
        </w:tc>
        <w:tc>
          <w:tcPr>
            <w:tcW w:w="1985" w:type="dxa"/>
            <w:tcBorders>
              <w:top w:val="single" w:sz="4" w:space="0" w:color="auto"/>
              <w:left w:val="single" w:sz="4" w:space="0" w:color="auto"/>
              <w:bottom w:val="nil"/>
              <w:right w:val="nil"/>
            </w:tcBorders>
          </w:tcPr>
          <w:p w14:paraId="0F6D7E4B"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направляет электронный образ (скан- копию) не позднее следующего рабочего дня после получения документа, документ на бумажном носителе направляет не позднее 3 (трех) рабочих дней после получения документа</w:t>
            </w:r>
          </w:p>
        </w:tc>
        <w:tc>
          <w:tcPr>
            <w:tcW w:w="1843" w:type="dxa"/>
            <w:tcBorders>
              <w:top w:val="single" w:sz="4" w:space="0" w:color="auto"/>
              <w:left w:val="single" w:sz="4" w:space="0" w:color="auto"/>
              <w:bottom w:val="nil"/>
              <w:right w:val="nil"/>
            </w:tcBorders>
          </w:tcPr>
          <w:p w14:paraId="7692AD0E"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ответственные лица субъекта централизованного учета</w:t>
            </w:r>
          </w:p>
        </w:tc>
        <w:tc>
          <w:tcPr>
            <w:tcW w:w="1275" w:type="dxa"/>
            <w:tcBorders>
              <w:top w:val="single" w:sz="4" w:space="0" w:color="auto"/>
              <w:left w:val="single" w:sz="4" w:space="0" w:color="auto"/>
              <w:bottom w:val="nil"/>
              <w:right w:val="nil"/>
            </w:tcBorders>
          </w:tcPr>
          <w:p w14:paraId="7405D98F"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не позднее 5 (пяти) календарных дней со дня обращения застрахованного лица</w:t>
            </w:r>
          </w:p>
        </w:tc>
        <w:tc>
          <w:tcPr>
            <w:tcW w:w="1985" w:type="dxa"/>
            <w:tcBorders>
              <w:top w:val="single" w:sz="4" w:space="0" w:color="auto"/>
              <w:left w:val="single" w:sz="4" w:space="0" w:color="auto"/>
              <w:bottom w:val="nil"/>
              <w:right w:val="nil"/>
            </w:tcBorders>
          </w:tcPr>
          <w:p w14:paraId="1F783D4F"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отражение информации при расчете социальных пособий</w:t>
            </w:r>
          </w:p>
        </w:tc>
        <w:tc>
          <w:tcPr>
            <w:tcW w:w="2261" w:type="dxa"/>
            <w:tcBorders>
              <w:top w:val="single" w:sz="4" w:space="0" w:color="auto"/>
              <w:left w:val="single" w:sz="4" w:space="0" w:color="auto"/>
              <w:bottom w:val="nil"/>
            </w:tcBorders>
          </w:tcPr>
          <w:p w14:paraId="62D4CB00" w14:textId="7E68A34C" w:rsidR="00341808" w:rsidRPr="00986A7A" w:rsidRDefault="00341808" w:rsidP="00341808">
            <w:pPr>
              <w:pStyle w:val="a9"/>
              <w:rPr>
                <w:rFonts w:ascii="Arial" w:hAnsi="Arial" w:cs="Arial"/>
                <w:sz w:val="20"/>
                <w:szCs w:val="20"/>
              </w:rPr>
            </w:pPr>
            <w:r w:rsidRPr="00986A7A">
              <w:rPr>
                <w:rFonts w:ascii="Arial" w:hAnsi="Arial" w:cs="Arial"/>
                <w:sz w:val="20"/>
                <w:szCs w:val="20"/>
              </w:rPr>
              <w:t xml:space="preserve">для внутреннего пользования, либо для направления в </w:t>
            </w:r>
            <w:r w:rsidR="00402550" w:rsidRPr="00986A7A">
              <w:rPr>
                <w:rFonts w:ascii="Arial" w:hAnsi="Arial" w:cs="Arial"/>
                <w:sz w:val="20"/>
                <w:szCs w:val="20"/>
              </w:rPr>
              <w:t>Социальный фонд России</w:t>
            </w:r>
          </w:p>
        </w:tc>
      </w:tr>
      <w:tr w:rsidR="00341808" w:rsidRPr="00986A7A" w14:paraId="4205995F" w14:textId="77777777" w:rsidTr="001273A4">
        <w:trPr>
          <w:trHeight w:val="2545"/>
        </w:trPr>
        <w:tc>
          <w:tcPr>
            <w:tcW w:w="596" w:type="dxa"/>
            <w:tcBorders>
              <w:top w:val="single" w:sz="4" w:space="0" w:color="auto"/>
              <w:bottom w:val="nil"/>
              <w:right w:val="nil"/>
            </w:tcBorders>
          </w:tcPr>
          <w:p w14:paraId="0227FD71" w14:textId="7861D179" w:rsidR="00341808" w:rsidRPr="00986A7A" w:rsidRDefault="00F421A2" w:rsidP="00341808">
            <w:pPr>
              <w:pStyle w:val="a7"/>
              <w:jc w:val="center"/>
              <w:rPr>
                <w:rFonts w:ascii="Arial" w:hAnsi="Arial" w:cs="Arial"/>
                <w:sz w:val="20"/>
                <w:szCs w:val="20"/>
              </w:rPr>
            </w:pPr>
            <w:r>
              <w:rPr>
                <w:rFonts w:ascii="Arial" w:hAnsi="Arial" w:cs="Arial"/>
                <w:sz w:val="20"/>
                <w:szCs w:val="20"/>
              </w:rPr>
              <w:t>19</w:t>
            </w:r>
          </w:p>
        </w:tc>
        <w:tc>
          <w:tcPr>
            <w:tcW w:w="3101" w:type="dxa"/>
            <w:tcBorders>
              <w:top w:val="single" w:sz="4" w:space="0" w:color="auto"/>
              <w:left w:val="single" w:sz="4" w:space="0" w:color="auto"/>
              <w:bottom w:val="nil"/>
              <w:right w:val="nil"/>
            </w:tcBorders>
          </w:tcPr>
          <w:p w14:paraId="533283F5"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Регистрация отсутствия сотрудника (работника)</w:t>
            </w:r>
          </w:p>
        </w:tc>
        <w:tc>
          <w:tcPr>
            <w:tcW w:w="1435" w:type="dxa"/>
            <w:tcBorders>
              <w:top w:val="single" w:sz="4" w:space="0" w:color="auto"/>
              <w:left w:val="single" w:sz="4" w:space="0" w:color="auto"/>
              <w:bottom w:val="nil"/>
              <w:right w:val="nil"/>
            </w:tcBorders>
          </w:tcPr>
          <w:p w14:paraId="53FD38C7" w14:textId="70507BC5" w:rsidR="00341808" w:rsidRPr="00986A7A" w:rsidRDefault="00341808" w:rsidP="00341808">
            <w:pPr>
              <w:pStyle w:val="a9"/>
              <w:rPr>
                <w:rFonts w:ascii="Arial" w:hAnsi="Arial" w:cs="Arial"/>
                <w:sz w:val="20"/>
                <w:szCs w:val="20"/>
              </w:rPr>
            </w:pPr>
            <w:r w:rsidRPr="00986A7A">
              <w:rPr>
                <w:rFonts w:ascii="Arial" w:hAnsi="Arial" w:cs="Arial"/>
                <w:sz w:val="20"/>
                <w:szCs w:val="20"/>
              </w:rPr>
              <w:t>Субъект централизованного учета</w:t>
            </w:r>
          </w:p>
        </w:tc>
        <w:tc>
          <w:tcPr>
            <w:tcW w:w="1559" w:type="dxa"/>
            <w:tcBorders>
              <w:top w:val="single" w:sz="4" w:space="0" w:color="auto"/>
              <w:left w:val="single" w:sz="4" w:space="0" w:color="auto"/>
              <w:bottom w:val="nil"/>
              <w:right w:val="nil"/>
            </w:tcBorders>
          </w:tcPr>
          <w:p w14:paraId="347814EB"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электронный</w:t>
            </w:r>
          </w:p>
        </w:tc>
        <w:tc>
          <w:tcPr>
            <w:tcW w:w="1985" w:type="dxa"/>
            <w:tcBorders>
              <w:top w:val="single" w:sz="4" w:space="0" w:color="auto"/>
              <w:left w:val="single" w:sz="4" w:space="0" w:color="auto"/>
              <w:bottom w:val="nil"/>
              <w:right w:val="nil"/>
            </w:tcBorders>
          </w:tcPr>
          <w:p w14:paraId="7DC7410D" w14:textId="0FF92AE3" w:rsidR="00341808" w:rsidRPr="00986A7A" w:rsidRDefault="00341808" w:rsidP="00341808">
            <w:pPr>
              <w:pStyle w:val="a9"/>
              <w:rPr>
                <w:rFonts w:ascii="Arial" w:hAnsi="Arial" w:cs="Arial"/>
                <w:sz w:val="20"/>
                <w:szCs w:val="20"/>
              </w:rPr>
            </w:pPr>
            <w:r w:rsidRPr="00986A7A">
              <w:rPr>
                <w:rFonts w:ascii="Arial" w:hAnsi="Arial" w:cs="Arial"/>
                <w:sz w:val="20"/>
                <w:szCs w:val="20"/>
              </w:rPr>
              <w:t>формирует в утвержденном программном продукте не позднее следующего дня после получения информации об отсутствии сотрудника (работника)</w:t>
            </w:r>
          </w:p>
        </w:tc>
        <w:tc>
          <w:tcPr>
            <w:tcW w:w="1843" w:type="dxa"/>
            <w:tcBorders>
              <w:top w:val="single" w:sz="4" w:space="0" w:color="auto"/>
              <w:left w:val="single" w:sz="4" w:space="0" w:color="auto"/>
              <w:bottom w:val="nil"/>
              <w:right w:val="nil"/>
            </w:tcBorders>
          </w:tcPr>
          <w:p w14:paraId="60178D13"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ответственные лица субъекта централизованного учета</w:t>
            </w:r>
          </w:p>
        </w:tc>
        <w:tc>
          <w:tcPr>
            <w:tcW w:w="1275" w:type="dxa"/>
            <w:tcBorders>
              <w:top w:val="single" w:sz="4" w:space="0" w:color="auto"/>
              <w:left w:val="single" w:sz="4" w:space="0" w:color="auto"/>
              <w:bottom w:val="nil"/>
              <w:right w:val="nil"/>
            </w:tcBorders>
          </w:tcPr>
          <w:p w14:paraId="028C0DC3"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не позднее 1 (одного) рабочего дня со дня получения документа</w:t>
            </w:r>
          </w:p>
        </w:tc>
        <w:tc>
          <w:tcPr>
            <w:tcW w:w="1985" w:type="dxa"/>
            <w:tcBorders>
              <w:top w:val="single" w:sz="4" w:space="0" w:color="auto"/>
              <w:left w:val="single" w:sz="4" w:space="0" w:color="auto"/>
              <w:bottom w:val="nil"/>
              <w:right w:val="nil"/>
            </w:tcBorders>
          </w:tcPr>
          <w:p w14:paraId="51F8AEFB"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принятие в работу в качестве информации</w:t>
            </w:r>
          </w:p>
        </w:tc>
        <w:tc>
          <w:tcPr>
            <w:tcW w:w="2261" w:type="dxa"/>
            <w:tcBorders>
              <w:top w:val="single" w:sz="4" w:space="0" w:color="auto"/>
              <w:left w:val="single" w:sz="4" w:space="0" w:color="auto"/>
              <w:bottom w:val="nil"/>
            </w:tcBorders>
          </w:tcPr>
          <w:p w14:paraId="4C5DB56B"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для внутреннего пользования</w:t>
            </w:r>
          </w:p>
        </w:tc>
      </w:tr>
      <w:tr w:rsidR="00341808" w:rsidRPr="00986A7A" w14:paraId="31114E74" w14:textId="77777777" w:rsidTr="001273A4">
        <w:tc>
          <w:tcPr>
            <w:tcW w:w="596" w:type="dxa"/>
            <w:tcBorders>
              <w:top w:val="single" w:sz="4" w:space="0" w:color="auto"/>
              <w:bottom w:val="single" w:sz="4" w:space="0" w:color="auto"/>
              <w:right w:val="nil"/>
            </w:tcBorders>
          </w:tcPr>
          <w:p w14:paraId="6BD9A0A2" w14:textId="3CCDE8FE" w:rsidR="00341808" w:rsidRPr="00986A7A" w:rsidRDefault="00341808" w:rsidP="00341808">
            <w:pPr>
              <w:pStyle w:val="a7"/>
              <w:jc w:val="center"/>
              <w:rPr>
                <w:rFonts w:ascii="Arial" w:hAnsi="Arial" w:cs="Arial"/>
                <w:sz w:val="20"/>
                <w:szCs w:val="20"/>
              </w:rPr>
            </w:pPr>
            <w:r w:rsidRPr="00986A7A">
              <w:rPr>
                <w:rFonts w:ascii="Arial" w:hAnsi="Arial" w:cs="Arial"/>
                <w:sz w:val="20"/>
                <w:szCs w:val="20"/>
              </w:rPr>
              <w:t>2</w:t>
            </w:r>
            <w:r w:rsidR="00F421A2">
              <w:rPr>
                <w:rFonts w:ascii="Arial" w:hAnsi="Arial" w:cs="Arial"/>
                <w:sz w:val="20"/>
                <w:szCs w:val="20"/>
              </w:rPr>
              <w:t>0</w:t>
            </w:r>
          </w:p>
        </w:tc>
        <w:tc>
          <w:tcPr>
            <w:tcW w:w="3101" w:type="dxa"/>
            <w:tcBorders>
              <w:top w:val="single" w:sz="4" w:space="0" w:color="auto"/>
              <w:left w:val="single" w:sz="4" w:space="0" w:color="auto"/>
              <w:bottom w:val="single" w:sz="4" w:space="0" w:color="auto"/>
              <w:right w:val="nil"/>
            </w:tcBorders>
          </w:tcPr>
          <w:p w14:paraId="16F45FDD" w14:textId="77777777" w:rsidR="00341808" w:rsidRPr="00986A7A" w:rsidRDefault="00000000" w:rsidP="00341808">
            <w:pPr>
              <w:pStyle w:val="a9"/>
              <w:rPr>
                <w:rFonts w:ascii="Arial" w:hAnsi="Arial" w:cs="Arial"/>
                <w:sz w:val="20"/>
                <w:szCs w:val="20"/>
              </w:rPr>
            </w:pPr>
            <w:hyperlink r:id="rId162" w:history="1">
              <w:r w:rsidR="00341808" w:rsidRPr="00986A7A">
                <w:rPr>
                  <w:rStyle w:val="a4"/>
                  <w:rFonts w:ascii="Arial" w:hAnsi="Arial" w:cs="Arial"/>
                  <w:color w:val="auto"/>
                  <w:sz w:val="20"/>
                  <w:szCs w:val="20"/>
                </w:rPr>
                <w:t>Табель</w:t>
              </w:r>
            </w:hyperlink>
            <w:r w:rsidR="00341808" w:rsidRPr="00986A7A">
              <w:rPr>
                <w:rFonts w:ascii="Arial" w:hAnsi="Arial" w:cs="Arial"/>
                <w:sz w:val="20"/>
                <w:szCs w:val="20"/>
              </w:rPr>
              <w:t xml:space="preserve"> учета использования рабочего времени и расчета заработной платы (в том числе корректировочный) (ОКУД 0504421) </w:t>
            </w:r>
          </w:p>
        </w:tc>
        <w:tc>
          <w:tcPr>
            <w:tcW w:w="1435" w:type="dxa"/>
            <w:tcBorders>
              <w:top w:val="single" w:sz="4" w:space="0" w:color="auto"/>
              <w:left w:val="single" w:sz="4" w:space="0" w:color="auto"/>
              <w:bottom w:val="single" w:sz="4" w:space="0" w:color="auto"/>
              <w:right w:val="nil"/>
            </w:tcBorders>
          </w:tcPr>
          <w:p w14:paraId="380E6240" w14:textId="5209CC57" w:rsidR="00341808" w:rsidRPr="00986A7A" w:rsidRDefault="00341808" w:rsidP="00341808">
            <w:pPr>
              <w:pStyle w:val="a9"/>
              <w:rPr>
                <w:rFonts w:ascii="Arial" w:hAnsi="Arial" w:cs="Arial"/>
                <w:sz w:val="20"/>
                <w:szCs w:val="20"/>
              </w:rPr>
            </w:pPr>
            <w:r w:rsidRPr="00986A7A">
              <w:rPr>
                <w:rFonts w:ascii="Arial" w:hAnsi="Arial" w:cs="Arial"/>
                <w:sz w:val="20"/>
                <w:szCs w:val="20"/>
              </w:rPr>
              <w:t>Субъект централизованного учета</w:t>
            </w:r>
          </w:p>
        </w:tc>
        <w:tc>
          <w:tcPr>
            <w:tcW w:w="1559" w:type="dxa"/>
            <w:tcBorders>
              <w:top w:val="single" w:sz="4" w:space="0" w:color="auto"/>
              <w:left w:val="single" w:sz="4" w:space="0" w:color="auto"/>
              <w:bottom w:val="single" w:sz="4" w:space="0" w:color="auto"/>
              <w:right w:val="nil"/>
            </w:tcBorders>
          </w:tcPr>
          <w:p w14:paraId="1ADBF73C"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электронный образ (скан-копия) с последующим представлением оригинала документа на бумажном носителе</w:t>
            </w:r>
          </w:p>
        </w:tc>
        <w:tc>
          <w:tcPr>
            <w:tcW w:w="1985" w:type="dxa"/>
            <w:tcBorders>
              <w:top w:val="single" w:sz="4" w:space="0" w:color="auto"/>
              <w:left w:val="single" w:sz="4" w:space="0" w:color="auto"/>
              <w:bottom w:val="single" w:sz="4" w:space="0" w:color="auto"/>
              <w:right w:val="nil"/>
            </w:tcBorders>
          </w:tcPr>
          <w:p w14:paraId="5D401A5C" w14:textId="77777777" w:rsidR="004F11FC" w:rsidRDefault="00341808" w:rsidP="00341808">
            <w:pPr>
              <w:pStyle w:val="a9"/>
              <w:rPr>
                <w:rFonts w:ascii="Arial" w:hAnsi="Arial" w:cs="Arial"/>
                <w:sz w:val="20"/>
                <w:szCs w:val="20"/>
              </w:rPr>
            </w:pPr>
            <w:r w:rsidRPr="00986A7A">
              <w:rPr>
                <w:rFonts w:ascii="Arial" w:hAnsi="Arial" w:cs="Arial"/>
                <w:sz w:val="20"/>
                <w:szCs w:val="20"/>
              </w:rPr>
              <w:t>направляет не позднее 4 (четырех) рабочих дней до установленного срока выплаты заработной платы за 1 половину месяца</w:t>
            </w:r>
            <w:r w:rsidR="002734B6">
              <w:rPr>
                <w:rFonts w:ascii="Arial" w:hAnsi="Arial" w:cs="Arial"/>
                <w:sz w:val="20"/>
                <w:szCs w:val="20"/>
              </w:rPr>
              <w:t>;</w:t>
            </w:r>
            <w:r w:rsidRPr="00986A7A">
              <w:rPr>
                <w:rFonts w:ascii="Arial" w:hAnsi="Arial" w:cs="Arial"/>
                <w:sz w:val="20"/>
                <w:szCs w:val="20"/>
              </w:rPr>
              <w:t xml:space="preserve"> </w:t>
            </w:r>
          </w:p>
          <w:p w14:paraId="03A8854D" w14:textId="0C77713E" w:rsidR="00341808" w:rsidRPr="00986A7A" w:rsidRDefault="00341808" w:rsidP="00341808">
            <w:pPr>
              <w:pStyle w:val="a9"/>
              <w:rPr>
                <w:rFonts w:ascii="Arial" w:hAnsi="Arial" w:cs="Arial"/>
                <w:sz w:val="20"/>
                <w:szCs w:val="20"/>
              </w:rPr>
            </w:pPr>
            <w:r w:rsidRPr="00986A7A">
              <w:rPr>
                <w:rFonts w:ascii="Arial" w:hAnsi="Arial" w:cs="Arial"/>
                <w:sz w:val="20"/>
                <w:szCs w:val="20"/>
              </w:rPr>
              <w:t xml:space="preserve">не позднее </w:t>
            </w:r>
            <w:r w:rsidR="00765355">
              <w:rPr>
                <w:rFonts w:ascii="Arial" w:hAnsi="Arial" w:cs="Arial"/>
                <w:sz w:val="20"/>
                <w:szCs w:val="20"/>
              </w:rPr>
              <w:t>4</w:t>
            </w:r>
            <w:r w:rsidRPr="00986A7A">
              <w:rPr>
                <w:rFonts w:ascii="Arial" w:hAnsi="Arial" w:cs="Arial"/>
                <w:sz w:val="20"/>
                <w:szCs w:val="20"/>
              </w:rPr>
              <w:t xml:space="preserve"> (</w:t>
            </w:r>
            <w:r w:rsidR="00765355">
              <w:rPr>
                <w:rFonts w:ascii="Arial" w:hAnsi="Arial" w:cs="Arial"/>
                <w:sz w:val="20"/>
                <w:szCs w:val="20"/>
              </w:rPr>
              <w:t>четыре</w:t>
            </w:r>
            <w:r w:rsidRPr="00986A7A">
              <w:rPr>
                <w:rFonts w:ascii="Arial" w:hAnsi="Arial" w:cs="Arial"/>
                <w:sz w:val="20"/>
                <w:szCs w:val="20"/>
              </w:rPr>
              <w:t xml:space="preserve">) рабочих дней до установленного срока выплаты </w:t>
            </w:r>
            <w:r w:rsidRPr="00986A7A">
              <w:rPr>
                <w:rFonts w:ascii="Arial" w:hAnsi="Arial" w:cs="Arial"/>
                <w:sz w:val="20"/>
                <w:szCs w:val="20"/>
              </w:rPr>
              <w:lastRenderedPageBreak/>
              <w:t>заработной платы за вторую половину месяца</w:t>
            </w:r>
            <w:r w:rsidR="002734B6">
              <w:rPr>
                <w:rFonts w:ascii="Arial" w:hAnsi="Arial" w:cs="Arial"/>
                <w:sz w:val="20"/>
                <w:szCs w:val="20"/>
              </w:rPr>
              <w:t>;</w:t>
            </w:r>
            <w:r w:rsidRPr="00986A7A">
              <w:rPr>
                <w:rFonts w:ascii="Arial" w:hAnsi="Arial" w:cs="Arial"/>
                <w:sz w:val="20"/>
                <w:szCs w:val="20"/>
              </w:rPr>
              <w:t xml:space="preserve"> не позднее 1 (одного) рабочего дня с момента подписания корректирующего табеля</w:t>
            </w:r>
            <w:r w:rsidR="002734B6">
              <w:rPr>
                <w:rFonts w:ascii="Arial" w:hAnsi="Arial" w:cs="Arial"/>
                <w:sz w:val="20"/>
                <w:szCs w:val="20"/>
              </w:rPr>
              <w:t>.</w:t>
            </w:r>
          </w:p>
        </w:tc>
        <w:tc>
          <w:tcPr>
            <w:tcW w:w="1843" w:type="dxa"/>
            <w:tcBorders>
              <w:top w:val="single" w:sz="4" w:space="0" w:color="auto"/>
              <w:left w:val="single" w:sz="4" w:space="0" w:color="auto"/>
              <w:bottom w:val="single" w:sz="4" w:space="0" w:color="auto"/>
              <w:right w:val="nil"/>
            </w:tcBorders>
          </w:tcPr>
          <w:p w14:paraId="730E9FE7"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lastRenderedPageBreak/>
              <w:t>ответственные лица субъекта централизованного учета</w:t>
            </w:r>
          </w:p>
        </w:tc>
        <w:tc>
          <w:tcPr>
            <w:tcW w:w="1275" w:type="dxa"/>
            <w:tcBorders>
              <w:top w:val="single" w:sz="4" w:space="0" w:color="auto"/>
              <w:left w:val="single" w:sz="4" w:space="0" w:color="auto"/>
              <w:bottom w:val="single" w:sz="4" w:space="0" w:color="auto"/>
              <w:right w:val="nil"/>
            </w:tcBorders>
          </w:tcPr>
          <w:p w14:paraId="13196552"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не позднее следующего рабочего дня после получения документа</w:t>
            </w:r>
          </w:p>
        </w:tc>
        <w:tc>
          <w:tcPr>
            <w:tcW w:w="1985" w:type="dxa"/>
            <w:tcBorders>
              <w:top w:val="single" w:sz="4" w:space="0" w:color="auto"/>
              <w:left w:val="single" w:sz="4" w:space="0" w:color="auto"/>
              <w:bottom w:val="single" w:sz="4" w:space="0" w:color="auto"/>
              <w:right w:val="nil"/>
            </w:tcBorders>
          </w:tcPr>
          <w:p w14:paraId="5050ACC4"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отражение информации при расчете заработной платы</w:t>
            </w:r>
          </w:p>
        </w:tc>
        <w:tc>
          <w:tcPr>
            <w:tcW w:w="2261" w:type="dxa"/>
            <w:tcBorders>
              <w:top w:val="single" w:sz="4" w:space="0" w:color="auto"/>
              <w:left w:val="single" w:sz="4" w:space="0" w:color="auto"/>
              <w:bottom w:val="single" w:sz="4" w:space="0" w:color="auto"/>
            </w:tcBorders>
          </w:tcPr>
          <w:p w14:paraId="4200BAF6"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 xml:space="preserve">для отражения в </w:t>
            </w:r>
            <w:hyperlink r:id="rId163" w:history="1">
              <w:r w:rsidRPr="00986A7A">
                <w:rPr>
                  <w:rStyle w:val="a4"/>
                  <w:rFonts w:ascii="Arial" w:hAnsi="Arial" w:cs="Arial"/>
                  <w:color w:val="auto"/>
                  <w:sz w:val="20"/>
                  <w:szCs w:val="20"/>
                </w:rPr>
                <w:t>Расчетной ведомости</w:t>
              </w:r>
            </w:hyperlink>
            <w:r w:rsidRPr="00986A7A">
              <w:rPr>
                <w:rFonts w:ascii="Arial" w:hAnsi="Arial" w:cs="Arial"/>
                <w:sz w:val="20"/>
                <w:szCs w:val="20"/>
              </w:rPr>
              <w:t xml:space="preserve"> (ОКУД 0504402)</w:t>
            </w:r>
          </w:p>
        </w:tc>
      </w:tr>
      <w:tr w:rsidR="00341808" w:rsidRPr="00986A7A" w14:paraId="412AB449" w14:textId="77777777" w:rsidTr="001273A4">
        <w:tc>
          <w:tcPr>
            <w:tcW w:w="596" w:type="dxa"/>
            <w:tcBorders>
              <w:top w:val="single" w:sz="4" w:space="0" w:color="auto"/>
              <w:bottom w:val="nil"/>
              <w:right w:val="nil"/>
            </w:tcBorders>
          </w:tcPr>
          <w:p w14:paraId="7FFB7EDF" w14:textId="65C66E20" w:rsidR="00341808" w:rsidRPr="00986A7A" w:rsidRDefault="00341808" w:rsidP="00341808">
            <w:pPr>
              <w:pStyle w:val="a7"/>
              <w:jc w:val="center"/>
              <w:rPr>
                <w:rFonts w:ascii="Arial" w:hAnsi="Arial" w:cs="Arial"/>
                <w:sz w:val="20"/>
                <w:szCs w:val="20"/>
              </w:rPr>
            </w:pPr>
            <w:r w:rsidRPr="00986A7A">
              <w:rPr>
                <w:rFonts w:ascii="Arial" w:hAnsi="Arial" w:cs="Arial"/>
                <w:sz w:val="20"/>
                <w:szCs w:val="20"/>
              </w:rPr>
              <w:t>2</w:t>
            </w:r>
            <w:r w:rsidR="00F421A2">
              <w:rPr>
                <w:rFonts w:ascii="Arial" w:hAnsi="Arial" w:cs="Arial"/>
                <w:sz w:val="20"/>
                <w:szCs w:val="20"/>
              </w:rPr>
              <w:t>1</w:t>
            </w:r>
          </w:p>
        </w:tc>
        <w:tc>
          <w:tcPr>
            <w:tcW w:w="3101" w:type="dxa"/>
            <w:tcBorders>
              <w:top w:val="single" w:sz="4" w:space="0" w:color="auto"/>
              <w:left w:val="single" w:sz="4" w:space="0" w:color="auto"/>
              <w:bottom w:val="nil"/>
              <w:right w:val="nil"/>
            </w:tcBorders>
          </w:tcPr>
          <w:p w14:paraId="6E3F1CD5" w14:textId="64EEF85D" w:rsidR="00341808" w:rsidRPr="00986A7A" w:rsidRDefault="00341808" w:rsidP="00341808">
            <w:pPr>
              <w:pStyle w:val="a9"/>
              <w:rPr>
                <w:rFonts w:ascii="Arial" w:hAnsi="Arial" w:cs="Arial"/>
                <w:sz w:val="20"/>
                <w:szCs w:val="20"/>
              </w:rPr>
            </w:pPr>
            <w:r w:rsidRPr="00986A7A">
              <w:rPr>
                <w:rFonts w:ascii="Arial" w:hAnsi="Arial" w:cs="Arial"/>
                <w:sz w:val="20"/>
                <w:szCs w:val="20"/>
              </w:rPr>
              <w:t>Иные приказы по начислению оплаты труда и по удержанию из оплаты труда (дни сдачи крови, военные сборы, учебные отпуска и иные)</w:t>
            </w:r>
          </w:p>
        </w:tc>
        <w:tc>
          <w:tcPr>
            <w:tcW w:w="1435" w:type="dxa"/>
            <w:tcBorders>
              <w:top w:val="single" w:sz="4" w:space="0" w:color="auto"/>
              <w:left w:val="single" w:sz="4" w:space="0" w:color="auto"/>
              <w:bottom w:val="nil"/>
              <w:right w:val="nil"/>
            </w:tcBorders>
          </w:tcPr>
          <w:p w14:paraId="0641FFE8" w14:textId="72E4B205" w:rsidR="00341808" w:rsidRPr="00986A7A" w:rsidRDefault="00341808" w:rsidP="00341808">
            <w:pPr>
              <w:pStyle w:val="a9"/>
              <w:rPr>
                <w:rFonts w:ascii="Arial" w:hAnsi="Arial" w:cs="Arial"/>
                <w:sz w:val="20"/>
                <w:szCs w:val="20"/>
              </w:rPr>
            </w:pPr>
            <w:r w:rsidRPr="00986A7A">
              <w:rPr>
                <w:rFonts w:ascii="Arial" w:hAnsi="Arial" w:cs="Arial"/>
                <w:sz w:val="20"/>
                <w:szCs w:val="20"/>
              </w:rPr>
              <w:t>Субъект централизованного учета</w:t>
            </w:r>
          </w:p>
        </w:tc>
        <w:tc>
          <w:tcPr>
            <w:tcW w:w="1559" w:type="dxa"/>
            <w:tcBorders>
              <w:top w:val="single" w:sz="4" w:space="0" w:color="auto"/>
              <w:left w:val="single" w:sz="4" w:space="0" w:color="auto"/>
              <w:bottom w:val="nil"/>
              <w:right w:val="nil"/>
            </w:tcBorders>
          </w:tcPr>
          <w:p w14:paraId="2D0329BE"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электронный</w:t>
            </w:r>
          </w:p>
        </w:tc>
        <w:tc>
          <w:tcPr>
            <w:tcW w:w="1985" w:type="dxa"/>
            <w:tcBorders>
              <w:top w:val="single" w:sz="4" w:space="0" w:color="auto"/>
              <w:left w:val="single" w:sz="4" w:space="0" w:color="auto"/>
              <w:bottom w:val="nil"/>
              <w:right w:val="nil"/>
            </w:tcBorders>
          </w:tcPr>
          <w:p w14:paraId="6D653C48" w14:textId="5EE37760" w:rsidR="00341808" w:rsidRPr="00986A7A" w:rsidRDefault="00341808" w:rsidP="00341808">
            <w:pPr>
              <w:pStyle w:val="a9"/>
              <w:rPr>
                <w:rFonts w:ascii="Arial" w:hAnsi="Arial" w:cs="Arial"/>
                <w:sz w:val="20"/>
                <w:szCs w:val="20"/>
              </w:rPr>
            </w:pPr>
            <w:r w:rsidRPr="00986A7A">
              <w:rPr>
                <w:rFonts w:ascii="Arial" w:hAnsi="Arial" w:cs="Arial"/>
                <w:sz w:val="20"/>
                <w:szCs w:val="20"/>
              </w:rPr>
              <w:t>формирует в утвержденном программном продукте не позднее следующего рабочего дня со дня издания приказа</w:t>
            </w:r>
          </w:p>
        </w:tc>
        <w:tc>
          <w:tcPr>
            <w:tcW w:w="1843" w:type="dxa"/>
            <w:tcBorders>
              <w:top w:val="single" w:sz="4" w:space="0" w:color="auto"/>
              <w:left w:val="single" w:sz="4" w:space="0" w:color="auto"/>
              <w:bottom w:val="nil"/>
              <w:right w:val="nil"/>
            </w:tcBorders>
          </w:tcPr>
          <w:p w14:paraId="5FC68353"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ответственные лица субъекта централизованного учета</w:t>
            </w:r>
          </w:p>
        </w:tc>
        <w:tc>
          <w:tcPr>
            <w:tcW w:w="1275" w:type="dxa"/>
            <w:tcBorders>
              <w:top w:val="single" w:sz="4" w:space="0" w:color="auto"/>
              <w:left w:val="single" w:sz="4" w:space="0" w:color="auto"/>
              <w:bottom w:val="nil"/>
              <w:right w:val="nil"/>
            </w:tcBorders>
          </w:tcPr>
          <w:p w14:paraId="5DA8FA04"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не позднее 3 (трех) рабочих дней после получения документа</w:t>
            </w:r>
          </w:p>
        </w:tc>
        <w:tc>
          <w:tcPr>
            <w:tcW w:w="1985" w:type="dxa"/>
            <w:tcBorders>
              <w:top w:val="single" w:sz="4" w:space="0" w:color="auto"/>
              <w:left w:val="single" w:sz="4" w:space="0" w:color="auto"/>
              <w:bottom w:val="nil"/>
              <w:right w:val="nil"/>
            </w:tcBorders>
          </w:tcPr>
          <w:p w14:paraId="368C56C0"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отражение информации при расчете заработной платы</w:t>
            </w:r>
          </w:p>
        </w:tc>
        <w:tc>
          <w:tcPr>
            <w:tcW w:w="2261" w:type="dxa"/>
            <w:tcBorders>
              <w:top w:val="single" w:sz="4" w:space="0" w:color="auto"/>
              <w:left w:val="single" w:sz="4" w:space="0" w:color="auto"/>
              <w:bottom w:val="nil"/>
            </w:tcBorders>
          </w:tcPr>
          <w:p w14:paraId="40E8E1C9"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 xml:space="preserve">для отражения в </w:t>
            </w:r>
            <w:hyperlink r:id="rId164" w:history="1">
              <w:r w:rsidRPr="00986A7A">
                <w:rPr>
                  <w:rStyle w:val="a4"/>
                  <w:rFonts w:ascii="Arial" w:hAnsi="Arial" w:cs="Arial"/>
                  <w:color w:val="auto"/>
                  <w:sz w:val="20"/>
                  <w:szCs w:val="20"/>
                </w:rPr>
                <w:t>Расчетной ведомости</w:t>
              </w:r>
            </w:hyperlink>
            <w:r w:rsidRPr="00986A7A">
              <w:rPr>
                <w:rFonts w:ascii="Arial" w:hAnsi="Arial" w:cs="Arial"/>
                <w:sz w:val="20"/>
                <w:szCs w:val="20"/>
              </w:rPr>
              <w:t xml:space="preserve"> (ОКУД 0504402)</w:t>
            </w:r>
          </w:p>
        </w:tc>
      </w:tr>
      <w:tr w:rsidR="00341808" w:rsidRPr="00986A7A" w14:paraId="407ABF59" w14:textId="77777777" w:rsidTr="001273A4">
        <w:trPr>
          <w:trHeight w:val="5796"/>
        </w:trPr>
        <w:tc>
          <w:tcPr>
            <w:tcW w:w="596" w:type="dxa"/>
            <w:tcBorders>
              <w:top w:val="single" w:sz="4" w:space="0" w:color="auto"/>
              <w:bottom w:val="single" w:sz="4" w:space="0" w:color="auto"/>
              <w:right w:val="nil"/>
            </w:tcBorders>
          </w:tcPr>
          <w:p w14:paraId="1E532D50" w14:textId="0E6E97B3" w:rsidR="00341808" w:rsidRPr="00986A7A" w:rsidRDefault="00341808" w:rsidP="00341808">
            <w:pPr>
              <w:pStyle w:val="a7"/>
              <w:jc w:val="center"/>
              <w:rPr>
                <w:rFonts w:ascii="Arial" w:hAnsi="Arial" w:cs="Arial"/>
                <w:sz w:val="20"/>
                <w:szCs w:val="20"/>
              </w:rPr>
            </w:pPr>
            <w:r w:rsidRPr="00986A7A">
              <w:rPr>
                <w:rFonts w:ascii="Arial" w:hAnsi="Arial" w:cs="Arial"/>
                <w:sz w:val="20"/>
                <w:szCs w:val="20"/>
              </w:rPr>
              <w:t>2</w:t>
            </w:r>
            <w:r w:rsidR="00F421A2">
              <w:rPr>
                <w:rFonts w:ascii="Arial" w:hAnsi="Arial" w:cs="Arial"/>
                <w:sz w:val="20"/>
                <w:szCs w:val="20"/>
              </w:rPr>
              <w:t>2</w:t>
            </w:r>
          </w:p>
        </w:tc>
        <w:tc>
          <w:tcPr>
            <w:tcW w:w="3101" w:type="dxa"/>
            <w:tcBorders>
              <w:top w:val="single" w:sz="4" w:space="0" w:color="auto"/>
              <w:left w:val="single" w:sz="4" w:space="0" w:color="auto"/>
              <w:bottom w:val="single" w:sz="4" w:space="0" w:color="auto"/>
              <w:right w:val="nil"/>
            </w:tcBorders>
          </w:tcPr>
          <w:p w14:paraId="77FE12E7"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Исполнительные листы, судебные приказы (возврат исполнительных листов), постановление об обращении взыскания на заработную плату и иные доходы должника</w:t>
            </w:r>
          </w:p>
        </w:tc>
        <w:tc>
          <w:tcPr>
            <w:tcW w:w="1435" w:type="dxa"/>
            <w:tcBorders>
              <w:top w:val="single" w:sz="4" w:space="0" w:color="auto"/>
              <w:left w:val="single" w:sz="4" w:space="0" w:color="auto"/>
              <w:bottom w:val="single" w:sz="4" w:space="0" w:color="auto"/>
              <w:right w:val="nil"/>
            </w:tcBorders>
          </w:tcPr>
          <w:p w14:paraId="692814A3" w14:textId="5C24E3A4" w:rsidR="00341808" w:rsidRPr="00986A7A" w:rsidRDefault="00341808" w:rsidP="00341808">
            <w:pPr>
              <w:pStyle w:val="a9"/>
              <w:rPr>
                <w:rFonts w:ascii="Arial" w:hAnsi="Arial" w:cs="Arial"/>
                <w:sz w:val="20"/>
                <w:szCs w:val="20"/>
              </w:rPr>
            </w:pPr>
            <w:r w:rsidRPr="00986A7A">
              <w:rPr>
                <w:rFonts w:ascii="Arial" w:hAnsi="Arial" w:cs="Arial"/>
                <w:sz w:val="20"/>
                <w:szCs w:val="20"/>
              </w:rPr>
              <w:t>Субъект централизованного учета</w:t>
            </w:r>
          </w:p>
        </w:tc>
        <w:tc>
          <w:tcPr>
            <w:tcW w:w="1559" w:type="dxa"/>
            <w:tcBorders>
              <w:top w:val="single" w:sz="4" w:space="0" w:color="auto"/>
              <w:left w:val="single" w:sz="4" w:space="0" w:color="auto"/>
              <w:bottom w:val="single" w:sz="4" w:space="0" w:color="auto"/>
              <w:right w:val="nil"/>
            </w:tcBorders>
          </w:tcPr>
          <w:p w14:paraId="41ACA0A2"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 xml:space="preserve">электронный образ (скан-копия) </w:t>
            </w:r>
          </w:p>
        </w:tc>
        <w:tc>
          <w:tcPr>
            <w:tcW w:w="1985" w:type="dxa"/>
            <w:tcBorders>
              <w:top w:val="single" w:sz="4" w:space="0" w:color="auto"/>
              <w:left w:val="single" w:sz="4" w:space="0" w:color="auto"/>
              <w:bottom w:val="single" w:sz="4" w:space="0" w:color="auto"/>
              <w:right w:val="nil"/>
            </w:tcBorders>
          </w:tcPr>
          <w:p w14:paraId="169B4484"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1) при поступлении документов на уволенного сотрудника (работника) возвращает судебному приставу/суду не позднее 3 (трех) календарных дней со дня поступления документов;</w:t>
            </w:r>
          </w:p>
          <w:p w14:paraId="5DA03160" w14:textId="5AAEA7BF" w:rsidR="00341808" w:rsidRPr="00986A7A" w:rsidRDefault="00341808" w:rsidP="00341808">
            <w:pPr>
              <w:pStyle w:val="a9"/>
              <w:rPr>
                <w:rFonts w:ascii="Arial" w:hAnsi="Arial" w:cs="Arial"/>
                <w:sz w:val="20"/>
                <w:szCs w:val="20"/>
              </w:rPr>
            </w:pPr>
            <w:r w:rsidRPr="00986A7A">
              <w:rPr>
                <w:rFonts w:ascii="Arial" w:hAnsi="Arial" w:cs="Arial"/>
                <w:sz w:val="20"/>
                <w:szCs w:val="20"/>
              </w:rPr>
              <w:t>2) на работающих сотрудников (работников) направляет в Уполномоченное учреждение</w:t>
            </w:r>
            <w:r w:rsidR="00616840">
              <w:rPr>
                <w:rFonts w:ascii="Arial" w:hAnsi="Arial" w:cs="Arial"/>
                <w:sz w:val="20"/>
                <w:szCs w:val="20"/>
                <w:vertAlign w:val="superscript"/>
              </w:rPr>
              <w:t xml:space="preserve"> </w:t>
            </w:r>
            <w:r w:rsidRPr="00986A7A">
              <w:rPr>
                <w:rFonts w:ascii="Arial" w:hAnsi="Arial" w:cs="Arial"/>
                <w:sz w:val="20"/>
                <w:szCs w:val="20"/>
              </w:rPr>
              <w:t>не позднее следующего рабочего дня после получения документов</w:t>
            </w:r>
          </w:p>
        </w:tc>
        <w:tc>
          <w:tcPr>
            <w:tcW w:w="1843" w:type="dxa"/>
            <w:tcBorders>
              <w:top w:val="single" w:sz="4" w:space="0" w:color="auto"/>
              <w:left w:val="single" w:sz="4" w:space="0" w:color="auto"/>
              <w:bottom w:val="single" w:sz="4" w:space="0" w:color="auto"/>
              <w:right w:val="nil"/>
            </w:tcBorders>
          </w:tcPr>
          <w:p w14:paraId="65931D45"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ответственные лица субъекта централизованного учета</w:t>
            </w:r>
          </w:p>
        </w:tc>
        <w:tc>
          <w:tcPr>
            <w:tcW w:w="1275" w:type="dxa"/>
            <w:tcBorders>
              <w:top w:val="single" w:sz="4" w:space="0" w:color="auto"/>
              <w:left w:val="single" w:sz="4" w:space="0" w:color="auto"/>
              <w:bottom w:val="single" w:sz="4" w:space="0" w:color="auto"/>
              <w:right w:val="nil"/>
            </w:tcBorders>
          </w:tcPr>
          <w:p w14:paraId="57D6C166"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удержание в день ближайшей выплаты заработной платы</w:t>
            </w:r>
          </w:p>
        </w:tc>
        <w:tc>
          <w:tcPr>
            <w:tcW w:w="1985" w:type="dxa"/>
            <w:tcBorders>
              <w:top w:val="single" w:sz="4" w:space="0" w:color="auto"/>
              <w:left w:val="single" w:sz="4" w:space="0" w:color="auto"/>
              <w:bottom w:val="single" w:sz="4" w:space="0" w:color="auto"/>
              <w:right w:val="nil"/>
            </w:tcBorders>
          </w:tcPr>
          <w:p w14:paraId="64C63E05"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1) удержания по исполнительному листу, судебному приказу;</w:t>
            </w:r>
          </w:p>
          <w:p w14:paraId="24462919" w14:textId="349DFC20" w:rsidR="00341808" w:rsidRPr="00986A7A" w:rsidRDefault="00341808" w:rsidP="00341808">
            <w:pPr>
              <w:pStyle w:val="a9"/>
              <w:rPr>
                <w:rFonts w:ascii="Arial" w:hAnsi="Arial" w:cs="Arial"/>
                <w:sz w:val="20"/>
                <w:szCs w:val="20"/>
              </w:rPr>
            </w:pPr>
            <w:r w:rsidRPr="00986A7A">
              <w:rPr>
                <w:rFonts w:ascii="Arial" w:hAnsi="Arial" w:cs="Arial"/>
                <w:sz w:val="20"/>
                <w:szCs w:val="20"/>
              </w:rPr>
              <w:t>2) формирование платежного поручения (КФД 0401060) на перечисление удержания должнику;</w:t>
            </w:r>
          </w:p>
          <w:p w14:paraId="32A37169"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3) подготовка информации о полном (частичном) исполнении по исполнительному листу, судебному приказу, возврат в субъект централизованного учета</w:t>
            </w:r>
          </w:p>
        </w:tc>
        <w:tc>
          <w:tcPr>
            <w:tcW w:w="2261" w:type="dxa"/>
            <w:tcBorders>
              <w:top w:val="single" w:sz="4" w:space="0" w:color="auto"/>
              <w:left w:val="single" w:sz="4" w:space="0" w:color="auto"/>
              <w:bottom w:val="single" w:sz="4" w:space="0" w:color="auto"/>
            </w:tcBorders>
          </w:tcPr>
          <w:p w14:paraId="43428E01"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1) для перечисления средств третьим лицам не позднее 3-х дней со дня выплаты заработной платы;</w:t>
            </w:r>
          </w:p>
          <w:p w14:paraId="6B4E936D"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2) для направления взыскателю/судебному приставу/суду информации о полном (частичном исполнении) в бумажном виде не позднее 3-х дней со дня выплаты заработной платы</w:t>
            </w:r>
          </w:p>
        </w:tc>
      </w:tr>
      <w:tr w:rsidR="00341808" w:rsidRPr="00986A7A" w14:paraId="4D96F09A" w14:textId="77777777" w:rsidTr="001273A4">
        <w:tc>
          <w:tcPr>
            <w:tcW w:w="596" w:type="dxa"/>
            <w:tcBorders>
              <w:top w:val="single" w:sz="4" w:space="0" w:color="auto"/>
              <w:bottom w:val="nil"/>
              <w:right w:val="nil"/>
            </w:tcBorders>
          </w:tcPr>
          <w:p w14:paraId="400B91D3" w14:textId="7B83EE74" w:rsidR="00341808" w:rsidRPr="00986A7A" w:rsidRDefault="00341808" w:rsidP="00341808">
            <w:pPr>
              <w:pStyle w:val="a7"/>
              <w:jc w:val="center"/>
              <w:rPr>
                <w:rFonts w:ascii="Arial" w:hAnsi="Arial" w:cs="Arial"/>
                <w:sz w:val="20"/>
                <w:szCs w:val="20"/>
              </w:rPr>
            </w:pPr>
            <w:r w:rsidRPr="00986A7A">
              <w:rPr>
                <w:rFonts w:ascii="Arial" w:hAnsi="Arial" w:cs="Arial"/>
                <w:sz w:val="20"/>
                <w:szCs w:val="20"/>
              </w:rPr>
              <w:t>2</w:t>
            </w:r>
            <w:r w:rsidR="00F421A2">
              <w:rPr>
                <w:rFonts w:ascii="Arial" w:hAnsi="Arial" w:cs="Arial"/>
                <w:sz w:val="20"/>
                <w:szCs w:val="20"/>
              </w:rPr>
              <w:t>3</w:t>
            </w:r>
          </w:p>
        </w:tc>
        <w:tc>
          <w:tcPr>
            <w:tcW w:w="3101" w:type="dxa"/>
            <w:tcBorders>
              <w:top w:val="single" w:sz="4" w:space="0" w:color="auto"/>
              <w:left w:val="single" w:sz="4" w:space="0" w:color="auto"/>
              <w:bottom w:val="nil"/>
              <w:right w:val="nil"/>
            </w:tcBorders>
          </w:tcPr>
          <w:p w14:paraId="16E612FD"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Иные заявления сотрудника (работника), в том числе на выдачу справок о заработной плате</w:t>
            </w:r>
          </w:p>
        </w:tc>
        <w:tc>
          <w:tcPr>
            <w:tcW w:w="1435" w:type="dxa"/>
            <w:tcBorders>
              <w:top w:val="single" w:sz="4" w:space="0" w:color="auto"/>
              <w:left w:val="single" w:sz="4" w:space="0" w:color="auto"/>
              <w:bottom w:val="nil"/>
              <w:right w:val="nil"/>
            </w:tcBorders>
          </w:tcPr>
          <w:p w14:paraId="13732464" w14:textId="666C25D6" w:rsidR="00341808" w:rsidRPr="00986A7A" w:rsidRDefault="00341808" w:rsidP="00341808">
            <w:pPr>
              <w:pStyle w:val="a9"/>
              <w:rPr>
                <w:rFonts w:ascii="Arial" w:hAnsi="Arial" w:cs="Arial"/>
                <w:sz w:val="20"/>
                <w:szCs w:val="20"/>
              </w:rPr>
            </w:pPr>
            <w:r w:rsidRPr="00986A7A">
              <w:rPr>
                <w:rFonts w:ascii="Arial" w:hAnsi="Arial" w:cs="Arial"/>
                <w:sz w:val="20"/>
                <w:szCs w:val="20"/>
              </w:rPr>
              <w:t>Субъект централизованного учета</w:t>
            </w:r>
          </w:p>
        </w:tc>
        <w:tc>
          <w:tcPr>
            <w:tcW w:w="1559" w:type="dxa"/>
            <w:tcBorders>
              <w:top w:val="single" w:sz="4" w:space="0" w:color="auto"/>
              <w:left w:val="single" w:sz="4" w:space="0" w:color="auto"/>
              <w:bottom w:val="nil"/>
              <w:right w:val="nil"/>
            </w:tcBorders>
          </w:tcPr>
          <w:p w14:paraId="4347D7CF"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электронный образ (скан-копия)</w:t>
            </w:r>
          </w:p>
        </w:tc>
        <w:tc>
          <w:tcPr>
            <w:tcW w:w="1985" w:type="dxa"/>
            <w:tcBorders>
              <w:top w:val="single" w:sz="4" w:space="0" w:color="auto"/>
              <w:left w:val="single" w:sz="4" w:space="0" w:color="auto"/>
              <w:bottom w:val="nil"/>
              <w:right w:val="nil"/>
            </w:tcBorders>
          </w:tcPr>
          <w:p w14:paraId="362F04FB"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 xml:space="preserve">не позднее следующего рабочего дня со дня получения </w:t>
            </w:r>
            <w:r w:rsidRPr="00986A7A">
              <w:rPr>
                <w:rFonts w:ascii="Arial" w:hAnsi="Arial" w:cs="Arial"/>
                <w:sz w:val="20"/>
                <w:szCs w:val="20"/>
              </w:rPr>
              <w:lastRenderedPageBreak/>
              <w:t>документа</w:t>
            </w:r>
          </w:p>
        </w:tc>
        <w:tc>
          <w:tcPr>
            <w:tcW w:w="1843" w:type="dxa"/>
            <w:tcBorders>
              <w:top w:val="single" w:sz="4" w:space="0" w:color="auto"/>
              <w:left w:val="single" w:sz="4" w:space="0" w:color="auto"/>
              <w:bottom w:val="nil"/>
              <w:right w:val="nil"/>
            </w:tcBorders>
          </w:tcPr>
          <w:p w14:paraId="44DED06C"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lastRenderedPageBreak/>
              <w:t>ответственные лица субъекта централизованного учета</w:t>
            </w:r>
          </w:p>
        </w:tc>
        <w:tc>
          <w:tcPr>
            <w:tcW w:w="1275" w:type="dxa"/>
            <w:tcBorders>
              <w:top w:val="single" w:sz="4" w:space="0" w:color="auto"/>
              <w:left w:val="single" w:sz="4" w:space="0" w:color="auto"/>
              <w:bottom w:val="nil"/>
              <w:right w:val="nil"/>
            </w:tcBorders>
          </w:tcPr>
          <w:p w14:paraId="32EEA4C3"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 xml:space="preserve">не позднее следующего рабочего дня со дня </w:t>
            </w:r>
            <w:r w:rsidRPr="00986A7A">
              <w:rPr>
                <w:rFonts w:ascii="Arial" w:hAnsi="Arial" w:cs="Arial"/>
                <w:sz w:val="20"/>
                <w:szCs w:val="20"/>
              </w:rPr>
              <w:lastRenderedPageBreak/>
              <w:t>получения документа</w:t>
            </w:r>
          </w:p>
        </w:tc>
        <w:tc>
          <w:tcPr>
            <w:tcW w:w="1985" w:type="dxa"/>
            <w:tcBorders>
              <w:top w:val="single" w:sz="4" w:space="0" w:color="auto"/>
              <w:left w:val="single" w:sz="4" w:space="0" w:color="auto"/>
              <w:bottom w:val="nil"/>
              <w:right w:val="nil"/>
            </w:tcBorders>
          </w:tcPr>
          <w:p w14:paraId="0833AB67"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lastRenderedPageBreak/>
              <w:t xml:space="preserve">формирование Справок на основании заявления в </w:t>
            </w:r>
            <w:r w:rsidRPr="00986A7A">
              <w:rPr>
                <w:rFonts w:ascii="Arial" w:hAnsi="Arial" w:cs="Arial"/>
                <w:sz w:val="20"/>
                <w:szCs w:val="20"/>
              </w:rPr>
              <w:lastRenderedPageBreak/>
              <w:t>утвержденном программном продукте</w:t>
            </w:r>
          </w:p>
        </w:tc>
        <w:tc>
          <w:tcPr>
            <w:tcW w:w="2261" w:type="dxa"/>
            <w:tcBorders>
              <w:top w:val="single" w:sz="4" w:space="0" w:color="auto"/>
              <w:left w:val="single" w:sz="4" w:space="0" w:color="auto"/>
              <w:bottom w:val="nil"/>
            </w:tcBorders>
          </w:tcPr>
          <w:p w14:paraId="41434ABC"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lastRenderedPageBreak/>
              <w:t>для направления Справок в субъект централизованного учета на подписание</w:t>
            </w:r>
          </w:p>
        </w:tc>
      </w:tr>
      <w:tr w:rsidR="00341808" w:rsidRPr="00986A7A" w14:paraId="1BF4DB42" w14:textId="77777777" w:rsidTr="001273A4">
        <w:tc>
          <w:tcPr>
            <w:tcW w:w="596" w:type="dxa"/>
            <w:tcBorders>
              <w:top w:val="single" w:sz="4" w:space="0" w:color="auto"/>
              <w:bottom w:val="single" w:sz="4" w:space="0" w:color="auto"/>
              <w:right w:val="nil"/>
            </w:tcBorders>
          </w:tcPr>
          <w:p w14:paraId="329929C6" w14:textId="67FBFC2B" w:rsidR="00341808" w:rsidRPr="00986A7A" w:rsidRDefault="00765355" w:rsidP="00341808">
            <w:pPr>
              <w:pStyle w:val="a7"/>
              <w:jc w:val="center"/>
              <w:rPr>
                <w:rFonts w:ascii="Arial" w:hAnsi="Arial" w:cs="Arial"/>
                <w:sz w:val="20"/>
                <w:szCs w:val="20"/>
              </w:rPr>
            </w:pPr>
            <w:r>
              <w:rPr>
                <w:rFonts w:ascii="Arial" w:hAnsi="Arial" w:cs="Arial"/>
                <w:sz w:val="20"/>
                <w:szCs w:val="20"/>
              </w:rPr>
              <w:lastRenderedPageBreak/>
              <w:t>2</w:t>
            </w:r>
            <w:r w:rsidR="00F421A2">
              <w:rPr>
                <w:rFonts w:ascii="Arial" w:hAnsi="Arial" w:cs="Arial"/>
                <w:sz w:val="20"/>
                <w:szCs w:val="20"/>
              </w:rPr>
              <w:t>4</w:t>
            </w:r>
          </w:p>
        </w:tc>
        <w:tc>
          <w:tcPr>
            <w:tcW w:w="3101" w:type="dxa"/>
            <w:tcBorders>
              <w:top w:val="single" w:sz="4" w:space="0" w:color="auto"/>
              <w:left w:val="single" w:sz="4" w:space="0" w:color="auto"/>
              <w:bottom w:val="single" w:sz="4" w:space="0" w:color="auto"/>
              <w:right w:val="nil"/>
            </w:tcBorders>
          </w:tcPr>
          <w:p w14:paraId="38E46500" w14:textId="3EBB06F0" w:rsidR="00341808" w:rsidRPr="00986A7A" w:rsidRDefault="00341808" w:rsidP="00341808">
            <w:pPr>
              <w:pStyle w:val="a9"/>
              <w:rPr>
                <w:rFonts w:ascii="Arial" w:hAnsi="Arial" w:cs="Arial"/>
                <w:sz w:val="20"/>
                <w:szCs w:val="20"/>
              </w:rPr>
            </w:pPr>
            <w:r w:rsidRPr="00986A7A">
              <w:rPr>
                <w:rFonts w:ascii="Arial" w:hAnsi="Arial" w:cs="Arial"/>
                <w:sz w:val="20"/>
                <w:szCs w:val="20"/>
              </w:rPr>
              <w:t xml:space="preserve">Приказ о предоставлении дополнительных выходных дней по уходу за детьми-инвалидами </w:t>
            </w:r>
          </w:p>
        </w:tc>
        <w:tc>
          <w:tcPr>
            <w:tcW w:w="1435" w:type="dxa"/>
            <w:tcBorders>
              <w:top w:val="single" w:sz="4" w:space="0" w:color="auto"/>
              <w:left w:val="single" w:sz="4" w:space="0" w:color="auto"/>
              <w:bottom w:val="single" w:sz="4" w:space="0" w:color="auto"/>
              <w:right w:val="nil"/>
            </w:tcBorders>
          </w:tcPr>
          <w:p w14:paraId="2D038333" w14:textId="7A056A27" w:rsidR="00341808" w:rsidRPr="00986A7A" w:rsidRDefault="00341808" w:rsidP="00341808">
            <w:pPr>
              <w:pStyle w:val="a9"/>
              <w:rPr>
                <w:rFonts w:ascii="Arial" w:hAnsi="Arial" w:cs="Arial"/>
                <w:sz w:val="20"/>
                <w:szCs w:val="20"/>
              </w:rPr>
            </w:pPr>
            <w:r w:rsidRPr="00986A7A">
              <w:rPr>
                <w:rFonts w:ascii="Arial" w:hAnsi="Arial" w:cs="Arial"/>
                <w:sz w:val="20"/>
                <w:szCs w:val="20"/>
              </w:rPr>
              <w:t>Субъект централизованного учета</w:t>
            </w:r>
          </w:p>
        </w:tc>
        <w:tc>
          <w:tcPr>
            <w:tcW w:w="1559" w:type="dxa"/>
            <w:tcBorders>
              <w:top w:val="single" w:sz="4" w:space="0" w:color="auto"/>
              <w:left w:val="single" w:sz="4" w:space="0" w:color="auto"/>
              <w:bottom w:val="single" w:sz="4" w:space="0" w:color="auto"/>
              <w:right w:val="nil"/>
            </w:tcBorders>
          </w:tcPr>
          <w:p w14:paraId="7ACCF8F7"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электронный</w:t>
            </w:r>
          </w:p>
        </w:tc>
        <w:tc>
          <w:tcPr>
            <w:tcW w:w="1985" w:type="dxa"/>
            <w:tcBorders>
              <w:top w:val="single" w:sz="4" w:space="0" w:color="auto"/>
              <w:left w:val="single" w:sz="4" w:space="0" w:color="auto"/>
              <w:bottom w:val="single" w:sz="4" w:space="0" w:color="auto"/>
              <w:right w:val="nil"/>
            </w:tcBorders>
          </w:tcPr>
          <w:p w14:paraId="247819D6" w14:textId="55228FE1" w:rsidR="00341808" w:rsidRPr="00986A7A" w:rsidRDefault="00341808" w:rsidP="00341808">
            <w:pPr>
              <w:pStyle w:val="a9"/>
              <w:rPr>
                <w:rFonts w:ascii="Arial" w:hAnsi="Arial" w:cs="Arial"/>
                <w:sz w:val="20"/>
                <w:szCs w:val="20"/>
              </w:rPr>
            </w:pPr>
            <w:r w:rsidRPr="00986A7A">
              <w:rPr>
                <w:rFonts w:ascii="Arial" w:hAnsi="Arial" w:cs="Arial"/>
                <w:sz w:val="20"/>
                <w:szCs w:val="20"/>
              </w:rPr>
              <w:t>формирует в утвержденном программном продукте не позднее следующего рабочего дня со дня издания приказа</w:t>
            </w:r>
          </w:p>
        </w:tc>
        <w:tc>
          <w:tcPr>
            <w:tcW w:w="1843" w:type="dxa"/>
            <w:tcBorders>
              <w:top w:val="single" w:sz="4" w:space="0" w:color="auto"/>
              <w:left w:val="single" w:sz="4" w:space="0" w:color="auto"/>
              <w:bottom w:val="single" w:sz="4" w:space="0" w:color="auto"/>
              <w:right w:val="nil"/>
            </w:tcBorders>
          </w:tcPr>
          <w:p w14:paraId="2E83F532"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ответственные лица субъекта централизованного учета</w:t>
            </w:r>
          </w:p>
        </w:tc>
        <w:tc>
          <w:tcPr>
            <w:tcW w:w="1275" w:type="dxa"/>
            <w:tcBorders>
              <w:top w:val="single" w:sz="4" w:space="0" w:color="auto"/>
              <w:left w:val="single" w:sz="4" w:space="0" w:color="auto"/>
              <w:bottom w:val="single" w:sz="4" w:space="0" w:color="auto"/>
              <w:right w:val="nil"/>
            </w:tcBorders>
          </w:tcPr>
          <w:p w14:paraId="17623976"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не позднее следующего рабочего дня после получения документа</w:t>
            </w:r>
          </w:p>
        </w:tc>
        <w:tc>
          <w:tcPr>
            <w:tcW w:w="1985" w:type="dxa"/>
            <w:tcBorders>
              <w:top w:val="single" w:sz="4" w:space="0" w:color="auto"/>
              <w:left w:val="single" w:sz="4" w:space="0" w:color="auto"/>
              <w:bottom w:val="single" w:sz="4" w:space="0" w:color="auto"/>
              <w:right w:val="nil"/>
            </w:tcBorders>
          </w:tcPr>
          <w:p w14:paraId="2E43237C"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расчет среднего дневного заработка для оплаты дополнительных выходных дней по уходу за ребенком-инвалидом</w:t>
            </w:r>
          </w:p>
        </w:tc>
        <w:tc>
          <w:tcPr>
            <w:tcW w:w="2261" w:type="dxa"/>
            <w:tcBorders>
              <w:top w:val="single" w:sz="4" w:space="0" w:color="auto"/>
              <w:left w:val="single" w:sz="4" w:space="0" w:color="auto"/>
              <w:bottom w:val="single" w:sz="4" w:space="0" w:color="auto"/>
            </w:tcBorders>
          </w:tcPr>
          <w:p w14:paraId="60B507B0"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 xml:space="preserve">для отражения в </w:t>
            </w:r>
            <w:hyperlink r:id="rId165" w:history="1">
              <w:r w:rsidRPr="00986A7A">
                <w:rPr>
                  <w:rStyle w:val="a4"/>
                  <w:rFonts w:ascii="Arial" w:hAnsi="Arial" w:cs="Arial"/>
                  <w:color w:val="auto"/>
                  <w:sz w:val="20"/>
                  <w:szCs w:val="20"/>
                </w:rPr>
                <w:t>Расчетной ведомости</w:t>
              </w:r>
            </w:hyperlink>
            <w:r w:rsidRPr="00986A7A">
              <w:rPr>
                <w:rFonts w:ascii="Arial" w:hAnsi="Arial" w:cs="Arial"/>
                <w:sz w:val="20"/>
                <w:szCs w:val="20"/>
              </w:rPr>
              <w:t xml:space="preserve"> (ОКУД 0504402)</w:t>
            </w:r>
          </w:p>
        </w:tc>
      </w:tr>
      <w:tr w:rsidR="00341808" w:rsidRPr="00986A7A" w14:paraId="7D2E6B83" w14:textId="77777777" w:rsidTr="001273A4">
        <w:tc>
          <w:tcPr>
            <w:tcW w:w="596" w:type="dxa"/>
            <w:tcBorders>
              <w:top w:val="single" w:sz="4" w:space="0" w:color="auto"/>
              <w:bottom w:val="nil"/>
              <w:right w:val="nil"/>
            </w:tcBorders>
          </w:tcPr>
          <w:p w14:paraId="3EAB977C" w14:textId="04018F2F" w:rsidR="00341808" w:rsidRPr="00986A7A" w:rsidRDefault="00765355" w:rsidP="00341808">
            <w:pPr>
              <w:pStyle w:val="a7"/>
              <w:jc w:val="center"/>
              <w:rPr>
                <w:rFonts w:ascii="Arial" w:hAnsi="Arial" w:cs="Arial"/>
                <w:sz w:val="20"/>
                <w:szCs w:val="20"/>
              </w:rPr>
            </w:pPr>
            <w:r>
              <w:rPr>
                <w:rFonts w:ascii="Arial" w:hAnsi="Arial" w:cs="Arial"/>
                <w:sz w:val="20"/>
                <w:szCs w:val="20"/>
              </w:rPr>
              <w:t>2</w:t>
            </w:r>
            <w:r w:rsidR="00F421A2">
              <w:rPr>
                <w:rFonts w:ascii="Arial" w:hAnsi="Arial" w:cs="Arial"/>
                <w:sz w:val="20"/>
                <w:szCs w:val="20"/>
              </w:rPr>
              <w:t>5</w:t>
            </w:r>
          </w:p>
        </w:tc>
        <w:tc>
          <w:tcPr>
            <w:tcW w:w="3101" w:type="dxa"/>
            <w:tcBorders>
              <w:top w:val="single" w:sz="4" w:space="0" w:color="auto"/>
              <w:left w:val="single" w:sz="4" w:space="0" w:color="auto"/>
              <w:bottom w:val="nil"/>
              <w:right w:val="nil"/>
            </w:tcBorders>
          </w:tcPr>
          <w:p w14:paraId="57DF435E"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Заявление о добровольном вступлении в правоотношения по обязательному пенсионному страхованию в целях уплаты дополнительных страховых взносов на накопительную пенсию (</w:t>
            </w:r>
            <w:hyperlink r:id="rId166" w:history="1">
              <w:r w:rsidRPr="00986A7A">
                <w:rPr>
                  <w:rStyle w:val="a4"/>
                  <w:rFonts w:ascii="Arial" w:hAnsi="Arial" w:cs="Arial"/>
                  <w:color w:val="auto"/>
                  <w:sz w:val="20"/>
                  <w:szCs w:val="20"/>
                </w:rPr>
                <w:t>форма ДСВ-1</w:t>
              </w:r>
            </w:hyperlink>
            <w:r w:rsidRPr="00986A7A">
              <w:rPr>
                <w:rFonts w:ascii="Arial" w:hAnsi="Arial" w:cs="Arial"/>
                <w:sz w:val="20"/>
                <w:szCs w:val="20"/>
              </w:rPr>
              <w:t>) (далее - ДСВ)</w:t>
            </w:r>
          </w:p>
        </w:tc>
        <w:tc>
          <w:tcPr>
            <w:tcW w:w="1435" w:type="dxa"/>
            <w:tcBorders>
              <w:top w:val="single" w:sz="4" w:space="0" w:color="auto"/>
              <w:left w:val="single" w:sz="4" w:space="0" w:color="auto"/>
              <w:bottom w:val="nil"/>
              <w:right w:val="nil"/>
            </w:tcBorders>
          </w:tcPr>
          <w:p w14:paraId="2B284664" w14:textId="1D982B25" w:rsidR="00341808" w:rsidRPr="00986A7A" w:rsidRDefault="00341808" w:rsidP="00341808">
            <w:pPr>
              <w:pStyle w:val="a9"/>
              <w:rPr>
                <w:rFonts w:ascii="Arial" w:hAnsi="Arial" w:cs="Arial"/>
                <w:sz w:val="20"/>
                <w:szCs w:val="20"/>
              </w:rPr>
            </w:pPr>
            <w:r w:rsidRPr="00986A7A">
              <w:rPr>
                <w:rFonts w:ascii="Arial" w:hAnsi="Arial" w:cs="Arial"/>
                <w:sz w:val="20"/>
                <w:szCs w:val="20"/>
              </w:rPr>
              <w:t>Субъект централизованного учета</w:t>
            </w:r>
          </w:p>
        </w:tc>
        <w:tc>
          <w:tcPr>
            <w:tcW w:w="1559" w:type="dxa"/>
            <w:tcBorders>
              <w:top w:val="single" w:sz="4" w:space="0" w:color="auto"/>
              <w:left w:val="single" w:sz="4" w:space="0" w:color="auto"/>
              <w:bottom w:val="nil"/>
              <w:right w:val="nil"/>
            </w:tcBorders>
          </w:tcPr>
          <w:p w14:paraId="43212A9E"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электронный образ (скан-копия)</w:t>
            </w:r>
          </w:p>
        </w:tc>
        <w:tc>
          <w:tcPr>
            <w:tcW w:w="1985" w:type="dxa"/>
            <w:tcBorders>
              <w:top w:val="single" w:sz="4" w:space="0" w:color="auto"/>
              <w:left w:val="single" w:sz="4" w:space="0" w:color="auto"/>
              <w:bottom w:val="nil"/>
              <w:right w:val="nil"/>
            </w:tcBorders>
          </w:tcPr>
          <w:p w14:paraId="6A6CC364" w14:textId="71F28BCE" w:rsidR="00341808" w:rsidRPr="00986A7A" w:rsidRDefault="00341808" w:rsidP="00341808">
            <w:pPr>
              <w:pStyle w:val="a9"/>
              <w:rPr>
                <w:rFonts w:ascii="Arial" w:hAnsi="Arial" w:cs="Arial"/>
                <w:sz w:val="20"/>
                <w:szCs w:val="20"/>
              </w:rPr>
            </w:pPr>
            <w:r w:rsidRPr="00986A7A">
              <w:rPr>
                <w:rFonts w:ascii="Arial" w:hAnsi="Arial" w:cs="Arial"/>
                <w:sz w:val="20"/>
                <w:szCs w:val="20"/>
              </w:rPr>
              <w:t>не позднее следующего рабочего дня со дня получения документа</w:t>
            </w:r>
          </w:p>
        </w:tc>
        <w:tc>
          <w:tcPr>
            <w:tcW w:w="1843" w:type="dxa"/>
            <w:tcBorders>
              <w:top w:val="single" w:sz="4" w:space="0" w:color="auto"/>
              <w:left w:val="single" w:sz="4" w:space="0" w:color="auto"/>
              <w:bottom w:val="nil"/>
              <w:right w:val="nil"/>
            </w:tcBorders>
          </w:tcPr>
          <w:p w14:paraId="6990C4EB"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ответственные лица субъекта централизованного учета</w:t>
            </w:r>
          </w:p>
        </w:tc>
        <w:tc>
          <w:tcPr>
            <w:tcW w:w="1275" w:type="dxa"/>
            <w:tcBorders>
              <w:top w:val="single" w:sz="4" w:space="0" w:color="auto"/>
              <w:left w:val="single" w:sz="4" w:space="0" w:color="auto"/>
              <w:bottom w:val="nil"/>
              <w:right w:val="nil"/>
            </w:tcBorders>
          </w:tcPr>
          <w:p w14:paraId="71DF534B"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с 1 (первого) числа месяца, следующего за месяцем получения заявления</w:t>
            </w:r>
          </w:p>
        </w:tc>
        <w:tc>
          <w:tcPr>
            <w:tcW w:w="1985" w:type="dxa"/>
            <w:tcBorders>
              <w:top w:val="single" w:sz="4" w:space="0" w:color="auto"/>
              <w:left w:val="single" w:sz="4" w:space="0" w:color="auto"/>
              <w:bottom w:val="nil"/>
              <w:right w:val="nil"/>
            </w:tcBorders>
          </w:tcPr>
          <w:p w14:paraId="1F8B61FA"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начисление, удержание и перечисление ДСВ на накопительную пенсию</w:t>
            </w:r>
          </w:p>
        </w:tc>
        <w:tc>
          <w:tcPr>
            <w:tcW w:w="2261" w:type="dxa"/>
            <w:tcBorders>
              <w:top w:val="single" w:sz="4" w:space="0" w:color="auto"/>
              <w:left w:val="single" w:sz="4" w:space="0" w:color="auto"/>
              <w:bottom w:val="nil"/>
            </w:tcBorders>
          </w:tcPr>
          <w:p w14:paraId="413A85DE"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для направления в территориальный орган Пенсионного фонда Российской Федерации по месту нахождения субъекта централизованного учета</w:t>
            </w:r>
          </w:p>
        </w:tc>
      </w:tr>
      <w:tr w:rsidR="00341808" w:rsidRPr="005A2FC2" w14:paraId="0DD9938C" w14:textId="77777777" w:rsidTr="001273A4">
        <w:tc>
          <w:tcPr>
            <w:tcW w:w="596" w:type="dxa"/>
            <w:tcBorders>
              <w:top w:val="single" w:sz="4" w:space="0" w:color="auto"/>
              <w:bottom w:val="single" w:sz="4" w:space="0" w:color="auto"/>
              <w:right w:val="nil"/>
            </w:tcBorders>
          </w:tcPr>
          <w:p w14:paraId="78DF86EF" w14:textId="5D201674" w:rsidR="00341808" w:rsidRPr="00986A7A" w:rsidRDefault="00765355" w:rsidP="00341808">
            <w:pPr>
              <w:pStyle w:val="a7"/>
              <w:jc w:val="center"/>
              <w:rPr>
                <w:rFonts w:ascii="Arial" w:hAnsi="Arial" w:cs="Arial"/>
                <w:sz w:val="20"/>
                <w:szCs w:val="20"/>
              </w:rPr>
            </w:pPr>
            <w:r>
              <w:rPr>
                <w:rFonts w:ascii="Arial" w:hAnsi="Arial" w:cs="Arial"/>
                <w:sz w:val="20"/>
                <w:szCs w:val="20"/>
              </w:rPr>
              <w:t>2</w:t>
            </w:r>
            <w:r w:rsidR="00F421A2">
              <w:rPr>
                <w:rFonts w:ascii="Arial" w:hAnsi="Arial" w:cs="Arial"/>
                <w:sz w:val="20"/>
                <w:szCs w:val="20"/>
              </w:rPr>
              <w:t>6</w:t>
            </w:r>
          </w:p>
        </w:tc>
        <w:tc>
          <w:tcPr>
            <w:tcW w:w="3101" w:type="dxa"/>
            <w:tcBorders>
              <w:top w:val="single" w:sz="4" w:space="0" w:color="auto"/>
              <w:left w:val="single" w:sz="4" w:space="0" w:color="auto"/>
              <w:bottom w:val="single" w:sz="4" w:space="0" w:color="auto"/>
              <w:right w:val="nil"/>
            </w:tcBorders>
          </w:tcPr>
          <w:p w14:paraId="324872E4"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 xml:space="preserve">Справки по заработной плате </w:t>
            </w:r>
          </w:p>
        </w:tc>
        <w:tc>
          <w:tcPr>
            <w:tcW w:w="1435" w:type="dxa"/>
            <w:tcBorders>
              <w:top w:val="single" w:sz="4" w:space="0" w:color="auto"/>
              <w:left w:val="single" w:sz="4" w:space="0" w:color="auto"/>
              <w:bottom w:val="single" w:sz="4" w:space="0" w:color="auto"/>
              <w:right w:val="nil"/>
            </w:tcBorders>
          </w:tcPr>
          <w:p w14:paraId="206C563E" w14:textId="798715AF" w:rsidR="00341808" w:rsidRPr="00986A7A" w:rsidRDefault="00341808" w:rsidP="00341808">
            <w:pPr>
              <w:pStyle w:val="a9"/>
              <w:rPr>
                <w:rFonts w:ascii="Arial" w:hAnsi="Arial" w:cs="Arial"/>
                <w:sz w:val="20"/>
                <w:szCs w:val="20"/>
              </w:rPr>
            </w:pPr>
            <w:r w:rsidRPr="00986A7A">
              <w:rPr>
                <w:rFonts w:ascii="Arial" w:hAnsi="Arial" w:cs="Arial"/>
                <w:sz w:val="20"/>
                <w:szCs w:val="20"/>
              </w:rPr>
              <w:t>Уполномоченное учреждение</w:t>
            </w:r>
          </w:p>
        </w:tc>
        <w:tc>
          <w:tcPr>
            <w:tcW w:w="1559" w:type="dxa"/>
            <w:tcBorders>
              <w:top w:val="single" w:sz="4" w:space="0" w:color="auto"/>
              <w:left w:val="single" w:sz="4" w:space="0" w:color="auto"/>
              <w:bottom w:val="single" w:sz="4" w:space="0" w:color="auto"/>
              <w:right w:val="nil"/>
            </w:tcBorders>
          </w:tcPr>
          <w:p w14:paraId="773551F3"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электронный</w:t>
            </w:r>
          </w:p>
        </w:tc>
        <w:tc>
          <w:tcPr>
            <w:tcW w:w="1985" w:type="dxa"/>
            <w:tcBorders>
              <w:top w:val="single" w:sz="4" w:space="0" w:color="auto"/>
              <w:left w:val="single" w:sz="4" w:space="0" w:color="auto"/>
              <w:bottom w:val="single" w:sz="4" w:space="0" w:color="auto"/>
              <w:right w:val="nil"/>
            </w:tcBorders>
          </w:tcPr>
          <w:p w14:paraId="5395D7C7" w14:textId="2EE131A8" w:rsidR="00341808" w:rsidRPr="00986A7A" w:rsidRDefault="00341808" w:rsidP="00341808">
            <w:pPr>
              <w:pStyle w:val="a9"/>
              <w:rPr>
                <w:rFonts w:ascii="Arial" w:hAnsi="Arial" w:cs="Arial"/>
                <w:sz w:val="20"/>
                <w:szCs w:val="20"/>
              </w:rPr>
            </w:pPr>
            <w:r w:rsidRPr="00986A7A">
              <w:rPr>
                <w:rFonts w:ascii="Arial" w:hAnsi="Arial" w:cs="Arial"/>
                <w:sz w:val="20"/>
                <w:szCs w:val="20"/>
              </w:rPr>
              <w:t>формирует в утвержденном программном продукте</w:t>
            </w:r>
            <w:r w:rsidR="00616840">
              <w:rPr>
                <w:rFonts w:ascii="Arial" w:hAnsi="Arial" w:cs="Arial"/>
                <w:sz w:val="20"/>
                <w:szCs w:val="20"/>
              </w:rPr>
              <w:t xml:space="preserve"> </w:t>
            </w:r>
            <w:r w:rsidRPr="00986A7A">
              <w:rPr>
                <w:rFonts w:ascii="Arial" w:hAnsi="Arial" w:cs="Arial"/>
                <w:sz w:val="20"/>
                <w:szCs w:val="20"/>
              </w:rPr>
              <w:t>не позднее 1 (одного) рабочего дня с даты получения</w:t>
            </w:r>
          </w:p>
          <w:p w14:paraId="3683DAEA" w14:textId="0ABC0D9D" w:rsidR="00341808" w:rsidRPr="00986A7A" w:rsidRDefault="00341808" w:rsidP="00341808">
            <w:pPr>
              <w:pStyle w:val="a9"/>
              <w:rPr>
                <w:rFonts w:ascii="Arial" w:hAnsi="Arial" w:cs="Arial"/>
                <w:sz w:val="20"/>
                <w:szCs w:val="20"/>
              </w:rPr>
            </w:pPr>
            <w:r w:rsidRPr="00986A7A">
              <w:rPr>
                <w:rFonts w:ascii="Arial" w:hAnsi="Arial" w:cs="Arial"/>
                <w:sz w:val="20"/>
                <w:szCs w:val="20"/>
              </w:rPr>
              <w:t>заявления о предоставлени</w:t>
            </w:r>
            <w:r w:rsidR="008E1CDC">
              <w:rPr>
                <w:rFonts w:ascii="Arial" w:hAnsi="Arial" w:cs="Arial"/>
                <w:sz w:val="20"/>
                <w:szCs w:val="20"/>
              </w:rPr>
              <w:t>и</w:t>
            </w:r>
            <w:r w:rsidRPr="00986A7A">
              <w:rPr>
                <w:rFonts w:ascii="Arial" w:hAnsi="Arial" w:cs="Arial"/>
                <w:sz w:val="20"/>
                <w:szCs w:val="20"/>
              </w:rPr>
              <w:t xml:space="preserve"> справок от субъекта централизованного учета</w:t>
            </w:r>
          </w:p>
        </w:tc>
        <w:tc>
          <w:tcPr>
            <w:tcW w:w="1843" w:type="dxa"/>
            <w:tcBorders>
              <w:top w:val="single" w:sz="4" w:space="0" w:color="auto"/>
              <w:left w:val="single" w:sz="4" w:space="0" w:color="auto"/>
              <w:bottom w:val="single" w:sz="4" w:space="0" w:color="auto"/>
              <w:right w:val="nil"/>
            </w:tcBorders>
          </w:tcPr>
          <w:p w14:paraId="7B7212E1"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уполномоченное лицо субъекта централизованного учета</w:t>
            </w:r>
          </w:p>
        </w:tc>
        <w:tc>
          <w:tcPr>
            <w:tcW w:w="1275" w:type="dxa"/>
            <w:tcBorders>
              <w:top w:val="single" w:sz="4" w:space="0" w:color="auto"/>
              <w:left w:val="single" w:sz="4" w:space="0" w:color="auto"/>
              <w:bottom w:val="single" w:sz="4" w:space="0" w:color="auto"/>
              <w:right w:val="nil"/>
            </w:tcBorders>
          </w:tcPr>
          <w:p w14:paraId="67C95444" w14:textId="77777777" w:rsidR="001273A4" w:rsidRDefault="001273A4" w:rsidP="00341808">
            <w:pPr>
              <w:pStyle w:val="a9"/>
              <w:rPr>
                <w:rFonts w:ascii="Arial" w:hAnsi="Arial" w:cs="Arial"/>
                <w:sz w:val="20"/>
                <w:szCs w:val="20"/>
              </w:rPr>
            </w:pPr>
            <w:r>
              <w:rPr>
                <w:rFonts w:ascii="Arial" w:hAnsi="Arial" w:cs="Arial"/>
                <w:sz w:val="20"/>
                <w:szCs w:val="20"/>
              </w:rPr>
              <w:t xml:space="preserve">1) </w:t>
            </w:r>
            <w:r w:rsidR="00341808" w:rsidRPr="00986A7A">
              <w:rPr>
                <w:rFonts w:ascii="Arial" w:hAnsi="Arial" w:cs="Arial"/>
                <w:sz w:val="20"/>
                <w:szCs w:val="20"/>
              </w:rPr>
              <w:t>в случае увольнения - в день увольнения</w:t>
            </w:r>
            <w:r>
              <w:rPr>
                <w:rFonts w:ascii="Arial" w:hAnsi="Arial" w:cs="Arial"/>
                <w:sz w:val="20"/>
                <w:szCs w:val="20"/>
              </w:rPr>
              <w:t>;</w:t>
            </w:r>
          </w:p>
          <w:p w14:paraId="624B33B4" w14:textId="3DC3422D" w:rsidR="00341808" w:rsidRPr="00986A7A" w:rsidRDefault="001273A4" w:rsidP="00341808">
            <w:pPr>
              <w:pStyle w:val="a9"/>
              <w:rPr>
                <w:rFonts w:ascii="Arial" w:hAnsi="Arial" w:cs="Arial"/>
                <w:sz w:val="20"/>
                <w:szCs w:val="20"/>
              </w:rPr>
            </w:pPr>
            <w:r>
              <w:rPr>
                <w:rFonts w:ascii="Arial" w:hAnsi="Arial" w:cs="Arial"/>
                <w:sz w:val="20"/>
                <w:szCs w:val="20"/>
              </w:rPr>
              <w:t xml:space="preserve">2) </w:t>
            </w:r>
            <w:r w:rsidR="00341808" w:rsidRPr="00986A7A">
              <w:rPr>
                <w:rFonts w:ascii="Arial" w:hAnsi="Arial" w:cs="Arial"/>
                <w:sz w:val="20"/>
                <w:szCs w:val="20"/>
              </w:rPr>
              <w:t>на основании заявления - в течение 3 (трех) рабочих дней с даты получения</w:t>
            </w:r>
          </w:p>
          <w:p w14:paraId="7A0B64DE"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заявления</w:t>
            </w:r>
          </w:p>
        </w:tc>
        <w:tc>
          <w:tcPr>
            <w:tcW w:w="1985" w:type="dxa"/>
            <w:tcBorders>
              <w:top w:val="single" w:sz="4" w:space="0" w:color="auto"/>
              <w:left w:val="single" w:sz="4" w:space="0" w:color="auto"/>
              <w:bottom w:val="single" w:sz="4" w:space="0" w:color="auto"/>
              <w:right w:val="nil"/>
            </w:tcBorders>
          </w:tcPr>
          <w:p w14:paraId="222988BE"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 xml:space="preserve">направление в субъект централизованного учета </w:t>
            </w:r>
          </w:p>
        </w:tc>
        <w:tc>
          <w:tcPr>
            <w:tcW w:w="2261" w:type="dxa"/>
            <w:tcBorders>
              <w:top w:val="single" w:sz="4" w:space="0" w:color="auto"/>
              <w:left w:val="single" w:sz="4" w:space="0" w:color="auto"/>
              <w:bottom w:val="single" w:sz="4" w:space="0" w:color="auto"/>
            </w:tcBorders>
          </w:tcPr>
          <w:p w14:paraId="2E6FB0AC" w14:textId="77777777" w:rsidR="00341808" w:rsidRPr="005A2FC2" w:rsidRDefault="00341808" w:rsidP="00341808">
            <w:pPr>
              <w:pStyle w:val="a9"/>
              <w:rPr>
                <w:rFonts w:ascii="Arial" w:hAnsi="Arial" w:cs="Arial"/>
                <w:sz w:val="20"/>
                <w:szCs w:val="20"/>
              </w:rPr>
            </w:pPr>
            <w:r w:rsidRPr="00986A7A">
              <w:rPr>
                <w:rFonts w:ascii="Arial" w:hAnsi="Arial" w:cs="Arial"/>
                <w:sz w:val="20"/>
                <w:szCs w:val="20"/>
              </w:rPr>
              <w:t>для направления в субъект централизованного учета на подписание</w:t>
            </w:r>
          </w:p>
        </w:tc>
      </w:tr>
      <w:tr w:rsidR="00341808" w:rsidRPr="005A2FC2" w14:paraId="3B92BEF5" w14:textId="77777777" w:rsidTr="001273A4">
        <w:tc>
          <w:tcPr>
            <w:tcW w:w="596" w:type="dxa"/>
            <w:tcBorders>
              <w:top w:val="single" w:sz="4" w:space="0" w:color="auto"/>
              <w:bottom w:val="single" w:sz="4" w:space="0" w:color="auto"/>
              <w:right w:val="nil"/>
            </w:tcBorders>
          </w:tcPr>
          <w:p w14:paraId="6EFE2C43" w14:textId="57E8F4B5" w:rsidR="00341808" w:rsidRPr="005A2FC2" w:rsidRDefault="00F421A2" w:rsidP="00341808">
            <w:pPr>
              <w:pStyle w:val="a7"/>
              <w:jc w:val="center"/>
              <w:rPr>
                <w:rFonts w:ascii="Arial" w:hAnsi="Arial" w:cs="Arial"/>
                <w:sz w:val="20"/>
                <w:szCs w:val="20"/>
              </w:rPr>
            </w:pPr>
            <w:r>
              <w:rPr>
                <w:rFonts w:ascii="Arial" w:hAnsi="Arial" w:cs="Arial"/>
                <w:sz w:val="20"/>
                <w:szCs w:val="20"/>
              </w:rPr>
              <w:t>27</w:t>
            </w:r>
          </w:p>
        </w:tc>
        <w:tc>
          <w:tcPr>
            <w:tcW w:w="3101" w:type="dxa"/>
            <w:tcBorders>
              <w:top w:val="single" w:sz="4" w:space="0" w:color="auto"/>
              <w:left w:val="single" w:sz="4" w:space="0" w:color="auto"/>
              <w:bottom w:val="single" w:sz="4" w:space="0" w:color="auto"/>
              <w:right w:val="nil"/>
            </w:tcBorders>
          </w:tcPr>
          <w:p w14:paraId="27F4EE58" w14:textId="77777777" w:rsidR="00341808" w:rsidRPr="005A2FC2" w:rsidRDefault="00341808" w:rsidP="00341808">
            <w:pPr>
              <w:pStyle w:val="a9"/>
              <w:rPr>
                <w:rFonts w:ascii="Arial" w:hAnsi="Arial" w:cs="Arial"/>
                <w:sz w:val="20"/>
                <w:szCs w:val="20"/>
              </w:rPr>
            </w:pPr>
            <w:r w:rsidRPr="005A2FC2">
              <w:rPr>
                <w:rFonts w:ascii="Arial" w:hAnsi="Arial" w:cs="Arial"/>
                <w:sz w:val="20"/>
                <w:szCs w:val="20"/>
              </w:rPr>
              <w:t>Справка об инвалидности ВТЭК</w:t>
            </w:r>
          </w:p>
        </w:tc>
        <w:tc>
          <w:tcPr>
            <w:tcW w:w="1435" w:type="dxa"/>
            <w:tcBorders>
              <w:top w:val="single" w:sz="4" w:space="0" w:color="auto"/>
              <w:left w:val="single" w:sz="4" w:space="0" w:color="auto"/>
              <w:bottom w:val="single" w:sz="4" w:space="0" w:color="auto"/>
              <w:right w:val="nil"/>
            </w:tcBorders>
          </w:tcPr>
          <w:p w14:paraId="7A685DF0" w14:textId="52C9B4AD" w:rsidR="00341808" w:rsidRPr="005A2FC2" w:rsidRDefault="00341808" w:rsidP="00341808">
            <w:pPr>
              <w:pStyle w:val="a9"/>
              <w:rPr>
                <w:rFonts w:ascii="Arial" w:hAnsi="Arial" w:cs="Arial"/>
                <w:sz w:val="20"/>
                <w:szCs w:val="20"/>
              </w:rPr>
            </w:pPr>
            <w:r w:rsidRPr="005A2FC2">
              <w:rPr>
                <w:rFonts w:ascii="Arial" w:hAnsi="Arial" w:cs="Arial"/>
                <w:sz w:val="20"/>
                <w:szCs w:val="20"/>
              </w:rPr>
              <w:t>субъект централизованного учета</w:t>
            </w:r>
          </w:p>
        </w:tc>
        <w:tc>
          <w:tcPr>
            <w:tcW w:w="1559" w:type="dxa"/>
            <w:tcBorders>
              <w:top w:val="single" w:sz="4" w:space="0" w:color="auto"/>
              <w:left w:val="single" w:sz="4" w:space="0" w:color="auto"/>
              <w:bottom w:val="single" w:sz="4" w:space="0" w:color="auto"/>
              <w:right w:val="nil"/>
            </w:tcBorders>
          </w:tcPr>
          <w:p w14:paraId="10E8B454" w14:textId="77777777" w:rsidR="00341808" w:rsidRPr="005A2FC2" w:rsidRDefault="00341808" w:rsidP="00341808">
            <w:pPr>
              <w:pStyle w:val="a9"/>
              <w:rPr>
                <w:rFonts w:ascii="Arial" w:hAnsi="Arial" w:cs="Arial"/>
                <w:sz w:val="20"/>
                <w:szCs w:val="20"/>
              </w:rPr>
            </w:pPr>
            <w:r w:rsidRPr="005A2FC2">
              <w:rPr>
                <w:rFonts w:ascii="Arial" w:hAnsi="Arial" w:cs="Arial"/>
                <w:sz w:val="20"/>
                <w:szCs w:val="20"/>
              </w:rPr>
              <w:t>электронный образ (скан-копия)</w:t>
            </w:r>
          </w:p>
        </w:tc>
        <w:tc>
          <w:tcPr>
            <w:tcW w:w="1985" w:type="dxa"/>
            <w:tcBorders>
              <w:top w:val="single" w:sz="4" w:space="0" w:color="auto"/>
              <w:left w:val="single" w:sz="4" w:space="0" w:color="auto"/>
              <w:bottom w:val="single" w:sz="4" w:space="0" w:color="auto"/>
              <w:right w:val="nil"/>
            </w:tcBorders>
          </w:tcPr>
          <w:p w14:paraId="4A5AC2F9" w14:textId="77777777" w:rsidR="00341808" w:rsidRPr="005A2FC2" w:rsidRDefault="00341808" w:rsidP="00341808">
            <w:pPr>
              <w:pStyle w:val="a9"/>
              <w:rPr>
                <w:rFonts w:ascii="Arial" w:hAnsi="Arial" w:cs="Arial"/>
                <w:sz w:val="20"/>
                <w:szCs w:val="20"/>
              </w:rPr>
            </w:pPr>
            <w:r w:rsidRPr="005A2FC2">
              <w:rPr>
                <w:rFonts w:ascii="Arial" w:hAnsi="Arial" w:cs="Arial"/>
                <w:sz w:val="20"/>
                <w:szCs w:val="20"/>
              </w:rPr>
              <w:t>не позднее следующего рабочего дня после получения документа</w:t>
            </w:r>
          </w:p>
        </w:tc>
        <w:tc>
          <w:tcPr>
            <w:tcW w:w="1843" w:type="dxa"/>
            <w:tcBorders>
              <w:top w:val="single" w:sz="4" w:space="0" w:color="auto"/>
              <w:left w:val="single" w:sz="4" w:space="0" w:color="auto"/>
              <w:bottom w:val="single" w:sz="4" w:space="0" w:color="auto"/>
              <w:right w:val="nil"/>
            </w:tcBorders>
          </w:tcPr>
          <w:p w14:paraId="16F696BD" w14:textId="77777777" w:rsidR="00341808" w:rsidRPr="005A2FC2" w:rsidRDefault="00341808" w:rsidP="00341808">
            <w:pPr>
              <w:pStyle w:val="a9"/>
              <w:rPr>
                <w:rFonts w:ascii="Arial" w:hAnsi="Arial" w:cs="Arial"/>
                <w:sz w:val="20"/>
                <w:szCs w:val="20"/>
              </w:rPr>
            </w:pPr>
            <w:r w:rsidRPr="005A2FC2">
              <w:rPr>
                <w:rFonts w:ascii="Arial" w:hAnsi="Arial" w:cs="Arial"/>
                <w:sz w:val="20"/>
                <w:szCs w:val="20"/>
              </w:rPr>
              <w:t>ответственные лица субъекта централизованного учета</w:t>
            </w:r>
          </w:p>
        </w:tc>
        <w:tc>
          <w:tcPr>
            <w:tcW w:w="1275" w:type="dxa"/>
            <w:tcBorders>
              <w:top w:val="single" w:sz="4" w:space="0" w:color="auto"/>
              <w:left w:val="single" w:sz="4" w:space="0" w:color="auto"/>
              <w:bottom w:val="single" w:sz="4" w:space="0" w:color="auto"/>
              <w:right w:val="nil"/>
            </w:tcBorders>
          </w:tcPr>
          <w:p w14:paraId="0D0180B1" w14:textId="77777777" w:rsidR="00341808" w:rsidRPr="005A2FC2" w:rsidRDefault="00341808" w:rsidP="00341808">
            <w:pPr>
              <w:pStyle w:val="a9"/>
              <w:rPr>
                <w:rFonts w:ascii="Arial" w:hAnsi="Arial" w:cs="Arial"/>
                <w:sz w:val="20"/>
                <w:szCs w:val="20"/>
              </w:rPr>
            </w:pPr>
            <w:r w:rsidRPr="005A2FC2">
              <w:rPr>
                <w:rFonts w:ascii="Arial" w:hAnsi="Arial" w:cs="Arial"/>
                <w:sz w:val="20"/>
                <w:szCs w:val="20"/>
              </w:rPr>
              <w:t>не позднее следующего рабочего дня после получения документа</w:t>
            </w:r>
          </w:p>
        </w:tc>
        <w:tc>
          <w:tcPr>
            <w:tcW w:w="1985" w:type="dxa"/>
            <w:tcBorders>
              <w:top w:val="single" w:sz="4" w:space="0" w:color="auto"/>
              <w:left w:val="single" w:sz="4" w:space="0" w:color="auto"/>
              <w:bottom w:val="single" w:sz="4" w:space="0" w:color="auto"/>
              <w:right w:val="nil"/>
            </w:tcBorders>
          </w:tcPr>
          <w:p w14:paraId="0DB2CA57" w14:textId="77777777" w:rsidR="00341808" w:rsidRPr="005A2FC2" w:rsidRDefault="00341808" w:rsidP="00341808">
            <w:pPr>
              <w:pStyle w:val="a9"/>
              <w:rPr>
                <w:rFonts w:ascii="Arial" w:hAnsi="Arial" w:cs="Arial"/>
                <w:sz w:val="20"/>
                <w:szCs w:val="20"/>
              </w:rPr>
            </w:pPr>
            <w:r w:rsidRPr="005A2FC2">
              <w:rPr>
                <w:rFonts w:ascii="Arial" w:hAnsi="Arial" w:cs="Arial"/>
                <w:sz w:val="20"/>
                <w:szCs w:val="20"/>
              </w:rPr>
              <w:t>учет при расчете размера страховых взносов от несчастных случаев на производстве и профессиональных заболеваний, стандартных вычетов по налогу на доходы физических лиц</w:t>
            </w:r>
          </w:p>
        </w:tc>
        <w:tc>
          <w:tcPr>
            <w:tcW w:w="2261" w:type="dxa"/>
            <w:tcBorders>
              <w:top w:val="single" w:sz="4" w:space="0" w:color="auto"/>
              <w:left w:val="single" w:sz="4" w:space="0" w:color="auto"/>
              <w:bottom w:val="single" w:sz="4" w:space="0" w:color="auto"/>
            </w:tcBorders>
          </w:tcPr>
          <w:p w14:paraId="1F091C63" w14:textId="77777777" w:rsidR="00341808" w:rsidRPr="005A2FC2" w:rsidRDefault="00341808" w:rsidP="00341808">
            <w:pPr>
              <w:pStyle w:val="a9"/>
              <w:rPr>
                <w:rFonts w:ascii="Arial" w:hAnsi="Arial" w:cs="Arial"/>
                <w:sz w:val="20"/>
                <w:szCs w:val="20"/>
              </w:rPr>
            </w:pPr>
            <w:r w:rsidRPr="005A2FC2">
              <w:rPr>
                <w:rFonts w:ascii="Arial" w:hAnsi="Arial" w:cs="Arial"/>
                <w:sz w:val="20"/>
                <w:szCs w:val="20"/>
              </w:rPr>
              <w:t>для внутреннего пользования</w:t>
            </w:r>
          </w:p>
        </w:tc>
      </w:tr>
      <w:tr w:rsidR="00341808" w:rsidRPr="005A2FC2" w14:paraId="029B20F8" w14:textId="77777777" w:rsidTr="001273A4">
        <w:tc>
          <w:tcPr>
            <w:tcW w:w="596" w:type="dxa"/>
            <w:tcBorders>
              <w:top w:val="single" w:sz="4" w:space="0" w:color="auto"/>
              <w:bottom w:val="nil"/>
              <w:right w:val="nil"/>
            </w:tcBorders>
          </w:tcPr>
          <w:p w14:paraId="07B4914D" w14:textId="630F5D81" w:rsidR="00341808" w:rsidRPr="005A2FC2" w:rsidRDefault="00F421A2" w:rsidP="00341808">
            <w:pPr>
              <w:pStyle w:val="a7"/>
              <w:jc w:val="center"/>
              <w:rPr>
                <w:rFonts w:ascii="Arial" w:hAnsi="Arial" w:cs="Arial"/>
                <w:sz w:val="20"/>
                <w:szCs w:val="20"/>
              </w:rPr>
            </w:pPr>
            <w:r>
              <w:rPr>
                <w:rFonts w:ascii="Arial" w:hAnsi="Arial" w:cs="Arial"/>
                <w:sz w:val="20"/>
                <w:szCs w:val="20"/>
              </w:rPr>
              <w:lastRenderedPageBreak/>
              <w:t>28</w:t>
            </w:r>
          </w:p>
        </w:tc>
        <w:tc>
          <w:tcPr>
            <w:tcW w:w="3101" w:type="dxa"/>
            <w:tcBorders>
              <w:top w:val="single" w:sz="4" w:space="0" w:color="auto"/>
              <w:left w:val="single" w:sz="4" w:space="0" w:color="auto"/>
              <w:bottom w:val="nil"/>
              <w:right w:val="nil"/>
            </w:tcBorders>
          </w:tcPr>
          <w:p w14:paraId="3536F7B6" w14:textId="77777777" w:rsidR="00341808" w:rsidRPr="005A2FC2" w:rsidRDefault="00341808" w:rsidP="00341808">
            <w:pPr>
              <w:pStyle w:val="a9"/>
              <w:rPr>
                <w:rFonts w:ascii="Arial" w:hAnsi="Arial" w:cs="Arial"/>
                <w:sz w:val="20"/>
                <w:szCs w:val="20"/>
              </w:rPr>
            </w:pPr>
            <w:r w:rsidRPr="005A2FC2">
              <w:rPr>
                <w:rFonts w:ascii="Arial" w:hAnsi="Arial" w:cs="Arial"/>
                <w:sz w:val="20"/>
                <w:szCs w:val="20"/>
              </w:rPr>
              <w:t>Расчетный листок о начислении и удержании заработной платы</w:t>
            </w:r>
          </w:p>
        </w:tc>
        <w:tc>
          <w:tcPr>
            <w:tcW w:w="1435" w:type="dxa"/>
            <w:tcBorders>
              <w:top w:val="single" w:sz="4" w:space="0" w:color="auto"/>
              <w:left w:val="single" w:sz="4" w:space="0" w:color="auto"/>
              <w:bottom w:val="nil"/>
              <w:right w:val="nil"/>
            </w:tcBorders>
          </w:tcPr>
          <w:p w14:paraId="18C9D890" w14:textId="13062008" w:rsidR="00341808" w:rsidRPr="005A2FC2" w:rsidRDefault="00341808" w:rsidP="00341808">
            <w:pPr>
              <w:pStyle w:val="a9"/>
              <w:rPr>
                <w:rFonts w:ascii="Arial" w:hAnsi="Arial" w:cs="Arial"/>
                <w:sz w:val="20"/>
                <w:szCs w:val="20"/>
              </w:rPr>
            </w:pPr>
            <w:r w:rsidRPr="005A2FC2">
              <w:rPr>
                <w:rFonts w:ascii="Arial" w:hAnsi="Arial" w:cs="Arial"/>
                <w:sz w:val="20"/>
                <w:szCs w:val="20"/>
              </w:rPr>
              <w:t>Уполномоченное учреждение</w:t>
            </w:r>
            <w:r w:rsidRPr="005A2FC2">
              <w:rPr>
                <w:rFonts w:ascii="Arial" w:hAnsi="Arial" w:cs="Arial"/>
                <w:sz w:val="20"/>
                <w:szCs w:val="20"/>
                <w:vertAlign w:val="superscript"/>
              </w:rPr>
              <w:t> </w:t>
            </w:r>
          </w:p>
        </w:tc>
        <w:tc>
          <w:tcPr>
            <w:tcW w:w="1559" w:type="dxa"/>
            <w:tcBorders>
              <w:top w:val="single" w:sz="4" w:space="0" w:color="auto"/>
              <w:left w:val="single" w:sz="4" w:space="0" w:color="auto"/>
              <w:bottom w:val="nil"/>
              <w:right w:val="nil"/>
            </w:tcBorders>
          </w:tcPr>
          <w:p w14:paraId="1285BED1" w14:textId="77777777" w:rsidR="00341808" w:rsidRPr="005A2FC2" w:rsidRDefault="00341808" w:rsidP="00341808">
            <w:pPr>
              <w:pStyle w:val="a9"/>
              <w:rPr>
                <w:rFonts w:ascii="Arial" w:hAnsi="Arial" w:cs="Arial"/>
                <w:sz w:val="20"/>
                <w:szCs w:val="20"/>
              </w:rPr>
            </w:pPr>
            <w:r w:rsidRPr="005A2FC2">
              <w:rPr>
                <w:rFonts w:ascii="Arial" w:hAnsi="Arial" w:cs="Arial"/>
                <w:sz w:val="20"/>
                <w:szCs w:val="20"/>
              </w:rPr>
              <w:t>Электронный или бумажный</w:t>
            </w:r>
          </w:p>
        </w:tc>
        <w:tc>
          <w:tcPr>
            <w:tcW w:w="1985" w:type="dxa"/>
            <w:tcBorders>
              <w:top w:val="single" w:sz="4" w:space="0" w:color="auto"/>
              <w:left w:val="single" w:sz="4" w:space="0" w:color="auto"/>
              <w:bottom w:val="nil"/>
              <w:right w:val="nil"/>
            </w:tcBorders>
          </w:tcPr>
          <w:p w14:paraId="2FF61BBD" w14:textId="77777777" w:rsidR="00341808" w:rsidRPr="005A2FC2" w:rsidRDefault="00341808" w:rsidP="00341808">
            <w:pPr>
              <w:pStyle w:val="a9"/>
              <w:jc w:val="center"/>
              <w:rPr>
                <w:rFonts w:ascii="Arial" w:hAnsi="Arial" w:cs="Arial"/>
                <w:sz w:val="20"/>
                <w:szCs w:val="20"/>
              </w:rPr>
            </w:pPr>
            <w:r w:rsidRPr="005A2FC2">
              <w:rPr>
                <w:rFonts w:ascii="Arial" w:hAnsi="Arial" w:cs="Arial"/>
                <w:sz w:val="20"/>
                <w:szCs w:val="20"/>
              </w:rPr>
              <w:t>X</w:t>
            </w:r>
          </w:p>
        </w:tc>
        <w:tc>
          <w:tcPr>
            <w:tcW w:w="1843" w:type="dxa"/>
            <w:tcBorders>
              <w:top w:val="single" w:sz="4" w:space="0" w:color="auto"/>
              <w:left w:val="single" w:sz="4" w:space="0" w:color="auto"/>
              <w:bottom w:val="nil"/>
              <w:right w:val="nil"/>
            </w:tcBorders>
          </w:tcPr>
          <w:p w14:paraId="0F92E3E6" w14:textId="77777777" w:rsidR="00341808" w:rsidRPr="005A2FC2" w:rsidRDefault="00341808" w:rsidP="00341808">
            <w:pPr>
              <w:pStyle w:val="a9"/>
              <w:jc w:val="center"/>
              <w:rPr>
                <w:rFonts w:ascii="Arial" w:hAnsi="Arial" w:cs="Arial"/>
                <w:sz w:val="20"/>
                <w:szCs w:val="20"/>
              </w:rPr>
            </w:pPr>
            <w:r w:rsidRPr="005A2FC2">
              <w:rPr>
                <w:rFonts w:ascii="Arial" w:hAnsi="Arial" w:cs="Arial"/>
                <w:sz w:val="20"/>
                <w:szCs w:val="20"/>
              </w:rPr>
              <w:t>Х</w:t>
            </w:r>
          </w:p>
        </w:tc>
        <w:tc>
          <w:tcPr>
            <w:tcW w:w="1275" w:type="dxa"/>
            <w:tcBorders>
              <w:top w:val="single" w:sz="4" w:space="0" w:color="auto"/>
              <w:left w:val="single" w:sz="4" w:space="0" w:color="auto"/>
              <w:bottom w:val="nil"/>
              <w:right w:val="nil"/>
            </w:tcBorders>
          </w:tcPr>
          <w:p w14:paraId="113DB7EA" w14:textId="77777777" w:rsidR="00341808" w:rsidRPr="005A2FC2" w:rsidRDefault="00341808" w:rsidP="00341808">
            <w:pPr>
              <w:pStyle w:val="a7"/>
              <w:jc w:val="left"/>
              <w:rPr>
                <w:rFonts w:ascii="Arial" w:hAnsi="Arial" w:cs="Arial"/>
                <w:sz w:val="20"/>
                <w:szCs w:val="20"/>
              </w:rPr>
            </w:pPr>
            <w:r w:rsidRPr="005A2FC2">
              <w:rPr>
                <w:rFonts w:ascii="Arial" w:hAnsi="Arial" w:cs="Arial"/>
                <w:sz w:val="20"/>
                <w:szCs w:val="20"/>
              </w:rPr>
              <w:t>не позднее дня выплаты заработной платы</w:t>
            </w:r>
          </w:p>
        </w:tc>
        <w:tc>
          <w:tcPr>
            <w:tcW w:w="1985" w:type="dxa"/>
            <w:tcBorders>
              <w:top w:val="single" w:sz="4" w:space="0" w:color="auto"/>
              <w:left w:val="single" w:sz="4" w:space="0" w:color="auto"/>
              <w:bottom w:val="nil"/>
              <w:right w:val="nil"/>
            </w:tcBorders>
          </w:tcPr>
          <w:p w14:paraId="07C538D2" w14:textId="77777777" w:rsidR="00341808" w:rsidRPr="005A2FC2" w:rsidRDefault="00341808" w:rsidP="00341808">
            <w:pPr>
              <w:pStyle w:val="a7"/>
              <w:jc w:val="left"/>
              <w:rPr>
                <w:rFonts w:ascii="Arial" w:hAnsi="Arial" w:cs="Arial"/>
                <w:sz w:val="20"/>
                <w:szCs w:val="20"/>
              </w:rPr>
            </w:pPr>
            <w:r w:rsidRPr="005A2FC2">
              <w:rPr>
                <w:rFonts w:ascii="Arial" w:hAnsi="Arial" w:cs="Arial"/>
                <w:sz w:val="20"/>
                <w:szCs w:val="20"/>
              </w:rPr>
              <w:t>формирует в утвержденном программном продукте в установленные сроки выплаты заработной платы за текущий месяц</w:t>
            </w:r>
          </w:p>
        </w:tc>
        <w:tc>
          <w:tcPr>
            <w:tcW w:w="2261" w:type="dxa"/>
            <w:tcBorders>
              <w:top w:val="single" w:sz="4" w:space="0" w:color="auto"/>
              <w:left w:val="single" w:sz="4" w:space="0" w:color="auto"/>
              <w:bottom w:val="nil"/>
            </w:tcBorders>
          </w:tcPr>
          <w:p w14:paraId="3421753B" w14:textId="77777777" w:rsidR="00341808" w:rsidRPr="005A2FC2" w:rsidRDefault="00341808" w:rsidP="00341808">
            <w:pPr>
              <w:pStyle w:val="a9"/>
              <w:rPr>
                <w:rFonts w:ascii="Arial" w:hAnsi="Arial" w:cs="Arial"/>
                <w:sz w:val="20"/>
                <w:szCs w:val="20"/>
              </w:rPr>
            </w:pPr>
            <w:r w:rsidRPr="005A2FC2">
              <w:rPr>
                <w:rFonts w:ascii="Arial" w:hAnsi="Arial" w:cs="Arial"/>
                <w:sz w:val="20"/>
                <w:szCs w:val="20"/>
              </w:rPr>
              <w:t>для выдачи Расчетного листка сотруднику субъекта централизованного учета</w:t>
            </w:r>
          </w:p>
        </w:tc>
      </w:tr>
      <w:tr w:rsidR="00341808" w:rsidRPr="005A2FC2" w14:paraId="470A6A85" w14:textId="77777777" w:rsidTr="001273A4">
        <w:trPr>
          <w:trHeight w:val="2343"/>
        </w:trPr>
        <w:tc>
          <w:tcPr>
            <w:tcW w:w="596" w:type="dxa"/>
            <w:tcBorders>
              <w:top w:val="single" w:sz="4" w:space="0" w:color="auto"/>
              <w:bottom w:val="nil"/>
              <w:right w:val="nil"/>
            </w:tcBorders>
          </w:tcPr>
          <w:p w14:paraId="144C76FB" w14:textId="57C33CB7" w:rsidR="00341808" w:rsidRPr="005A2FC2" w:rsidRDefault="00F421A2" w:rsidP="00341808">
            <w:pPr>
              <w:pStyle w:val="a7"/>
              <w:jc w:val="center"/>
              <w:rPr>
                <w:rFonts w:ascii="Arial" w:hAnsi="Arial" w:cs="Arial"/>
                <w:sz w:val="20"/>
                <w:szCs w:val="20"/>
              </w:rPr>
            </w:pPr>
            <w:r>
              <w:rPr>
                <w:rFonts w:ascii="Arial" w:hAnsi="Arial" w:cs="Arial"/>
                <w:sz w:val="20"/>
                <w:szCs w:val="20"/>
              </w:rPr>
              <w:t>29</w:t>
            </w:r>
          </w:p>
        </w:tc>
        <w:tc>
          <w:tcPr>
            <w:tcW w:w="3101" w:type="dxa"/>
            <w:tcBorders>
              <w:top w:val="single" w:sz="4" w:space="0" w:color="auto"/>
              <w:left w:val="single" w:sz="4" w:space="0" w:color="auto"/>
              <w:bottom w:val="nil"/>
              <w:right w:val="nil"/>
            </w:tcBorders>
          </w:tcPr>
          <w:p w14:paraId="547D2718" w14:textId="77777777" w:rsidR="00341808" w:rsidRPr="005A2FC2" w:rsidRDefault="00000000" w:rsidP="00341808">
            <w:pPr>
              <w:pStyle w:val="a9"/>
              <w:rPr>
                <w:rFonts w:ascii="Arial" w:hAnsi="Arial" w:cs="Arial"/>
                <w:sz w:val="20"/>
                <w:szCs w:val="20"/>
              </w:rPr>
            </w:pPr>
            <w:hyperlink r:id="rId167" w:history="1">
              <w:r w:rsidR="00341808" w:rsidRPr="005A2FC2">
                <w:rPr>
                  <w:rStyle w:val="a4"/>
                  <w:rFonts w:ascii="Arial" w:hAnsi="Arial" w:cs="Arial"/>
                  <w:color w:val="auto"/>
                  <w:sz w:val="20"/>
                  <w:szCs w:val="20"/>
                </w:rPr>
                <w:t>Записка-расчет</w:t>
              </w:r>
            </w:hyperlink>
            <w:r w:rsidR="00341808" w:rsidRPr="005A2FC2">
              <w:rPr>
                <w:rFonts w:ascii="Arial" w:hAnsi="Arial" w:cs="Arial"/>
                <w:sz w:val="20"/>
                <w:szCs w:val="20"/>
              </w:rPr>
              <w:t xml:space="preserve"> об исчислении среднего заработка при предоставлении отпуска, увольнении и других случаях (ОКУД 0504425)</w:t>
            </w:r>
          </w:p>
        </w:tc>
        <w:tc>
          <w:tcPr>
            <w:tcW w:w="1435" w:type="dxa"/>
            <w:tcBorders>
              <w:top w:val="single" w:sz="4" w:space="0" w:color="auto"/>
              <w:left w:val="single" w:sz="4" w:space="0" w:color="auto"/>
              <w:bottom w:val="nil"/>
              <w:right w:val="nil"/>
            </w:tcBorders>
          </w:tcPr>
          <w:p w14:paraId="60519F21" w14:textId="21BBD0A8" w:rsidR="00341808" w:rsidRPr="005A2FC2" w:rsidRDefault="00341808" w:rsidP="00341808">
            <w:pPr>
              <w:pStyle w:val="a9"/>
              <w:rPr>
                <w:rFonts w:ascii="Arial" w:hAnsi="Arial" w:cs="Arial"/>
                <w:sz w:val="20"/>
                <w:szCs w:val="20"/>
              </w:rPr>
            </w:pPr>
            <w:r w:rsidRPr="005A2FC2">
              <w:rPr>
                <w:rFonts w:ascii="Arial" w:hAnsi="Arial" w:cs="Arial"/>
                <w:sz w:val="20"/>
                <w:szCs w:val="20"/>
              </w:rPr>
              <w:t>Уполномоченное учреждение</w:t>
            </w:r>
            <w:r w:rsidRPr="005A2FC2">
              <w:rPr>
                <w:rFonts w:ascii="Arial" w:hAnsi="Arial" w:cs="Arial"/>
                <w:sz w:val="20"/>
                <w:szCs w:val="20"/>
                <w:vertAlign w:val="superscript"/>
              </w:rPr>
              <w:t> </w:t>
            </w:r>
          </w:p>
        </w:tc>
        <w:tc>
          <w:tcPr>
            <w:tcW w:w="1559" w:type="dxa"/>
            <w:tcBorders>
              <w:top w:val="single" w:sz="4" w:space="0" w:color="auto"/>
              <w:left w:val="single" w:sz="4" w:space="0" w:color="auto"/>
              <w:bottom w:val="nil"/>
              <w:right w:val="nil"/>
            </w:tcBorders>
          </w:tcPr>
          <w:p w14:paraId="3652A5E8" w14:textId="77777777" w:rsidR="00341808" w:rsidRPr="005A2FC2" w:rsidRDefault="00341808" w:rsidP="00341808">
            <w:pPr>
              <w:pStyle w:val="a9"/>
              <w:rPr>
                <w:rFonts w:ascii="Arial" w:hAnsi="Arial" w:cs="Arial"/>
                <w:sz w:val="20"/>
                <w:szCs w:val="20"/>
              </w:rPr>
            </w:pPr>
            <w:r w:rsidRPr="005A2FC2">
              <w:rPr>
                <w:rFonts w:ascii="Arial" w:hAnsi="Arial" w:cs="Arial"/>
                <w:sz w:val="20"/>
                <w:szCs w:val="20"/>
              </w:rPr>
              <w:t>электронный</w:t>
            </w:r>
          </w:p>
        </w:tc>
        <w:tc>
          <w:tcPr>
            <w:tcW w:w="1985" w:type="dxa"/>
            <w:tcBorders>
              <w:top w:val="single" w:sz="4" w:space="0" w:color="auto"/>
              <w:left w:val="single" w:sz="4" w:space="0" w:color="auto"/>
              <w:bottom w:val="nil"/>
              <w:right w:val="nil"/>
            </w:tcBorders>
          </w:tcPr>
          <w:p w14:paraId="1BB384DC" w14:textId="77777777" w:rsidR="00341808" w:rsidRPr="005A2FC2" w:rsidRDefault="00341808" w:rsidP="00341808">
            <w:pPr>
              <w:pStyle w:val="a9"/>
              <w:rPr>
                <w:rFonts w:ascii="Arial" w:hAnsi="Arial" w:cs="Arial"/>
                <w:sz w:val="20"/>
                <w:szCs w:val="20"/>
              </w:rPr>
            </w:pPr>
            <w:r w:rsidRPr="005A2FC2">
              <w:rPr>
                <w:rFonts w:ascii="Arial" w:hAnsi="Arial" w:cs="Arial"/>
                <w:sz w:val="20"/>
                <w:szCs w:val="20"/>
              </w:rPr>
              <w:t xml:space="preserve">одномоментно с исчислением среднего заработка при предоставлении отпуска, увольнении и других случаях </w:t>
            </w:r>
          </w:p>
        </w:tc>
        <w:tc>
          <w:tcPr>
            <w:tcW w:w="1843" w:type="dxa"/>
            <w:tcBorders>
              <w:top w:val="single" w:sz="4" w:space="0" w:color="auto"/>
              <w:left w:val="single" w:sz="4" w:space="0" w:color="auto"/>
              <w:bottom w:val="nil"/>
              <w:right w:val="nil"/>
            </w:tcBorders>
          </w:tcPr>
          <w:p w14:paraId="50FC9BA7" w14:textId="718CBED2" w:rsidR="00341808" w:rsidRPr="005A2FC2" w:rsidRDefault="00341808" w:rsidP="00341808">
            <w:pPr>
              <w:pStyle w:val="a9"/>
              <w:rPr>
                <w:rFonts w:ascii="Arial" w:hAnsi="Arial" w:cs="Arial"/>
                <w:sz w:val="20"/>
                <w:szCs w:val="20"/>
              </w:rPr>
            </w:pPr>
            <w:r w:rsidRPr="005A2FC2">
              <w:rPr>
                <w:rFonts w:ascii="Arial" w:hAnsi="Arial" w:cs="Arial"/>
                <w:sz w:val="20"/>
                <w:szCs w:val="20"/>
              </w:rPr>
              <w:t>ответственные лица Уполномоченного учреждения</w:t>
            </w:r>
            <w:r w:rsidRPr="005A2FC2">
              <w:rPr>
                <w:rFonts w:ascii="Arial" w:hAnsi="Arial" w:cs="Arial"/>
                <w:sz w:val="20"/>
                <w:szCs w:val="20"/>
                <w:vertAlign w:val="superscript"/>
              </w:rPr>
              <w:t> </w:t>
            </w:r>
          </w:p>
        </w:tc>
        <w:tc>
          <w:tcPr>
            <w:tcW w:w="1275" w:type="dxa"/>
            <w:tcBorders>
              <w:top w:val="single" w:sz="4" w:space="0" w:color="auto"/>
              <w:left w:val="single" w:sz="4" w:space="0" w:color="auto"/>
              <w:bottom w:val="nil"/>
              <w:right w:val="nil"/>
            </w:tcBorders>
          </w:tcPr>
          <w:p w14:paraId="05EC2432" w14:textId="77777777" w:rsidR="00341808" w:rsidRPr="005A2FC2" w:rsidRDefault="00341808" w:rsidP="00341808">
            <w:pPr>
              <w:pStyle w:val="a9"/>
              <w:rPr>
                <w:rFonts w:ascii="Arial" w:hAnsi="Arial" w:cs="Arial"/>
                <w:sz w:val="20"/>
                <w:szCs w:val="20"/>
              </w:rPr>
            </w:pPr>
            <w:r w:rsidRPr="005A2FC2">
              <w:rPr>
                <w:rFonts w:ascii="Arial" w:hAnsi="Arial" w:cs="Arial"/>
                <w:sz w:val="20"/>
                <w:szCs w:val="20"/>
              </w:rPr>
              <w:t>не позднее 2 (двух) рабочих дней после получения приказа</w:t>
            </w:r>
          </w:p>
        </w:tc>
        <w:tc>
          <w:tcPr>
            <w:tcW w:w="1985" w:type="dxa"/>
            <w:tcBorders>
              <w:top w:val="single" w:sz="4" w:space="0" w:color="auto"/>
              <w:left w:val="single" w:sz="4" w:space="0" w:color="auto"/>
              <w:bottom w:val="nil"/>
              <w:right w:val="nil"/>
            </w:tcBorders>
          </w:tcPr>
          <w:p w14:paraId="4F35536D" w14:textId="0F369BA3" w:rsidR="00341808" w:rsidRPr="005A2FC2" w:rsidRDefault="00341808" w:rsidP="00341808">
            <w:pPr>
              <w:pStyle w:val="a9"/>
              <w:rPr>
                <w:rFonts w:ascii="Arial" w:hAnsi="Arial" w:cs="Arial"/>
                <w:sz w:val="20"/>
                <w:szCs w:val="20"/>
              </w:rPr>
            </w:pPr>
            <w:r w:rsidRPr="005A2FC2">
              <w:rPr>
                <w:rFonts w:ascii="Arial" w:hAnsi="Arial" w:cs="Arial"/>
                <w:sz w:val="20"/>
                <w:szCs w:val="20"/>
              </w:rPr>
              <w:t>сформированный расчет среднего заработка в случаях, установленных законодательством (предоставление отпуска, увольнение и ины</w:t>
            </w:r>
            <w:r w:rsidR="00EC022C">
              <w:rPr>
                <w:rFonts w:ascii="Arial" w:hAnsi="Arial" w:cs="Arial"/>
                <w:sz w:val="20"/>
                <w:szCs w:val="20"/>
              </w:rPr>
              <w:t xml:space="preserve">е </w:t>
            </w:r>
            <w:r w:rsidRPr="005A2FC2">
              <w:rPr>
                <w:rFonts w:ascii="Arial" w:hAnsi="Arial" w:cs="Arial"/>
                <w:sz w:val="20"/>
                <w:szCs w:val="20"/>
              </w:rPr>
              <w:t>случа</w:t>
            </w:r>
            <w:r w:rsidR="00EC022C">
              <w:rPr>
                <w:rFonts w:ascii="Arial" w:hAnsi="Arial" w:cs="Arial"/>
                <w:sz w:val="20"/>
                <w:szCs w:val="20"/>
              </w:rPr>
              <w:t>и</w:t>
            </w:r>
            <w:r w:rsidRPr="005A2FC2">
              <w:rPr>
                <w:rFonts w:ascii="Arial" w:hAnsi="Arial" w:cs="Arial"/>
                <w:sz w:val="20"/>
                <w:szCs w:val="20"/>
              </w:rPr>
              <w:t>)</w:t>
            </w:r>
          </w:p>
        </w:tc>
        <w:tc>
          <w:tcPr>
            <w:tcW w:w="2261" w:type="dxa"/>
            <w:tcBorders>
              <w:top w:val="single" w:sz="4" w:space="0" w:color="auto"/>
              <w:left w:val="single" w:sz="4" w:space="0" w:color="auto"/>
              <w:bottom w:val="nil"/>
            </w:tcBorders>
          </w:tcPr>
          <w:p w14:paraId="4BCE5E74" w14:textId="77777777" w:rsidR="00341808" w:rsidRPr="005A2FC2" w:rsidRDefault="00341808" w:rsidP="00341808">
            <w:pPr>
              <w:pStyle w:val="a9"/>
              <w:rPr>
                <w:rFonts w:ascii="Arial" w:hAnsi="Arial" w:cs="Arial"/>
                <w:sz w:val="20"/>
                <w:szCs w:val="20"/>
              </w:rPr>
            </w:pPr>
            <w:r w:rsidRPr="005A2FC2">
              <w:rPr>
                <w:rFonts w:ascii="Arial" w:hAnsi="Arial" w:cs="Arial"/>
                <w:sz w:val="20"/>
                <w:szCs w:val="20"/>
              </w:rPr>
              <w:t xml:space="preserve">для отражения в </w:t>
            </w:r>
            <w:hyperlink r:id="rId168" w:history="1">
              <w:r w:rsidRPr="005A2FC2">
                <w:rPr>
                  <w:rStyle w:val="a4"/>
                  <w:rFonts w:ascii="Arial" w:hAnsi="Arial" w:cs="Arial"/>
                  <w:color w:val="auto"/>
                  <w:sz w:val="20"/>
                  <w:szCs w:val="20"/>
                </w:rPr>
                <w:t>Расчетной ведомости</w:t>
              </w:r>
            </w:hyperlink>
            <w:r w:rsidRPr="005A2FC2">
              <w:rPr>
                <w:rFonts w:ascii="Arial" w:hAnsi="Arial" w:cs="Arial"/>
                <w:sz w:val="20"/>
                <w:szCs w:val="20"/>
              </w:rPr>
              <w:t xml:space="preserve"> (ОКУД 0504402)</w:t>
            </w:r>
          </w:p>
        </w:tc>
      </w:tr>
      <w:tr w:rsidR="00341808" w:rsidRPr="005A2FC2" w14:paraId="0D5648E2" w14:textId="77777777" w:rsidTr="001273A4">
        <w:tc>
          <w:tcPr>
            <w:tcW w:w="596" w:type="dxa"/>
            <w:tcBorders>
              <w:top w:val="single" w:sz="4" w:space="0" w:color="auto"/>
              <w:bottom w:val="single" w:sz="4" w:space="0" w:color="auto"/>
              <w:right w:val="nil"/>
            </w:tcBorders>
          </w:tcPr>
          <w:p w14:paraId="75A55D1C" w14:textId="434CFE9B" w:rsidR="00341808" w:rsidRPr="005A2FC2" w:rsidRDefault="00341808" w:rsidP="00341808">
            <w:pPr>
              <w:pStyle w:val="a7"/>
              <w:jc w:val="center"/>
              <w:rPr>
                <w:rFonts w:ascii="Arial" w:hAnsi="Arial" w:cs="Arial"/>
                <w:sz w:val="20"/>
                <w:szCs w:val="20"/>
              </w:rPr>
            </w:pPr>
            <w:r w:rsidRPr="005A2FC2">
              <w:rPr>
                <w:rFonts w:ascii="Arial" w:hAnsi="Arial" w:cs="Arial"/>
                <w:sz w:val="20"/>
                <w:szCs w:val="20"/>
              </w:rPr>
              <w:t>3</w:t>
            </w:r>
            <w:r w:rsidR="00F421A2">
              <w:rPr>
                <w:rFonts w:ascii="Arial" w:hAnsi="Arial" w:cs="Arial"/>
                <w:sz w:val="20"/>
                <w:szCs w:val="20"/>
              </w:rPr>
              <w:t>0</w:t>
            </w:r>
          </w:p>
        </w:tc>
        <w:tc>
          <w:tcPr>
            <w:tcW w:w="3101" w:type="dxa"/>
            <w:tcBorders>
              <w:top w:val="single" w:sz="4" w:space="0" w:color="auto"/>
              <w:left w:val="single" w:sz="4" w:space="0" w:color="auto"/>
              <w:bottom w:val="single" w:sz="4" w:space="0" w:color="auto"/>
              <w:right w:val="nil"/>
            </w:tcBorders>
          </w:tcPr>
          <w:p w14:paraId="63F1F17B" w14:textId="77777777" w:rsidR="00341808" w:rsidRPr="005A2FC2" w:rsidRDefault="00000000" w:rsidP="00341808">
            <w:pPr>
              <w:pStyle w:val="a9"/>
              <w:rPr>
                <w:rFonts w:ascii="Arial" w:hAnsi="Arial" w:cs="Arial"/>
                <w:sz w:val="20"/>
                <w:szCs w:val="20"/>
              </w:rPr>
            </w:pPr>
            <w:hyperlink r:id="rId169" w:history="1">
              <w:r w:rsidR="00341808" w:rsidRPr="005A2FC2">
                <w:rPr>
                  <w:rStyle w:val="a4"/>
                  <w:rFonts w:ascii="Arial" w:hAnsi="Arial" w:cs="Arial"/>
                  <w:color w:val="auto"/>
                  <w:sz w:val="20"/>
                  <w:szCs w:val="20"/>
                </w:rPr>
                <w:t>Расчетная ведомость</w:t>
              </w:r>
            </w:hyperlink>
            <w:r w:rsidR="00341808" w:rsidRPr="005A2FC2">
              <w:rPr>
                <w:rFonts w:ascii="Arial" w:hAnsi="Arial" w:cs="Arial"/>
                <w:sz w:val="20"/>
                <w:szCs w:val="20"/>
              </w:rPr>
              <w:t xml:space="preserve"> (ОКУД 0504402)</w:t>
            </w:r>
          </w:p>
        </w:tc>
        <w:tc>
          <w:tcPr>
            <w:tcW w:w="1435" w:type="dxa"/>
            <w:tcBorders>
              <w:top w:val="single" w:sz="4" w:space="0" w:color="auto"/>
              <w:left w:val="single" w:sz="4" w:space="0" w:color="auto"/>
              <w:bottom w:val="single" w:sz="4" w:space="0" w:color="auto"/>
              <w:right w:val="nil"/>
            </w:tcBorders>
          </w:tcPr>
          <w:p w14:paraId="53C9F4B1" w14:textId="3CF8E8B5" w:rsidR="00341808" w:rsidRPr="005A2FC2" w:rsidRDefault="00341808" w:rsidP="00341808">
            <w:pPr>
              <w:pStyle w:val="a9"/>
              <w:rPr>
                <w:rFonts w:ascii="Arial" w:hAnsi="Arial" w:cs="Arial"/>
                <w:sz w:val="20"/>
                <w:szCs w:val="20"/>
              </w:rPr>
            </w:pPr>
            <w:r w:rsidRPr="005A2FC2">
              <w:rPr>
                <w:rFonts w:ascii="Arial" w:hAnsi="Arial" w:cs="Arial"/>
                <w:sz w:val="20"/>
                <w:szCs w:val="20"/>
              </w:rPr>
              <w:t>Уполномоченное учреждение</w:t>
            </w:r>
            <w:r w:rsidRPr="005A2FC2">
              <w:rPr>
                <w:rFonts w:ascii="Arial" w:hAnsi="Arial" w:cs="Arial"/>
                <w:sz w:val="20"/>
                <w:szCs w:val="20"/>
                <w:vertAlign w:val="superscript"/>
              </w:rPr>
              <w:t> </w:t>
            </w:r>
          </w:p>
        </w:tc>
        <w:tc>
          <w:tcPr>
            <w:tcW w:w="1559" w:type="dxa"/>
            <w:tcBorders>
              <w:top w:val="single" w:sz="4" w:space="0" w:color="auto"/>
              <w:left w:val="single" w:sz="4" w:space="0" w:color="auto"/>
              <w:bottom w:val="single" w:sz="4" w:space="0" w:color="auto"/>
              <w:right w:val="nil"/>
            </w:tcBorders>
          </w:tcPr>
          <w:p w14:paraId="05BD118E" w14:textId="7756C997" w:rsidR="00341808" w:rsidRPr="005A2FC2" w:rsidRDefault="00B53E0F" w:rsidP="00341808">
            <w:pPr>
              <w:pStyle w:val="a9"/>
              <w:rPr>
                <w:rFonts w:ascii="Arial" w:hAnsi="Arial" w:cs="Arial"/>
                <w:sz w:val="20"/>
                <w:szCs w:val="20"/>
              </w:rPr>
            </w:pPr>
            <w:r w:rsidRPr="005A2FC2">
              <w:rPr>
                <w:rFonts w:ascii="Arial" w:hAnsi="Arial" w:cs="Arial"/>
                <w:sz w:val="20"/>
                <w:szCs w:val="20"/>
              </w:rPr>
              <w:t>Электронный или бумажный</w:t>
            </w:r>
          </w:p>
        </w:tc>
        <w:tc>
          <w:tcPr>
            <w:tcW w:w="1985" w:type="dxa"/>
            <w:tcBorders>
              <w:top w:val="single" w:sz="4" w:space="0" w:color="auto"/>
              <w:left w:val="single" w:sz="4" w:space="0" w:color="auto"/>
              <w:bottom w:val="single" w:sz="4" w:space="0" w:color="auto"/>
              <w:right w:val="nil"/>
            </w:tcBorders>
          </w:tcPr>
          <w:p w14:paraId="4157339A" w14:textId="77777777" w:rsidR="00341808" w:rsidRPr="005A2FC2" w:rsidRDefault="00341808" w:rsidP="00341808">
            <w:pPr>
              <w:pStyle w:val="a9"/>
              <w:rPr>
                <w:rFonts w:ascii="Arial" w:hAnsi="Arial" w:cs="Arial"/>
                <w:sz w:val="20"/>
                <w:szCs w:val="20"/>
              </w:rPr>
            </w:pPr>
            <w:r w:rsidRPr="005A2FC2">
              <w:rPr>
                <w:rFonts w:ascii="Arial" w:hAnsi="Arial" w:cs="Arial"/>
                <w:sz w:val="20"/>
                <w:szCs w:val="20"/>
              </w:rPr>
              <w:t>формирует в утвержденном программном продукте не позднее 3 (трех) рабочих дней до даты выплаты заработной платы</w:t>
            </w:r>
          </w:p>
        </w:tc>
        <w:tc>
          <w:tcPr>
            <w:tcW w:w="1843" w:type="dxa"/>
            <w:tcBorders>
              <w:top w:val="single" w:sz="4" w:space="0" w:color="auto"/>
              <w:left w:val="single" w:sz="4" w:space="0" w:color="auto"/>
              <w:bottom w:val="single" w:sz="4" w:space="0" w:color="auto"/>
              <w:right w:val="nil"/>
            </w:tcBorders>
          </w:tcPr>
          <w:p w14:paraId="49636B91" w14:textId="62915F8A" w:rsidR="00341808" w:rsidRPr="005A2FC2" w:rsidRDefault="00341808" w:rsidP="00341808">
            <w:pPr>
              <w:pStyle w:val="a9"/>
              <w:rPr>
                <w:rFonts w:ascii="Arial" w:hAnsi="Arial" w:cs="Arial"/>
                <w:sz w:val="20"/>
                <w:szCs w:val="20"/>
              </w:rPr>
            </w:pPr>
            <w:r w:rsidRPr="005A2FC2">
              <w:rPr>
                <w:rFonts w:ascii="Arial" w:hAnsi="Arial" w:cs="Arial"/>
                <w:sz w:val="20"/>
                <w:szCs w:val="20"/>
              </w:rPr>
              <w:t>ответственные лица Уполномоченного учреждения</w:t>
            </w:r>
            <w:r w:rsidRPr="005A2FC2">
              <w:rPr>
                <w:rFonts w:ascii="Arial" w:hAnsi="Arial" w:cs="Arial"/>
                <w:sz w:val="20"/>
                <w:szCs w:val="20"/>
                <w:vertAlign w:val="superscript"/>
              </w:rPr>
              <w:t> </w:t>
            </w:r>
          </w:p>
        </w:tc>
        <w:tc>
          <w:tcPr>
            <w:tcW w:w="1275" w:type="dxa"/>
            <w:tcBorders>
              <w:top w:val="single" w:sz="4" w:space="0" w:color="auto"/>
              <w:left w:val="single" w:sz="4" w:space="0" w:color="auto"/>
              <w:bottom w:val="single" w:sz="4" w:space="0" w:color="auto"/>
              <w:right w:val="nil"/>
            </w:tcBorders>
          </w:tcPr>
          <w:p w14:paraId="0622849A" w14:textId="77777777" w:rsidR="00341808" w:rsidRPr="005A2FC2" w:rsidRDefault="00341808" w:rsidP="00341808">
            <w:pPr>
              <w:pStyle w:val="a9"/>
              <w:rPr>
                <w:rFonts w:ascii="Arial" w:hAnsi="Arial" w:cs="Arial"/>
                <w:sz w:val="20"/>
                <w:szCs w:val="20"/>
              </w:rPr>
            </w:pPr>
            <w:r w:rsidRPr="005A2FC2">
              <w:rPr>
                <w:rFonts w:ascii="Arial" w:hAnsi="Arial" w:cs="Arial"/>
                <w:sz w:val="20"/>
                <w:szCs w:val="20"/>
              </w:rPr>
              <w:t>не позднее 2 (двух) рабочих дней до даты выплаты заработной платы</w:t>
            </w:r>
          </w:p>
        </w:tc>
        <w:tc>
          <w:tcPr>
            <w:tcW w:w="1985" w:type="dxa"/>
            <w:tcBorders>
              <w:top w:val="single" w:sz="4" w:space="0" w:color="auto"/>
              <w:left w:val="single" w:sz="4" w:space="0" w:color="auto"/>
              <w:bottom w:val="single" w:sz="4" w:space="0" w:color="auto"/>
              <w:right w:val="nil"/>
            </w:tcBorders>
          </w:tcPr>
          <w:p w14:paraId="7545C323" w14:textId="28060865" w:rsidR="00341808" w:rsidRPr="005A2FC2" w:rsidRDefault="00341808" w:rsidP="00341808">
            <w:pPr>
              <w:pStyle w:val="a9"/>
              <w:rPr>
                <w:rFonts w:ascii="Arial" w:hAnsi="Arial" w:cs="Arial"/>
                <w:sz w:val="20"/>
                <w:szCs w:val="20"/>
              </w:rPr>
            </w:pPr>
            <w:r w:rsidRPr="005A2FC2">
              <w:rPr>
                <w:rFonts w:ascii="Arial" w:hAnsi="Arial" w:cs="Arial"/>
                <w:sz w:val="20"/>
                <w:szCs w:val="20"/>
              </w:rPr>
              <w:t>1) отражение факта хозяйственной жизни в бюджетном учете;</w:t>
            </w:r>
          </w:p>
          <w:p w14:paraId="105C0297" w14:textId="77777777" w:rsidR="00341808" w:rsidRPr="005A2FC2" w:rsidRDefault="00341808" w:rsidP="00341808">
            <w:pPr>
              <w:pStyle w:val="a9"/>
              <w:rPr>
                <w:rFonts w:ascii="Arial" w:hAnsi="Arial" w:cs="Arial"/>
                <w:sz w:val="20"/>
                <w:szCs w:val="20"/>
              </w:rPr>
            </w:pPr>
            <w:r w:rsidRPr="005A2FC2">
              <w:rPr>
                <w:rFonts w:ascii="Arial" w:hAnsi="Arial" w:cs="Arial"/>
                <w:sz w:val="20"/>
                <w:szCs w:val="20"/>
              </w:rPr>
              <w:t>2) формирование Ведомости расчета страховых взносов;</w:t>
            </w:r>
          </w:p>
          <w:p w14:paraId="34DC0B7C" w14:textId="77777777" w:rsidR="00341808" w:rsidRPr="005A2FC2" w:rsidRDefault="00341808" w:rsidP="00341808">
            <w:pPr>
              <w:pStyle w:val="a9"/>
              <w:rPr>
                <w:rFonts w:ascii="Arial" w:hAnsi="Arial" w:cs="Arial"/>
                <w:sz w:val="20"/>
                <w:szCs w:val="20"/>
              </w:rPr>
            </w:pPr>
            <w:r w:rsidRPr="005A2FC2">
              <w:rPr>
                <w:rFonts w:ascii="Arial" w:hAnsi="Arial" w:cs="Arial"/>
                <w:sz w:val="20"/>
                <w:szCs w:val="20"/>
              </w:rPr>
              <w:t>3) формирование Карточки учета НДФЛ;</w:t>
            </w:r>
          </w:p>
          <w:p w14:paraId="78B16976" w14:textId="77777777" w:rsidR="00341808" w:rsidRPr="005A2FC2" w:rsidRDefault="00341808" w:rsidP="00341808">
            <w:pPr>
              <w:pStyle w:val="a9"/>
              <w:rPr>
                <w:rFonts w:ascii="Arial" w:hAnsi="Arial" w:cs="Arial"/>
                <w:sz w:val="20"/>
                <w:szCs w:val="20"/>
              </w:rPr>
            </w:pPr>
            <w:r w:rsidRPr="005A2FC2">
              <w:rPr>
                <w:rFonts w:ascii="Arial" w:hAnsi="Arial" w:cs="Arial"/>
                <w:sz w:val="20"/>
                <w:szCs w:val="20"/>
              </w:rPr>
              <w:t>4) перечисление страховых взносов, перечисление налога на доходы физических лиц;</w:t>
            </w:r>
          </w:p>
          <w:p w14:paraId="4927D6C4" w14:textId="24D3AA40" w:rsidR="00341808" w:rsidRPr="005A2FC2" w:rsidRDefault="00341808" w:rsidP="00341808">
            <w:pPr>
              <w:pStyle w:val="a9"/>
              <w:rPr>
                <w:rFonts w:ascii="Arial" w:hAnsi="Arial" w:cs="Arial"/>
                <w:sz w:val="20"/>
                <w:szCs w:val="20"/>
              </w:rPr>
            </w:pPr>
            <w:r w:rsidRPr="005A2FC2">
              <w:rPr>
                <w:rFonts w:ascii="Arial" w:hAnsi="Arial" w:cs="Arial"/>
                <w:sz w:val="20"/>
                <w:szCs w:val="20"/>
              </w:rPr>
              <w:t>5) формирование; платежного поручения (КФД 0401060)</w:t>
            </w:r>
          </w:p>
          <w:p w14:paraId="186703A2" w14:textId="77777777" w:rsidR="00341808" w:rsidRPr="005A2FC2" w:rsidRDefault="00341808" w:rsidP="00341808">
            <w:pPr>
              <w:pStyle w:val="a9"/>
              <w:rPr>
                <w:rFonts w:ascii="Arial" w:hAnsi="Arial" w:cs="Arial"/>
                <w:sz w:val="20"/>
                <w:szCs w:val="20"/>
              </w:rPr>
            </w:pPr>
            <w:r w:rsidRPr="005A2FC2">
              <w:rPr>
                <w:rFonts w:ascii="Arial" w:hAnsi="Arial" w:cs="Arial"/>
                <w:sz w:val="20"/>
                <w:szCs w:val="20"/>
              </w:rPr>
              <w:t xml:space="preserve">формирование </w:t>
            </w:r>
            <w:hyperlink r:id="rId170" w:history="1">
              <w:r w:rsidRPr="005A2FC2">
                <w:rPr>
                  <w:rStyle w:val="a4"/>
                  <w:rFonts w:ascii="Arial" w:hAnsi="Arial" w:cs="Arial"/>
                  <w:color w:val="auto"/>
                  <w:sz w:val="20"/>
                  <w:szCs w:val="20"/>
                </w:rPr>
                <w:t>Платежной ведомости</w:t>
              </w:r>
            </w:hyperlink>
            <w:r w:rsidRPr="005A2FC2">
              <w:rPr>
                <w:rFonts w:ascii="Arial" w:hAnsi="Arial" w:cs="Arial"/>
                <w:sz w:val="20"/>
                <w:szCs w:val="20"/>
              </w:rPr>
              <w:t xml:space="preserve"> (ОКУД 0504403) при выдаче заработной платы </w:t>
            </w:r>
            <w:r w:rsidRPr="005A2FC2">
              <w:rPr>
                <w:rFonts w:ascii="Arial" w:hAnsi="Arial" w:cs="Arial"/>
                <w:sz w:val="20"/>
                <w:szCs w:val="20"/>
              </w:rPr>
              <w:lastRenderedPageBreak/>
              <w:t>наличными денежными средствами;</w:t>
            </w:r>
          </w:p>
          <w:p w14:paraId="43031CF1" w14:textId="77777777" w:rsidR="00341808" w:rsidRPr="005A2FC2" w:rsidRDefault="00341808" w:rsidP="00341808">
            <w:pPr>
              <w:pStyle w:val="a9"/>
              <w:rPr>
                <w:rFonts w:ascii="Arial" w:hAnsi="Arial" w:cs="Arial"/>
                <w:sz w:val="20"/>
                <w:szCs w:val="20"/>
              </w:rPr>
            </w:pPr>
            <w:r w:rsidRPr="005A2FC2">
              <w:rPr>
                <w:rFonts w:ascii="Arial" w:hAnsi="Arial" w:cs="Arial"/>
                <w:sz w:val="20"/>
                <w:szCs w:val="20"/>
              </w:rPr>
              <w:t>6) формирование Реестра на перечисление денежных средств на лицевые счета сотрудников в кредитные организации</w:t>
            </w:r>
          </w:p>
        </w:tc>
        <w:tc>
          <w:tcPr>
            <w:tcW w:w="2261" w:type="dxa"/>
            <w:tcBorders>
              <w:top w:val="single" w:sz="4" w:space="0" w:color="auto"/>
              <w:left w:val="single" w:sz="4" w:space="0" w:color="auto"/>
              <w:bottom w:val="single" w:sz="4" w:space="0" w:color="auto"/>
            </w:tcBorders>
          </w:tcPr>
          <w:p w14:paraId="697A2124" w14:textId="77777777" w:rsidR="00341808" w:rsidRPr="005A2FC2" w:rsidRDefault="00341808" w:rsidP="00341808">
            <w:pPr>
              <w:pStyle w:val="a9"/>
              <w:rPr>
                <w:rFonts w:ascii="Arial" w:hAnsi="Arial" w:cs="Arial"/>
                <w:sz w:val="20"/>
                <w:szCs w:val="20"/>
              </w:rPr>
            </w:pPr>
            <w:r w:rsidRPr="005A2FC2">
              <w:rPr>
                <w:rFonts w:ascii="Arial" w:hAnsi="Arial" w:cs="Arial"/>
                <w:sz w:val="20"/>
                <w:szCs w:val="20"/>
              </w:rPr>
              <w:lastRenderedPageBreak/>
              <w:t>для организации архивного хранения документа в электронном виде</w:t>
            </w:r>
          </w:p>
        </w:tc>
      </w:tr>
      <w:tr w:rsidR="00341808" w:rsidRPr="005A2FC2" w14:paraId="3E1D1549" w14:textId="77777777" w:rsidTr="001273A4">
        <w:tc>
          <w:tcPr>
            <w:tcW w:w="596" w:type="dxa"/>
            <w:tcBorders>
              <w:top w:val="single" w:sz="4" w:space="0" w:color="auto"/>
              <w:bottom w:val="nil"/>
              <w:right w:val="nil"/>
            </w:tcBorders>
          </w:tcPr>
          <w:p w14:paraId="4236C1AB" w14:textId="04D421D3" w:rsidR="00341808" w:rsidRPr="005A2FC2" w:rsidRDefault="00341808" w:rsidP="00341808">
            <w:pPr>
              <w:pStyle w:val="a7"/>
              <w:jc w:val="center"/>
              <w:rPr>
                <w:rFonts w:ascii="Arial" w:hAnsi="Arial" w:cs="Arial"/>
                <w:sz w:val="20"/>
                <w:szCs w:val="20"/>
              </w:rPr>
            </w:pPr>
            <w:r w:rsidRPr="005A2FC2">
              <w:rPr>
                <w:rFonts w:ascii="Arial" w:hAnsi="Arial" w:cs="Arial"/>
                <w:sz w:val="20"/>
                <w:szCs w:val="20"/>
              </w:rPr>
              <w:t>3</w:t>
            </w:r>
            <w:r w:rsidR="00F421A2">
              <w:rPr>
                <w:rFonts w:ascii="Arial" w:hAnsi="Arial" w:cs="Arial"/>
                <w:sz w:val="20"/>
                <w:szCs w:val="20"/>
              </w:rPr>
              <w:t>1</w:t>
            </w:r>
          </w:p>
        </w:tc>
        <w:tc>
          <w:tcPr>
            <w:tcW w:w="3101" w:type="dxa"/>
            <w:tcBorders>
              <w:top w:val="single" w:sz="4" w:space="0" w:color="auto"/>
              <w:left w:val="single" w:sz="4" w:space="0" w:color="auto"/>
              <w:bottom w:val="nil"/>
              <w:right w:val="nil"/>
            </w:tcBorders>
          </w:tcPr>
          <w:p w14:paraId="49B0A678" w14:textId="77777777" w:rsidR="00341808" w:rsidRPr="005A2FC2" w:rsidRDefault="00341808" w:rsidP="00341808">
            <w:pPr>
              <w:pStyle w:val="a9"/>
              <w:rPr>
                <w:rFonts w:ascii="Arial" w:hAnsi="Arial" w:cs="Arial"/>
                <w:sz w:val="20"/>
                <w:szCs w:val="20"/>
              </w:rPr>
            </w:pPr>
            <w:r w:rsidRPr="005A2FC2">
              <w:rPr>
                <w:rFonts w:ascii="Arial" w:hAnsi="Arial" w:cs="Arial"/>
                <w:sz w:val="20"/>
                <w:szCs w:val="20"/>
              </w:rPr>
              <w:t>Реестр на перечисление денежных средств на лицевые счета сотрудников в кредитные организации</w:t>
            </w:r>
          </w:p>
        </w:tc>
        <w:tc>
          <w:tcPr>
            <w:tcW w:w="1435" w:type="dxa"/>
            <w:tcBorders>
              <w:top w:val="single" w:sz="4" w:space="0" w:color="auto"/>
              <w:left w:val="single" w:sz="4" w:space="0" w:color="auto"/>
              <w:bottom w:val="nil"/>
              <w:right w:val="nil"/>
            </w:tcBorders>
          </w:tcPr>
          <w:p w14:paraId="18EF3245" w14:textId="7C69ABF6" w:rsidR="00341808" w:rsidRPr="005A2FC2" w:rsidRDefault="00341808" w:rsidP="00341808">
            <w:pPr>
              <w:pStyle w:val="a9"/>
              <w:rPr>
                <w:rFonts w:ascii="Arial" w:hAnsi="Arial" w:cs="Arial"/>
                <w:sz w:val="20"/>
                <w:szCs w:val="20"/>
              </w:rPr>
            </w:pPr>
            <w:r w:rsidRPr="005A2FC2">
              <w:rPr>
                <w:rFonts w:ascii="Arial" w:hAnsi="Arial" w:cs="Arial"/>
                <w:sz w:val="20"/>
                <w:szCs w:val="20"/>
              </w:rPr>
              <w:t>Уполномоченное учреждение</w:t>
            </w:r>
            <w:r w:rsidRPr="005A2FC2">
              <w:rPr>
                <w:rFonts w:ascii="Arial" w:hAnsi="Arial" w:cs="Arial"/>
                <w:sz w:val="20"/>
                <w:szCs w:val="20"/>
                <w:vertAlign w:val="superscript"/>
              </w:rPr>
              <w:t> </w:t>
            </w:r>
          </w:p>
        </w:tc>
        <w:tc>
          <w:tcPr>
            <w:tcW w:w="1559" w:type="dxa"/>
            <w:tcBorders>
              <w:top w:val="single" w:sz="4" w:space="0" w:color="auto"/>
              <w:left w:val="single" w:sz="4" w:space="0" w:color="auto"/>
              <w:bottom w:val="nil"/>
              <w:right w:val="nil"/>
            </w:tcBorders>
          </w:tcPr>
          <w:p w14:paraId="2B685164" w14:textId="77777777" w:rsidR="00341808" w:rsidRPr="005A2FC2" w:rsidRDefault="00341808" w:rsidP="00341808">
            <w:pPr>
              <w:pStyle w:val="a9"/>
              <w:rPr>
                <w:rFonts w:ascii="Arial" w:hAnsi="Arial" w:cs="Arial"/>
                <w:sz w:val="20"/>
                <w:szCs w:val="20"/>
              </w:rPr>
            </w:pPr>
            <w:r w:rsidRPr="005A2FC2">
              <w:rPr>
                <w:rFonts w:ascii="Arial" w:hAnsi="Arial" w:cs="Arial"/>
                <w:sz w:val="20"/>
                <w:szCs w:val="20"/>
              </w:rPr>
              <w:t>электронный</w:t>
            </w:r>
          </w:p>
        </w:tc>
        <w:tc>
          <w:tcPr>
            <w:tcW w:w="1985" w:type="dxa"/>
            <w:tcBorders>
              <w:top w:val="single" w:sz="4" w:space="0" w:color="auto"/>
              <w:left w:val="single" w:sz="4" w:space="0" w:color="auto"/>
              <w:bottom w:val="nil"/>
              <w:right w:val="nil"/>
            </w:tcBorders>
          </w:tcPr>
          <w:p w14:paraId="5C073860" w14:textId="77777777" w:rsidR="00341808" w:rsidRPr="005A2FC2" w:rsidRDefault="00341808" w:rsidP="00341808">
            <w:pPr>
              <w:pStyle w:val="a9"/>
              <w:rPr>
                <w:rFonts w:ascii="Arial" w:hAnsi="Arial" w:cs="Arial"/>
                <w:sz w:val="20"/>
                <w:szCs w:val="20"/>
              </w:rPr>
            </w:pPr>
            <w:r w:rsidRPr="005A2FC2">
              <w:rPr>
                <w:rFonts w:ascii="Arial" w:hAnsi="Arial" w:cs="Arial"/>
                <w:sz w:val="20"/>
                <w:szCs w:val="20"/>
              </w:rPr>
              <w:t>формирует в утвержденном программном продукте и направляет в электронном формате в кредитную организацию не позднее срока, установленного для выплаты заработной платы</w:t>
            </w:r>
          </w:p>
        </w:tc>
        <w:tc>
          <w:tcPr>
            <w:tcW w:w="1843" w:type="dxa"/>
            <w:tcBorders>
              <w:top w:val="single" w:sz="4" w:space="0" w:color="auto"/>
              <w:left w:val="single" w:sz="4" w:space="0" w:color="auto"/>
              <w:bottom w:val="nil"/>
              <w:right w:val="nil"/>
            </w:tcBorders>
          </w:tcPr>
          <w:p w14:paraId="1C0AACEB" w14:textId="2719A342" w:rsidR="00341808" w:rsidRPr="005A2FC2" w:rsidRDefault="00341808" w:rsidP="00341808">
            <w:pPr>
              <w:pStyle w:val="a9"/>
              <w:rPr>
                <w:rFonts w:ascii="Arial" w:hAnsi="Arial" w:cs="Arial"/>
                <w:sz w:val="20"/>
                <w:szCs w:val="20"/>
              </w:rPr>
            </w:pPr>
            <w:r w:rsidRPr="005A2FC2">
              <w:rPr>
                <w:rFonts w:ascii="Arial" w:hAnsi="Arial" w:cs="Arial"/>
                <w:sz w:val="20"/>
                <w:szCs w:val="20"/>
              </w:rPr>
              <w:t>ответственные лица Уполномоченного учреждения</w:t>
            </w:r>
            <w:r w:rsidRPr="005A2FC2">
              <w:rPr>
                <w:rFonts w:ascii="Arial" w:hAnsi="Arial" w:cs="Arial"/>
                <w:sz w:val="20"/>
                <w:szCs w:val="20"/>
                <w:vertAlign w:val="superscript"/>
              </w:rPr>
              <w:t> </w:t>
            </w:r>
          </w:p>
        </w:tc>
        <w:tc>
          <w:tcPr>
            <w:tcW w:w="1275" w:type="dxa"/>
            <w:tcBorders>
              <w:top w:val="single" w:sz="4" w:space="0" w:color="auto"/>
              <w:left w:val="single" w:sz="4" w:space="0" w:color="auto"/>
              <w:bottom w:val="nil"/>
              <w:right w:val="nil"/>
            </w:tcBorders>
          </w:tcPr>
          <w:p w14:paraId="60987861" w14:textId="7D72F9E0" w:rsidR="00341808" w:rsidRPr="005A2FC2" w:rsidRDefault="00341808" w:rsidP="00341808">
            <w:pPr>
              <w:pStyle w:val="a9"/>
              <w:rPr>
                <w:rFonts w:ascii="Arial" w:hAnsi="Arial" w:cs="Arial"/>
                <w:sz w:val="20"/>
                <w:szCs w:val="20"/>
              </w:rPr>
            </w:pPr>
            <w:r w:rsidRPr="005A2FC2">
              <w:rPr>
                <w:rFonts w:ascii="Arial" w:hAnsi="Arial" w:cs="Arial"/>
                <w:sz w:val="20"/>
                <w:szCs w:val="20"/>
              </w:rPr>
              <w:t>не позднее 1 (одного) рабочего дня до даты перечисления заработной платы</w:t>
            </w:r>
          </w:p>
        </w:tc>
        <w:tc>
          <w:tcPr>
            <w:tcW w:w="1985" w:type="dxa"/>
            <w:tcBorders>
              <w:top w:val="single" w:sz="4" w:space="0" w:color="auto"/>
              <w:left w:val="single" w:sz="4" w:space="0" w:color="auto"/>
              <w:bottom w:val="nil"/>
              <w:right w:val="nil"/>
            </w:tcBorders>
          </w:tcPr>
          <w:p w14:paraId="544F063E" w14:textId="77777777" w:rsidR="00341808" w:rsidRPr="005A2FC2" w:rsidRDefault="00341808" w:rsidP="00341808">
            <w:pPr>
              <w:pStyle w:val="a9"/>
              <w:rPr>
                <w:rFonts w:ascii="Arial" w:hAnsi="Arial" w:cs="Arial"/>
                <w:sz w:val="20"/>
                <w:szCs w:val="20"/>
              </w:rPr>
            </w:pPr>
            <w:r w:rsidRPr="005A2FC2">
              <w:rPr>
                <w:rFonts w:ascii="Arial" w:hAnsi="Arial" w:cs="Arial"/>
                <w:sz w:val="20"/>
                <w:szCs w:val="20"/>
              </w:rPr>
              <w:t>подписанный ответственными лицами Реестр на перечисление денежных средств на лицевые счета сотрудников в кредитные организации</w:t>
            </w:r>
          </w:p>
        </w:tc>
        <w:tc>
          <w:tcPr>
            <w:tcW w:w="2261" w:type="dxa"/>
            <w:tcBorders>
              <w:top w:val="single" w:sz="4" w:space="0" w:color="auto"/>
              <w:left w:val="single" w:sz="4" w:space="0" w:color="auto"/>
              <w:bottom w:val="nil"/>
            </w:tcBorders>
          </w:tcPr>
          <w:p w14:paraId="76AF4CAA" w14:textId="30A3199F" w:rsidR="00341808" w:rsidRPr="005A2FC2" w:rsidRDefault="00341808" w:rsidP="00341808">
            <w:pPr>
              <w:pStyle w:val="a9"/>
              <w:rPr>
                <w:rFonts w:ascii="Arial" w:hAnsi="Arial" w:cs="Arial"/>
                <w:sz w:val="20"/>
                <w:szCs w:val="20"/>
              </w:rPr>
            </w:pPr>
            <w:r w:rsidRPr="005A2FC2">
              <w:rPr>
                <w:rFonts w:ascii="Arial" w:hAnsi="Arial" w:cs="Arial"/>
                <w:sz w:val="20"/>
                <w:szCs w:val="20"/>
              </w:rPr>
              <w:t>для направлени</w:t>
            </w:r>
            <w:r w:rsidR="00EC022C">
              <w:rPr>
                <w:rFonts w:ascii="Arial" w:hAnsi="Arial" w:cs="Arial"/>
                <w:sz w:val="20"/>
                <w:szCs w:val="20"/>
              </w:rPr>
              <w:t>я</w:t>
            </w:r>
            <w:r w:rsidRPr="005A2FC2">
              <w:rPr>
                <w:rFonts w:ascii="Arial" w:hAnsi="Arial" w:cs="Arial"/>
                <w:sz w:val="20"/>
                <w:szCs w:val="20"/>
              </w:rPr>
              <w:t xml:space="preserve"> в кредитную организацию</w:t>
            </w:r>
          </w:p>
        </w:tc>
      </w:tr>
      <w:tr w:rsidR="00341808" w:rsidRPr="005A2FC2" w14:paraId="5382A07A" w14:textId="77777777" w:rsidTr="001273A4">
        <w:tc>
          <w:tcPr>
            <w:tcW w:w="596" w:type="dxa"/>
            <w:tcBorders>
              <w:top w:val="single" w:sz="4" w:space="0" w:color="auto"/>
              <w:bottom w:val="single" w:sz="4" w:space="0" w:color="auto"/>
              <w:right w:val="nil"/>
            </w:tcBorders>
          </w:tcPr>
          <w:p w14:paraId="7CC67159" w14:textId="12540CE8" w:rsidR="00341808" w:rsidRPr="005A2FC2" w:rsidRDefault="00341808" w:rsidP="00341808">
            <w:pPr>
              <w:pStyle w:val="a7"/>
              <w:jc w:val="center"/>
              <w:rPr>
                <w:rFonts w:ascii="Arial" w:hAnsi="Arial" w:cs="Arial"/>
                <w:sz w:val="20"/>
                <w:szCs w:val="20"/>
              </w:rPr>
            </w:pPr>
            <w:r w:rsidRPr="005A2FC2">
              <w:rPr>
                <w:rFonts w:ascii="Arial" w:hAnsi="Arial" w:cs="Arial"/>
                <w:sz w:val="20"/>
                <w:szCs w:val="20"/>
              </w:rPr>
              <w:t>3</w:t>
            </w:r>
            <w:r w:rsidR="00F421A2">
              <w:rPr>
                <w:rFonts w:ascii="Arial" w:hAnsi="Arial" w:cs="Arial"/>
                <w:sz w:val="20"/>
                <w:szCs w:val="20"/>
              </w:rPr>
              <w:t>2</w:t>
            </w:r>
          </w:p>
        </w:tc>
        <w:tc>
          <w:tcPr>
            <w:tcW w:w="3101" w:type="dxa"/>
            <w:tcBorders>
              <w:top w:val="single" w:sz="4" w:space="0" w:color="auto"/>
              <w:left w:val="single" w:sz="4" w:space="0" w:color="auto"/>
              <w:bottom w:val="single" w:sz="4" w:space="0" w:color="auto"/>
              <w:right w:val="nil"/>
            </w:tcBorders>
          </w:tcPr>
          <w:p w14:paraId="63F76FBF" w14:textId="77777777" w:rsidR="00341808" w:rsidRPr="005A2FC2" w:rsidRDefault="00000000" w:rsidP="00341808">
            <w:pPr>
              <w:pStyle w:val="a9"/>
              <w:rPr>
                <w:rFonts w:ascii="Arial" w:hAnsi="Arial" w:cs="Arial"/>
                <w:sz w:val="20"/>
                <w:szCs w:val="20"/>
              </w:rPr>
            </w:pPr>
            <w:hyperlink r:id="rId171" w:history="1">
              <w:r w:rsidR="00341808" w:rsidRPr="005A2FC2">
                <w:rPr>
                  <w:rStyle w:val="a4"/>
                  <w:rFonts w:ascii="Arial" w:hAnsi="Arial" w:cs="Arial"/>
                  <w:color w:val="auto"/>
                  <w:sz w:val="20"/>
                  <w:szCs w:val="20"/>
                </w:rPr>
                <w:t>Карточка-справка</w:t>
              </w:r>
            </w:hyperlink>
            <w:r w:rsidR="00341808" w:rsidRPr="005A2FC2">
              <w:rPr>
                <w:rFonts w:ascii="Arial" w:hAnsi="Arial" w:cs="Arial"/>
                <w:sz w:val="20"/>
                <w:szCs w:val="20"/>
              </w:rPr>
              <w:t xml:space="preserve"> (ОКУД 0504417)</w:t>
            </w:r>
          </w:p>
        </w:tc>
        <w:tc>
          <w:tcPr>
            <w:tcW w:w="1435" w:type="dxa"/>
            <w:tcBorders>
              <w:top w:val="single" w:sz="4" w:space="0" w:color="auto"/>
              <w:left w:val="single" w:sz="4" w:space="0" w:color="auto"/>
              <w:bottom w:val="single" w:sz="4" w:space="0" w:color="auto"/>
              <w:right w:val="nil"/>
            </w:tcBorders>
          </w:tcPr>
          <w:p w14:paraId="2686DB83" w14:textId="115A7A35" w:rsidR="00341808" w:rsidRPr="005A2FC2" w:rsidRDefault="00341808" w:rsidP="00341808">
            <w:pPr>
              <w:pStyle w:val="a9"/>
              <w:rPr>
                <w:rFonts w:ascii="Arial" w:hAnsi="Arial" w:cs="Arial"/>
                <w:sz w:val="20"/>
                <w:szCs w:val="20"/>
              </w:rPr>
            </w:pPr>
            <w:r w:rsidRPr="005A2FC2">
              <w:rPr>
                <w:rFonts w:ascii="Arial" w:hAnsi="Arial" w:cs="Arial"/>
                <w:sz w:val="20"/>
                <w:szCs w:val="20"/>
              </w:rPr>
              <w:t>Уполномоченное учреждение</w:t>
            </w:r>
            <w:r w:rsidRPr="005A2FC2">
              <w:rPr>
                <w:rFonts w:ascii="Arial" w:hAnsi="Arial" w:cs="Arial"/>
                <w:sz w:val="20"/>
                <w:szCs w:val="20"/>
                <w:vertAlign w:val="superscript"/>
              </w:rPr>
              <w:t> </w:t>
            </w:r>
          </w:p>
        </w:tc>
        <w:tc>
          <w:tcPr>
            <w:tcW w:w="1559" w:type="dxa"/>
            <w:tcBorders>
              <w:top w:val="single" w:sz="4" w:space="0" w:color="auto"/>
              <w:left w:val="single" w:sz="4" w:space="0" w:color="auto"/>
              <w:bottom w:val="single" w:sz="4" w:space="0" w:color="auto"/>
              <w:right w:val="nil"/>
            </w:tcBorders>
          </w:tcPr>
          <w:p w14:paraId="1EA0045D" w14:textId="77777777" w:rsidR="00341808" w:rsidRPr="005A2FC2" w:rsidRDefault="00341808" w:rsidP="00341808">
            <w:pPr>
              <w:pStyle w:val="a9"/>
              <w:rPr>
                <w:rFonts w:ascii="Arial" w:hAnsi="Arial" w:cs="Arial"/>
                <w:sz w:val="20"/>
                <w:szCs w:val="20"/>
              </w:rPr>
            </w:pPr>
            <w:r w:rsidRPr="005A2FC2">
              <w:rPr>
                <w:rFonts w:ascii="Arial" w:hAnsi="Arial" w:cs="Arial"/>
                <w:sz w:val="20"/>
                <w:szCs w:val="20"/>
              </w:rPr>
              <w:t>электронный</w:t>
            </w:r>
          </w:p>
        </w:tc>
        <w:tc>
          <w:tcPr>
            <w:tcW w:w="1985" w:type="dxa"/>
            <w:tcBorders>
              <w:top w:val="single" w:sz="4" w:space="0" w:color="auto"/>
              <w:left w:val="single" w:sz="4" w:space="0" w:color="auto"/>
              <w:bottom w:val="single" w:sz="4" w:space="0" w:color="auto"/>
              <w:right w:val="nil"/>
            </w:tcBorders>
          </w:tcPr>
          <w:p w14:paraId="7BD41A1B" w14:textId="77777777" w:rsidR="00341808" w:rsidRPr="005A2FC2" w:rsidRDefault="00341808" w:rsidP="00341808">
            <w:pPr>
              <w:pStyle w:val="a9"/>
              <w:rPr>
                <w:rFonts w:ascii="Arial" w:hAnsi="Arial" w:cs="Arial"/>
                <w:sz w:val="20"/>
                <w:szCs w:val="20"/>
              </w:rPr>
            </w:pPr>
            <w:r w:rsidRPr="005A2FC2">
              <w:rPr>
                <w:rFonts w:ascii="Arial" w:hAnsi="Arial" w:cs="Arial"/>
                <w:sz w:val="20"/>
                <w:szCs w:val="20"/>
              </w:rPr>
              <w:t>ежемесячно отражаются данные о начисленной заработной плате автоматически в утвержденном программном продукте по мере начисления заработной платы</w:t>
            </w:r>
          </w:p>
        </w:tc>
        <w:tc>
          <w:tcPr>
            <w:tcW w:w="1843" w:type="dxa"/>
            <w:tcBorders>
              <w:top w:val="single" w:sz="4" w:space="0" w:color="auto"/>
              <w:left w:val="single" w:sz="4" w:space="0" w:color="auto"/>
              <w:bottom w:val="single" w:sz="4" w:space="0" w:color="auto"/>
              <w:right w:val="nil"/>
            </w:tcBorders>
          </w:tcPr>
          <w:p w14:paraId="12FA721A" w14:textId="74081682" w:rsidR="00341808" w:rsidRPr="005A2FC2" w:rsidRDefault="00341808" w:rsidP="00341808">
            <w:pPr>
              <w:pStyle w:val="a9"/>
              <w:rPr>
                <w:rFonts w:ascii="Arial" w:hAnsi="Arial" w:cs="Arial"/>
                <w:sz w:val="20"/>
                <w:szCs w:val="20"/>
              </w:rPr>
            </w:pPr>
            <w:r w:rsidRPr="005A2FC2">
              <w:rPr>
                <w:rFonts w:ascii="Arial" w:hAnsi="Arial" w:cs="Arial"/>
                <w:sz w:val="20"/>
                <w:szCs w:val="20"/>
              </w:rPr>
              <w:t>ответственные лица Уполномоченного учреждения</w:t>
            </w:r>
            <w:r w:rsidRPr="005A2FC2">
              <w:rPr>
                <w:rFonts w:ascii="Arial" w:hAnsi="Arial" w:cs="Arial"/>
                <w:sz w:val="20"/>
                <w:szCs w:val="20"/>
                <w:vertAlign w:val="superscript"/>
              </w:rPr>
              <w:t> </w:t>
            </w:r>
          </w:p>
        </w:tc>
        <w:tc>
          <w:tcPr>
            <w:tcW w:w="1275" w:type="dxa"/>
            <w:tcBorders>
              <w:top w:val="single" w:sz="4" w:space="0" w:color="auto"/>
              <w:left w:val="single" w:sz="4" w:space="0" w:color="auto"/>
              <w:bottom w:val="single" w:sz="4" w:space="0" w:color="auto"/>
              <w:right w:val="nil"/>
            </w:tcBorders>
          </w:tcPr>
          <w:p w14:paraId="2CF7FF53" w14:textId="77777777" w:rsidR="00341808" w:rsidRPr="005A2FC2" w:rsidRDefault="00341808" w:rsidP="00341808">
            <w:pPr>
              <w:pStyle w:val="a7"/>
              <w:jc w:val="center"/>
              <w:rPr>
                <w:rFonts w:ascii="Arial" w:hAnsi="Arial" w:cs="Arial"/>
                <w:sz w:val="20"/>
                <w:szCs w:val="20"/>
              </w:rPr>
            </w:pPr>
            <w:r w:rsidRPr="005A2FC2">
              <w:rPr>
                <w:rFonts w:ascii="Arial" w:hAnsi="Arial" w:cs="Arial"/>
                <w:sz w:val="20"/>
                <w:szCs w:val="20"/>
              </w:rPr>
              <w:t>X</w:t>
            </w:r>
          </w:p>
        </w:tc>
        <w:tc>
          <w:tcPr>
            <w:tcW w:w="1985" w:type="dxa"/>
            <w:tcBorders>
              <w:top w:val="single" w:sz="4" w:space="0" w:color="auto"/>
              <w:left w:val="single" w:sz="4" w:space="0" w:color="auto"/>
              <w:bottom w:val="single" w:sz="4" w:space="0" w:color="auto"/>
              <w:right w:val="nil"/>
            </w:tcBorders>
          </w:tcPr>
          <w:p w14:paraId="410AEF9D" w14:textId="77777777" w:rsidR="00341808" w:rsidRPr="005A2FC2" w:rsidRDefault="00341808" w:rsidP="00341808">
            <w:pPr>
              <w:pStyle w:val="a9"/>
              <w:rPr>
                <w:rFonts w:ascii="Arial" w:hAnsi="Arial" w:cs="Arial"/>
                <w:sz w:val="20"/>
                <w:szCs w:val="20"/>
              </w:rPr>
            </w:pPr>
            <w:r w:rsidRPr="005A2FC2">
              <w:rPr>
                <w:rFonts w:ascii="Arial" w:hAnsi="Arial" w:cs="Arial"/>
                <w:sz w:val="20"/>
                <w:szCs w:val="20"/>
              </w:rPr>
              <w:t xml:space="preserve">подписанная ответственными лицами </w:t>
            </w:r>
            <w:hyperlink r:id="rId172" w:history="1">
              <w:r w:rsidRPr="005A2FC2">
                <w:rPr>
                  <w:rStyle w:val="a4"/>
                  <w:rFonts w:ascii="Arial" w:hAnsi="Arial" w:cs="Arial"/>
                  <w:color w:val="auto"/>
                  <w:sz w:val="20"/>
                  <w:szCs w:val="20"/>
                </w:rPr>
                <w:t>Карточка-справка</w:t>
              </w:r>
            </w:hyperlink>
            <w:r w:rsidRPr="005A2FC2">
              <w:rPr>
                <w:rFonts w:ascii="Arial" w:hAnsi="Arial" w:cs="Arial"/>
                <w:sz w:val="20"/>
                <w:szCs w:val="20"/>
              </w:rPr>
              <w:t xml:space="preserve"> (ОКУД 0504417)</w:t>
            </w:r>
          </w:p>
        </w:tc>
        <w:tc>
          <w:tcPr>
            <w:tcW w:w="2261" w:type="dxa"/>
            <w:tcBorders>
              <w:top w:val="single" w:sz="4" w:space="0" w:color="auto"/>
              <w:left w:val="single" w:sz="4" w:space="0" w:color="auto"/>
              <w:bottom w:val="single" w:sz="4" w:space="0" w:color="auto"/>
            </w:tcBorders>
          </w:tcPr>
          <w:p w14:paraId="5B97396B" w14:textId="77777777" w:rsidR="00341808" w:rsidRPr="005A2FC2" w:rsidRDefault="00341808" w:rsidP="00341808">
            <w:pPr>
              <w:pStyle w:val="a9"/>
              <w:rPr>
                <w:rFonts w:ascii="Arial" w:hAnsi="Arial" w:cs="Arial"/>
                <w:sz w:val="20"/>
                <w:szCs w:val="20"/>
              </w:rPr>
            </w:pPr>
            <w:r w:rsidRPr="005A2FC2">
              <w:rPr>
                <w:rFonts w:ascii="Arial" w:hAnsi="Arial" w:cs="Arial"/>
                <w:sz w:val="20"/>
                <w:szCs w:val="20"/>
              </w:rPr>
              <w:t>для организации хранения в уполномоченной организации и последующей передачей в субъект централизованного учета для организации архивного хранения в соответствии с установленными сроками</w:t>
            </w:r>
          </w:p>
        </w:tc>
      </w:tr>
      <w:tr w:rsidR="00341808" w:rsidRPr="005A2FC2" w14:paraId="76576DFA" w14:textId="77777777" w:rsidTr="00D17405">
        <w:trPr>
          <w:trHeight w:val="528"/>
        </w:trPr>
        <w:tc>
          <w:tcPr>
            <w:tcW w:w="16040" w:type="dxa"/>
            <w:gridSpan w:val="9"/>
            <w:tcBorders>
              <w:top w:val="single" w:sz="4" w:space="0" w:color="auto"/>
              <w:bottom w:val="nil"/>
            </w:tcBorders>
          </w:tcPr>
          <w:p w14:paraId="555343A8" w14:textId="08C7360C" w:rsidR="00341808" w:rsidRPr="005A2FC2" w:rsidRDefault="00341808" w:rsidP="00341808">
            <w:pPr>
              <w:pStyle w:val="1"/>
              <w:rPr>
                <w:rFonts w:ascii="Arial" w:hAnsi="Arial" w:cs="Arial"/>
                <w:color w:val="auto"/>
                <w:sz w:val="20"/>
                <w:szCs w:val="20"/>
              </w:rPr>
            </w:pPr>
            <w:bookmarkStart w:id="12" w:name="sub_10600"/>
            <w:r w:rsidRPr="005A2FC2">
              <w:rPr>
                <w:rFonts w:ascii="Arial" w:hAnsi="Arial" w:cs="Arial"/>
                <w:color w:val="auto"/>
                <w:sz w:val="20"/>
                <w:szCs w:val="20"/>
              </w:rPr>
              <w:t xml:space="preserve">6. Администрирование доходов </w:t>
            </w:r>
            <w:bookmarkEnd w:id="12"/>
          </w:p>
        </w:tc>
      </w:tr>
      <w:tr w:rsidR="00341808" w:rsidRPr="005A2FC2" w14:paraId="423ED288" w14:textId="77777777" w:rsidTr="00AA544D">
        <w:tc>
          <w:tcPr>
            <w:tcW w:w="16040" w:type="dxa"/>
            <w:gridSpan w:val="9"/>
            <w:tcBorders>
              <w:top w:val="single" w:sz="4" w:space="0" w:color="auto"/>
              <w:bottom w:val="nil"/>
            </w:tcBorders>
          </w:tcPr>
          <w:p w14:paraId="132309E2" w14:textId="77777777" w:rsidR="00341808" w:rsidRPr="005A2FC2" w:rsidRDefault="00341808" w:rsidP="00341808">
            <w:pPr>
              <w:pStyle w:val="1"/>
              <w:rPr>
                <w:rFonts w:ascii="Arial" w:hAnsi="Arial" w:cs="Arial"/>
                <w:color w:val="auto"/>
                <w:sz w:val="20"/>
                <w:szCs w:val="20"/>
              </w:rPr>
            </w:pPr>
          </w:p>
        </w:tc>
      </w:tr>
      <w:tr w:rsidR="00341808" w:rsidRPr="005A2FC2" w14:paraId="04808926" w14:textId="77777777" w:rsidTr="001273A4">
        <w:tc>
          <w:tcPr>
            <w:tcW w:w="596" w:type="dxa"/>
            <w:tcBorders>
              <w:top w:val="single" w:sz="4" w:space="0" w:color="auto"/>
              <w:bottom w:val="single" w:sz="4" w:space="0" w:color="auto"/>
              <w:right w:val="nil"/>
            </w:tcBorders>
          </w:tcPr>
          <w:p w14:paraId="7F1F846B" w14:textId="77777777" w:rsidR="00341808" w:rsidRPr="005A2FC2" w:rsidRDefault="00341808" w:rsidP="00341808">
            <w:pPr>
              <w:pStyle w:val="a7"/>
              <w:jc w:val="center"/>
              <w:rPr>
                <w:rFonts w:ascii="Arial" w:hAnsi="Arial" w:cs="Arial"/>
                <w:sz w:val="20"/>
                <w:szCs w:val="20"/>
              </w:rPr>
            </w:pPr>
            <w:r w:rsidRPr="005A2FC2">
              <w:rPr>
                <w:rFonts w:ascii="Arial" w:hAnsi="Arial" w:cs="Arial"/>
                <w:sz w:val="20"/>
                <w:szCs w:val="20"/>
              </w:rPr>
              <w:t>1</w:t>
            </w:r>
          </w:p>
        </w:tc>
        <w:tc>
          <w:tcPr>
            <w:tcW w:w="3101" w:type="dxa"/>
            <w:tcBorders>
              <w:top w:val="single" w:sz="4" w:space="0" w:color="auto"/>
              <w:left w:val="single" w:sz="4" w:space="0" w:color="auto"/>
              <w:bottom w:val="single" w:sz="4" w:space="0" w:color="auto"/>
              <w:right w:val="nil"/>
            </w:tcBorders>
          </w:tcPr>
          <w:p w14:paraId="7727F4FA" w14:textId="77777777" w:rsidR="00341808" w:rsidRPr="005A2FC2" w:rsidRDefault="00341808" w:rsidP="00341808">
            <w:pPr>
              <w:pStyle w:val="a9"/>
              <w:rPr>
                <w:rFonts w:ascii="Arial" w:hAnsi="Arial" w:cs="Arial"/>
                <w:sz w:val="20"/>
                <w:szCs w:val="20"/>
              </w:rPr>
            </w:pPr>
            <w:r w:rsidRPr="005A2FC2">
              <w:rPr>
                <w:rFonts w:ascii="Arial" w:hAnsi="Arial" w:cs="Arial"/>
                <w:sz w:val="20"/>
                <w:szCs w:val="20"/>
              </w:rPr>
              <w:t>Первичные документы, являющиеся документом основанием для начисления доходов:</w:t>
            </w:r>
          </w:p>
          <w:p w14:paraId="52EE219E" w14:textId="77777777" w:rsidR="00341808" w:rsidRPr="005A2FC2" w:rsidRDefault="00341808" w:rsidP="00341808">
            <w:pPr>
              <w:pStyle w:val="a9"/>
              <w:rPr>
                <w:rFonts w:ascii="Arial" w:hAnsi="Arial" w:cs="Arial"/>
                <w:sz w:val="20"/>
                <w:szCs w:val="20"/>
              </w:rPr>
            </w:pPr>
            <w:r w:rsidRPr="005A2FC2">
              <w:rPr>
                <w:rFonts w:ascii="Arial" w:hAnsi="Arial" w:cs="Arial"/>
                <w:sz w:val="20"/>
                <w:szCs w:val="20"/>
              </w:rPr>
              <w:t xml:space="preserve">требование об уплате неустоек (штрафов, пеней) и </w:t>
            </w:r>
            <w:r w:rsidRPr="005A2FC2">
              <w:rPr>
                <w:rFonts w:ascii="Arial" w:hAnsi="Arial" w:cs="Arial"/>
                <w:sz w:val="20"/>
                <w:szCs w:val="20"/>
              </w:rPr>
              <w:lastRenderedPageBreak/>
              <w:t>(или) о возврате аванса;</w:t>
            </w:r>
          </w:p>
          <w:p w14:paraId="148C7B8C" w14:textId="77777777" w:rsidR="00341808" w:rsidRPr="005A2FC2" w:rsidRDefault="00341808" w:rsidP="00341808">
            <w:pPr>
              <w:pStyle w:val="a9"/>
              <w:rPr>
                <w:rFonts w:ascii="Arial" w:hAnsi="Arial" w:cs="Arial"/>
                <w:sz w:val="20"/>
                <w:szCs w:val="20"/>
              </w:rPr>
            </w:pPr>
            <w:r w:rsidRPr="005A2FC2">
              <w:rPr>
                <w:rFonts w:ascii="Arial" w:hAnsi="Arial" w:cs="Arial"/>
                <w:sz w:val="20"/>
                <w:szCs w:val="20"/>
              </w:rPr>
              <w:t>решение (постановление) судебного органа, исполнительные листы; иные документы</w:t>
            </w:r>
          </w:p>
        </w:tc>
        <w:tc>
          <w:tcPr>
            <w:tcW w:w="1435" w:type="dxa"/>
            <w:tcBorders>
              <w:top w:val="single" w:sz="4" w:space="0" w:color="auto"/>
              <w:left w:val="single" w:sz="4" w:space="0" w:color="auto"/>
              <w:bottom w:val="single" w:sz="4" w:space="0" w:color="auto"/>
              <w:right w:val="nil"/>
            </w:tcBorders>
          </w:tcPr>
          <w:p w14:paraId="6C6C78D5" w14:textId="77777777" w:rsidR="00341808" w:rsidRPr="005A2FC2" w:rsidRDefault="00341808" w:rsidP="00341808">
            <w:pPr>
              <w:pStyle w:val="a9"/>
              <w:rPr>
                <w:rFonts w:ascii="Arial" w:hAnsi="Arial" w:cs="Arial"/>
                <w:sz w:val="20"/>
                <w:szCs w:val="20"/>
              </w:rPr>
            </w:pPr>
            <w:r w:rsidRPr="005A2FC2">
              <w:rPr>
                <w:rFonts w:ascii="Arial" w:hAnsi="Arial" w:cs="Arial"/>
                <w:sz w:val="20"/>
                <w:szCs w:val="20"/>
              </w:rPr>
              <w:lastRenderedPageBreak/>
              <w:t>субъект централизованного учета</w:t>
            </w:r>
          </w:p>
        </w:tc>
        <w:tc>
          <w:tcPr>
            <w:tcW w:w="1559" w:type="dxa"/>
            <w:tcBorders>
              <w:top w:val="single" w:sz="4" w:space="0" w:color="auto"/>
              <w:left w:val="single" w:sz="4" w:space="0" w:color="auto"/>
              <w:bottom w:val="single" w:sz="4" w:space="0" w:color="auto"/>
              <w:right w:val="nil"/>
            </w:tcBorders>
          </w:tcPr>
          <w:p w14:paraId="18646E74" w14:textId="77777777" w:rsidR="00341808" w:rsidRPr="005A2FC2" w:rsidRDefault="00341808" w:rsidP="00341808">
            <w:pPr>
              <w:pStyle w:val="a9"/>
              <w:rPr>
                <w:rFonts w:ascii="Arial" w:hAnsi="Arial" w:cs="Arial"/>
                <w:sz w:val="20"/>
                <w:szCs w:val="20"/>
              </w:rPr>
            </w:pPr>
            <w:r w:rsidRPr="005A2FC2">
              <w:rPr>
                <w:rFonts w:ascii="Arial" w:hAnsi="Arial" w:cs="Arial"/>
                <w:sz w:val="20"/>
                <w:szCs w:val="20"/>
              </w:rPr>
              <w:t>электронный образ (скан-копия)</w:t>
            </w:r>
          </w:p>
        </w:tc>
        <w:tc>
          <w:tcPr>
            <w:tcW w:w="1985" w:type="dxa"/>
            <w:tcBorders>
              <w:top w:val="single" w:sz="4" w:space="0" w:color="auto"/>
              <w:left w:val="single" w:sz="4" w:space="0" w:color="auto"/>
              <w:bottom w:val="single" w:sz="4" w:space="0" w:color="auto"/>
              <w:right w:val="nil"/>
            </w:tcBorders>
          </w:tcPr>
          <w:p w14:paraId="5FEE2158" w14:textId="6BCD2D39" w:rsidR="00341808" w:rsidRPr="005A2FC2" w:rsidRDefault="00341808" w:rsidP="00341808">
            <w:pPr>
              <w:pStyle w:val="a9"/>
              <w:rPr>
                <w:rFonts w:ascii="Arial" w:hAnsi="Arial" w:cs="Arial"/>
                <w:sz w:val="20"/>
                <w:szCs w:val="20"/>
              </w:rPr>
            </w:pPr>
            <w:r w:rsidRPr="005A2FC2">
              <w:rPr>
                <w:rFonts w:ascii="Arial" w:hAnsi="Arial" w:cs="Arial"/>
                <w:sz w:val="20"/>
                <w:szCs w:val="20"/>
              </w:rPr>
              <w:t>направляет в Уполномоченное учреждение</w:t>
            </w:r>
            <w:r w:rsidRPr="005A2FC2">
              <w:rPr>
                <w:rFonts w:ascii="Arial" w:hAnsi="Arial" w:cs="Arial"/>
                <w:sz w:val="20"/>
                <w:szCs w:val="20"/>
                <w:vertAlign w:val="superscript"/>
              </w:rPr>
              <w:t> </w:t>
            </w:r>
            <w:r w:rsidRPr="005A2FC2">
              <w:rPr>
                <w:rFonts w:ascii="Arial" w:hAnsi="Arial" w:cs="Arial"/>
                <w:sz w:val="20"/>
                <w:szCs w:val="20"/>
              </w:rPr>
              <w:t xml:space="preserve">не позднее следующего рабочего дня </w:t>
            </w:r>
            <w:r w:rsidRPr="005A2FC2">
              <w:rPr>
                <w:rFonts w:ascii="Arial" w:hAnsi="Arial" w:cs="Arial"/>
                <w:sz w:val="20"/>
                <w:szCs w:val="20"/>
              </w:rPr>
              <w:lastRenderedPageBreak/>
              <w:t>после получения/издания документа</w:t>
            </w:r>
          </w:p>
        </w:tc>
        <w:tc>
          <w:tcPr>
            <w:tcW w:w="1843" w:type="dxa"/>
            <w:tcBorders>
              <w:top w:val="single" w:sz="4" w:space="0" w:color="auto"/>
              <w:left w:val="single" w:sz="4" w:space="0" w:color="auto"/>
              <w:bottom w:val="single" w:sz="4" w:space="0" w:color="auto"/>
              <w:right w:val="nil"/>
            </w:tcBorders>
          </w:tcPr>
          <w:p w14:paraId="4D821891" w14:textId="77777777" w:rsidR="00341808" w:rsidRPr="005A2FC2" w:rsidRDefault="00341808" w:rsidP="00341808">
            <w:pPr>
              <w:pStyle w:val="a9"/>
              <w:rPr>
                <w:rFonts w:ascii="Arial" w:hAnsi="Arial" w:cs="Arial"/>
                <w:sz w:val="20"/>
                <w:szCs w:val="20"/>
              </w:rPr>
            </w:pPr>
            <w:r w:rsidRPr="005A2FC2">
              <w:rPr>
                <w:rFonts w:ascii="Arial" w:hAnsi="Arial" w:cs="Arial"/>
                <w:sz w:val="20"/>
                <w:szCs w:val="20"/>
              </w:rPr>
              <w:lastRenderedPageBreak/>
              <w:t>ответственное лицо субъекта централизованного учета</w:t>
            </w:r>
          </w:p>
        </w:tc>
        <w:tc>
          <w:tcPr>
            <w:tcW w:w="1275" w:type="dxa"/>
            <w:tcBorders>
              <w:top w:val="single" w:sz="4" w:space="0" w:color="auto"/>
              <w:left w:val="single" w:sz="4" w:space="0" w:color="auto"/>
              <w:bottom w:val="single" w:sz="4" w:space="0" w:color="auto"/>
              <w:right w:val="nil"/>
            </w:tcBorders>
          </w:tcPr>
          <w:p w14:paraId="12F54639" w14:textId="77777777" w:rsidR="00341808" w:rsidRPr="005A2FC2" w:rsidRDefault="00341808" w:rsidP="00341808">
            <w:pPr>
              <w:pStyle w:val="a9"/>
              <w:rPr>
                <w:rFonts w:ascii="Arial" w:hAnsi="Arial" w:cs="Arial"/>
                <w:sz w:val="20"/>
                <w:szCs w:val="20"/>
              </w:rPr>
            </w:pPr>
            <w:r w:rsidRPr="005A2FC2">
              <w:rPr>
                <w:rFonts w:ascii="Arial" w:hAnsi="Arial" w:cs="Arial"/>
                <w:sz w:val="20"/>
                <w:szCs w:val="20"/>
              </w:rPr>
              <w:t>не позднее следующего рабочего дня после получения документа</w:t>
            </w:r>
          </w:p>
        </w:tc>
        <w:tc>
          <w:tcPr>
            <w:tcW w:w="1985" w:type="dxa"/>
            <w:tcBorders>
              <w:top w:val="single" w:sz="4" w:space="0" w:color="auto"/>
              <w:left w:val="single" w:sz="4" w:space="0" w:color="auto"/>
              <w:bottom w:val="single" w:sz="4" w:space="0" w:color="auto"/>
              <w:right w:val="nil"/>
            </w:tcBorders>
          </w:tcPr>
          <w:p w14:paraId="6693C07C" w14:textId="1AC7D4EA" w:rsidR="00341808" w:rsidRPr="005A2FC2" w:rsidRDefault="00341808" w:rsidP="00341808">
            <w:pPr>
              <w:pStyle w:val="a9"/>
              <w:rPr>
                <w:rFonts w:ascii="Arial" w:hAnsi="Arial" w:cs="Arial"/>
                <w:sz w:val="20"/>
                <w:szCs w:val="20"/>
              </w:rPr>
            </w:pPr>
            <w:r w:rsidRPr="005A2FC2">
              <w:rPr>
                <w:rFonts w:ascii="Arial" w:hAnsi="Arial" w:cs="Arial"/>
                <w:sz w:val="20"/>
                <w:szCs w:val="20"/>
              </w:rPr>
              <w:t>отражение факта хозяйственной жизни в бюджетном учете</w:t>
            </w:r>
          </w:p>
        </w:tc>
        <w:tc>
          <w:tcPr>
            <w:tcW w:w="2261" w:type="dxa"/>
            <w:tcBorders>
              <w:top w:val="single" w:sz="4" w:space="0" w:color="auto"/>
              <w:left w:val="single" w:sz="4" w:space="0" w:color="auto"/>
              <w:bottom w:val="single" w:sz="4" w:space="0" w:color="auto"/>
            </w:tcBorders>
          </w:tcPr>
          <w:p w14:paraId="4D4C55B3" w14:textId="77777777" w:rsidR="00341808" w:rsidRPr="005A2FC2" w:rsidRDefault="00341808" w:rsidP="00341808">
            <w:pPr>
              <w:pStyle w:val="a9"/>
              <w:rPr>
                <w:rFonts w:ascii="Arial" w:hAnsi="Arial" w:cs="Arial"/>
                <w:sz w:val="20"/>
                <w:szCs w:val="20"/>
              </w:rPr>
            </w:pPr>
            <w:r w:rsidRPr="005A2FC2">
              <w:rPr>
                <w:rFonts w:ascii="Arial" w:hAnsi="Arial" w:cs="Arial"/>
                <w:sz w:val="20"/>
                <w:szCs w:val="20"/>
              </w:rPr>
              <w:t xml:space="preserve">для отражения в </w:t>
            </w:r>
            <w:hyperlink r:id="rId173" w:history="1">
              <w:r w:rsidRPr="005A2FC2">
                <w:rPr>
                  <w:rStyle w:val="a4"/>
                  <w:rFonts w:ascii="Arial" w:hAnsi="Arial" w:cs="Arial"/>
                  <w:color w:val="auto"/>
                  <w:sz w:val="20"/>
                  <w:szCs w:val="20"/>
                </w:rPr>
                <w:t>Журналах</w:t>
              </w:r>
            </w:hyperlink>
            <w:r w:rsidRPr="005A2FC2">
              <w:rPr>
                <w:rFonts w:ascii="Arial" w:hAnsi="Arial" w:cs="Arial"/>
                <w:sz w:val="20"/>
                <w:szCs w:val="20"/>
              </w:rPr>
              <w:t xml:space="preserve"> операций (ОКУД 0504071), установленных правилами организации и </w:t>
            </w:r>
            <w:r w:rsidRPr="005A2FC2">
              <w:rPr>
                <w:rFonts w:ascii="Arial" w:hAnsi="Arial" w:cs="Arial"/>
                <w:sz w:val="20"/>
                <w:szCs w:val="20"/>
              </w:rPr>
              <w:lastRenderedPageBreak/>
              <w:t>ведения бюджетного учета</w:t>
            </w:r>
          </w:p>
        </w:tc>
      </w:tr>
      <w:tr w:rsidR="00341808" w:rsidRPr="00986A7A" w14:paraId="04344D95" w14:textId="77777777" w:rsidTr="001273A4">
        <w:tc>
          <w:tcPr>
            <w:tcW w:w="596" w:type="dxa"/>
            <w:tcBorders>
              <w:top w:val="single" w:sz="4" w:space="0" w:color="auto"/>
              <w:bottom w:val="single" w:sz="4" w:space="0" w:color="auto"/>
              <w:right w:val="nil"/>
            </w:tcBorders>
          </w:tcPr>
          <w:p w14:paraId="521A3778" w14:textId="77777777" w:rsidR="00341808" w:rsidRPr="00986A7A" w:rsidRDefault="00341808" w:rsidP="00341808">
            <w:pPr>
              <w:pStyle w:val="a7"/>
              <w:jc w:val="center"/>
              <w:rPr>
                <w:rFonts w:ascii="Arial" w:hAnsi="Arial" w:cs="Arial"/>
                <w:sz w:val="20"/>
                <w:szCs w:val="20"/>
              </w:rPr>
            </w:pPr>
            <w:r w:rsidRPr="00986A7A">
              <w:rPr>
                <w:rFonts w:ascii="Arial" w:hAnsi="Arial" w:cs="Arial"/>
                <w:sz w:val="20"/>
                <w:szCs w:val="20"/>
              </w:rPr>
              <w:lastRenderedPageBreak/>
              <w:t>2</w:t>
            </w:r>
          </w:p>
        </w:tc>
        <w:tc>
          <w:tcPr>
            <w:tcW w:w="3101" w:type="dxa"/>
            <w:tcBorders>
              <w:top w:val="single" w:sz="4" w:space="0" w:color="auto"/>
              <w:left w:val="single" w:sz="4" w:space="0" w:color="auto"/>
              <w:bottom w:val="single" w:sz="4" w:space="0" w:color="auto"/>
              <w:right w:val="nil"/>
            </w:tcBorders>
          </w:tcPr>
          <w:p w14:paraId="52CEC711"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 xml:space="preserve">Реестр начисления доходов по форме, утвержденной распорядительным актом соответствующего субъекта централизованного учета (при условии подписания сформированного электронного документа </w:t>
            </w:r>
            <w:hyperlink r:id="rId174" w:history="1">
              <w:r w:rsidRPr="00986A7A">
                <w:rPr>
                  <w:rStyle w:val="a4"/>
                  <w:rFonts w:ascii="Arial" w:hAnsi="Arial" w:cs="Arial"/>
                  <w:color w:val="auto"/>
                  <w:sz w:val="20"/>
                  <w:szCs w:val="20"/>
                </w:rPr>
                <w:t>электронными подписями</w:t>
              </w:r>
            </w:hyperlink>
            <w:r w:rsidRPr="00986A7A">
              <w:rPr>
                <w:rFonts w:ascii="Arial" w:hAnsi="Arial" w:cs="Arial"/>
                <w:sz w:val="20"/>
                <w:szCs w:val="20"/>
              </w:rPr>
              <w:t xml:space="preserve"> всеми участниками составления документа)</w:t>
            </w:r>
          </w:p>
        </w:tc>
        <w:tc>
          <w:tcPr>
            <w:tcW w:w="1435" w:type="dxa"/>
            <w:tcBorders>
              <w:top w:val="single" w:sz="4" w:space="0" w:color="auto"/>
              <w:left w:val="single" w:sz="4" w:space="0" w:color="auto"/>
              <w:bottom w:val="single" w:sz="4" w:space="0" w:color="auto"/>
              <w:right w:val="nil"/>
            </w:tcBorders>
          </w:tcPr>
          <w:p w14:paraId="61B7B429"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субъект централизованного учета</w:t>
            </w:r>
          </w:p>
        </w:tc>
        <w:tc>
          <w:tcPr>
            <w:tcW w:w="1559" w:type="dxa"/>
            <w:tcBorders>
              <w:top w:val="single" w:sz="4" w:space="0" w:color="auto"/>
              <w:left w:val="single" w:sz="4" w:space="0" w:color="auto"/>
              <w:bottom w:val="single" w:sz="4" w:space="0" w:color="auto"/>
              <w:right w:val="nil"/>
            </w:tcBorders>
          </w:tcPr>
          <w:p w14:paraId="5F8772B1"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электронный</w:t>
            </w:r>
          </w:p>
        </w:tc>
        <w:tc>
          <w:tcPr>
            <w:tcW w:w="1985" w:type="dxa"/>
            <w:tcBorders>
              <w:top w:val="single" w:sz="4" w:space="0" w:color="auto"/>
              <w:left w:val="single" w:sz="4" w:space="0" w:color="auto"/>
              <w:bottom w:val="single" w:sz="4" w:space="0" w:color="auto"/>
              <w:right w:val="nil"/>
            </w:tcBorders>
          </w:tcPr>
          <w:p w14:paraId="436B9765" w14:textId="77777777" w:rsidR="00341808" w:rsidRPr="00EA5BD5" w:rsidRDefault="00341808" w:rsidP="00341808">
            <w:pPr>
              <w:pStyle w:val="a9"/>
              <w:rPr>
                <w:rFonts w:ascii="Arial" w:hAnsi="Arial" w:cs="Arial"/>
                <w:sz w:val="20"/>
                <w:szCs w:val="20"/>
              </w:rPr>
            </w:pPr>
            <w:r w:rsidRPr="00986A7A">
              <w:rPr>
                <w:rFonts w:ascii="Arial" w:hAnsi="Arial" w:cs="Arial"/>
                <w:sz w:val="20"/>
                <w:szCs w:val="20"/>
              </w:rPr>
              <w:t>формирует средствами ведомственного прикладного программного обеспечения (далее - ППО) по администрированию доходов, и выгружает в утвержденный программный продукт ежедневно (не позднее следующего рабочего дня после получения документа), либо направляет в Уполномоченное учреждение</w:t>
            </w:r>
            <w:r w:rsidR="00EC022C">
              <w:rPr>
                <w:rFonts w:ascii="Arial" w:hAnsi="Arial" w:cs="Arial"/>
                <w:sz w:val="20"/>
                <w:szCs w:val="20"/>
                <w:vertAlign w:val="superscript"/>
              </w:rPr>
              <w:t xml:space="preserve"> </w:t>
            </w:r>
            <w:r w:rsidRPr="00986A7A">
              <w:rPr>
                <w:rFonts w:ascii="Arial" w:hAnsi="Arial" w:cs="Arial"/>
                <w:sz w:val="20"/>
                <w:szCs w:val="20"/>
              </w:rPr>
              <w:t>не позднее следующего рабочего дня после получения/издания документа</w:t>
            </w:r>
          </w:p>
          <w:p w14:paraId="6A47DC6C" w14:textId="026E7F69" w:rsidR="00203542" w:rsidRPr="00EA5BD5" w:rsidRDefault="00203542" w:rsidP="00203542"/>
        </w:tc>
        <w:tc>
          <w:tcPr>
            <w:tcW w:w="1843" w:type="dxa"/>
            <w:tcBorders>
              <w:top w:val="single" w:sz="4" w:space="0" w:color="auto"/>
              <w:left w:val="single" w:sz="4" w:space="0" w:color="auto"/>
              <w:bottom w:val="single" w:sz="4" w:space="0" w:color="auto"/>
              <w:right w:val="nil"/>
            </w:tcBorders>
          </w:tcPr>
          <w:p w14:paraId="61DFF931"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ответственное лицо субъекта централизованного учета</w:t>
            </w:r>
          </w:p>
        </w:tc>
        <w:tc>
          <w:tcPr>
            <w:tcW w:w="1275" w:type="dxa"/>
            <w:tcBorders>
              <w:top w:val="single" w:sz="4" w:space="0" w:color="auto"/>
              <w:left w:val="single" w:sz="4" w:space="0" w:color="auto"/>
              <w:bottom w:val="single" w:sz="4" w:space="0" w:color="auto"/>
              <w:right w:val="nil"/>
            </w:tcBorders>
          </w:tcPr>
          <w:p w14:paraId="6867C476"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не позднее следующего рабочего дня после получения документа</w:t>
            </w:r>
          </w:p>
        </w:tc>
        <w:tc>
          <w:tcPr>
            <w:tcW w:w="1985" w:type="dxa"/>
            <w:tcBorders>
              <w:top w:val="single" w:sz="4" w:space="0" w:color="auto"/>
              <w:left w:val="single" w:sz="4" w:space="0" w:color="auto"/>
              <w:bottom w:val="single" w:sz="4" w:space="0" w:color="auto"/>
              <w:right w:val="nil"/>
            </w:tcBorders>
          </w:tcPr>
          <w:p w14:paraId="6FE8BFC7" w14:textId="398F7412" w:rsidR="00341808" w:rsidRPr="00986A7A" w:rsidRDefault="00341808" w:rsidP="00341808">
            <w:pPr>
              <w:pStyle w:val="a9"/>
              <w:rPr>
                <w:rFonts w:ascii="Arial" w:hAnsi="Arial" w:cs="Arial"/>
                <w:sz w:val="20"/>
                <w:szCs w:val="20"/>
              </w:rPr>
            </w:pPr>
            <w:r w:rsidRPr="00986A7A">
              <w:rPr>
                <w:rFonts w:ascii="Arial" w:hAnsi="Arial" w:cs="Arial"/>
                <w:sz w:val="20"/>
                <w:szCs w:val="20"/>
              </w:rPr>
              <w:t>отражение факта хозяйственной жизни в бюджетном учете</w:t>
            </w:r>
          </w:p>
        </w:tc>
        <w:tc>
          <w:tcPr>
            <w:tcW w:w="2261" w:type="dxa"/>
            <w:tcBorders>
              <w:top w:val="single" w:sz="4" w:space="0" w:color="auto"/>
              <w:left w:val="single" w:sz="4" w:space="0" w:color="auto"/>
              <w:bottom w:val="single" w:sz="4" w:space="0" w:color="auto"/>
            </w:tcBorders>
          </w:tcPr>
          <w:p w14:paraId="4F12181F"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 xml:space="preserve">для отражения в </w:t>
            </w:r>
            <w:hyperlink r:id="rId175" w:history="1">
              <w:r w:rsidRPr="00986A7A">
                <w:rPr>
                  <w:rStyle w:val="a4"/>
                  <w:rFonts w:ascii="Arial" w:hAnsi="Arial" w:cs="Arial"/>
                  <w:color w:val="auto"/>
                  <w:sz w:val="20"/>
                  <w:szCs w:val="20"/>
                </w:rPr>
                <w:t>Журналах</w:t>
              </w:r>
            </w:hyperlink>
            <w:r w:rsidRPr="00986A7A">
              <w:rPr>
                <w:rFonts w:ascii="Arial" w:hAnsi="Arial" w:cs="Arial"/>
                <w:sz w:val="20"/>
                <w:szCs w:val="20"/>
              </w:rPr>
              <w:t xml:space="preserve"> операций (ОКУД 0504071), установленных правилами организации и ведения бюджетного учета</w:t>
            </w:r>
          </w:p>
        </w:tc>
      </w:tr>
      <w:tr w:rsidR="00341808" w:rsidRPr="00986A7A" w14:paraId="6744309E" w14:textId="77777777" w:rsidTr="001273A4">
        <w:tc>
          <w:tcPr>
            <w:tcW w:w="596" w:type="dxa"/>
            <w:tcBorders>
              <w:top w:val="single" w:sz="4" w:space="0" w:color="auto"/>
              <w:bottom w:val="single" w:sz="4" w:space="0" w:color="auto"/>
              <w:right w:val="nil"/>
            </w:tcBorders>
          </w:tcPr>
          <w:p w14:paraId="65910B51" w14:textId="77777777" w:rsidR="00341808" w:rsidRPr="00986A7A" w:rsidRDefault="00341808" w:rsidP="00341808">
            <w:pPr>
              <w:pStyle w:val="a7"/>
              <w:jc w:val="center"/>
              <w:rPr>
                <w:rFonts w:ascii="Arial" w:hAnsi="Arial" w:cs="Arial"/>
                <w:sz w:val="20"/>
                <w:szCs w:val="20"/>
              </w:rPr>
            </w:pPr>
            <w:r w:rsidRPr="00986A7A">
              <w:rPr>
                <w:rFonts w:ascii="Arial" w:hAnsi="Arial" w:cs="Arial"/>
                <w:sz w:val="20"/>
                <w:szCs w:val="20"/>
              </w:rPr>
              <w:t>3</w:t>
            </w:r>
          </w:p>
        </w:tc>
        <w:tc>
          <w:tcPr>
            <w:tcW w:w="3101" w:type="dxa"/>
            <w:tcBorders>
              <w:top w:val="single" w:sz="4" w:space="0" w:color="auto"/>
              <w:left w:val="single" w:sz="4" w:space="0" w:color="auto"/>
              <w:bottom w:val="single" w:sz="4" w:space="0" w:color="auto"/>
              <w:right w:val="nil"/>
            </w:tcBorders>
          </w:tcPr>
          <w:p w14:paraId="086C197E" w14:textId="27688A89" w:rsidR="00341808" w:rsidRPr="00986A7A" w:rsidRDefault="00341808" w:rsidP="00341808">
            <w:pPr>
              <w:pStyle w:val="a9"/>
              <w:rPr>
                <w:rFonts w:ascii="Arial" w:hAnsi="Arial" w:cs="Arial"/>
                <w:sz w:val="20"/>
                <w:szCs w:val="20"/>
              </w:rPr>
            </w:pPr>
            <w:r w:rsidRPr="00986A7A">
              <w:rPr>
                <w:rFonts w:ascii="Arial" w:hAnsi="Arial" w:cs="Arial"/>
                <w:sz w:val="20"/>
                <w:szCs w:val="20"/>
              </w:rPr>
              <w:t>Ведомость начисления доходов</w:t>
            </w:r>
            <w:r w:rsidR="00FC5A1A" w:rsidRPr="00986A7A">
              <w:rPr>
                <w:rFonts w:ascii="Arial" w:hAnsi="Arial" w:cs="Arial"/>
                <w:sz w:val="20"/>
                <w:szCs w:val="20"/>
              </w:rPr>
              <w:t xml:space="preserve"> бюджета</w:t>
            </w:r>
            <w:r w:rsidRPr="00986A7A">
              <w:rPr>
                <w:rFonts w:ascii="Arial" w:hAnsi="Arial" w:cs="Arial"/>
                <w:sz w:val="20"/>
                <w:szCs w:val="20"/>
              </w:rPr>
              <w:t xml:space="preserve"> (ОКУД 0510837</w:t>
            </w:r>
            <w:r w:rsidR="00FC5A1A" w:rsidRPr="00986A7A">
              <w:rPr>
                <w:rFonts w:ascii="Arial" w:hAnsi="Arial" w:cs="Arial"/>
                <w:sz w:val="20"/>
                <w:szCs w:val="20"/>
              </w:rPr>
              <w:t>)</w:t>
            </w:r>
            <w:r w:rsidRPr="00986A7A">
              <w:rPr>
                <w:rFonts w:ascii="Arial" w:hAnsi="Arial" w:cs="Arial"/>
                <w:sz w:val="20"/>
                <w:szCs w:val="20"/>
              </w:rPr>
              <w:t>,</w:t>
            </w:r>
            <w:r w:rsidR="00FC5A1A" w:rsidRPr="00986A7A">
              <w:rPr>
                <w:rFonts w:ascii="Arial" w:hAnsi="Arial" w:cs="Arial"/>
                <w:sz w:val="20"/>
                <w:szCs w:val="20"/>
              </w:rPr>
              <w:t xml:space="preserve"> Ведомость группового начисления доходов (ОКУД</w:t>
            </w:r>
            <w:r w:rsidRPr="00986A7A">
              <w:rPr>
                <w:rFonts w:ascii="Arial" w:hAnsi="Arial" w:cs="Arial"/>
                <w:sz w:val="20"/>
                <w:szCs w:val="20"/>
              </w:rPr>
              <w:t xml:space="preserve"> 0510431)</w:t>
            </w:r>
          </w:p>
        </w:tc>
        <w:tc>
          <w:tcPr>
            <w:tcW w:w="1435" w:type="dxa"/>
            <w:tcBorders>
              <w:top w:val="single" w:sz="4" w:space="0" w:color="auto"/>
              <w:left w:val="single" w:sz="4" w:space="0" w:color="auto"/>
              <w:bottom w:val="single" w:sz="4" w:space="0" w:color="auto"/>
              <w:right w:val="nil"/>
            </w:tcBorders>
          </w:tcPr>
          <w:p w14:paraId="361A9BF0"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субъект централизованного учета</w:t>
            </w:r>
          </w:p>
        </w:tc>
        <w:tc>
          <w:tcPr>
            <w:tcW w:w="1559" w:type="dxa"/>
            <w:tcBorders>
              <w:top w:val="single" w:sz="4" w:space="0" w:color="auto"/>
              <w:left w:val="single" w:sz="4" w:space="0" w:color="auto"/>
              <w:bottom w:val="single" w:sz="4" w:space="0" w:color="auto"/>
              <w:right w:val="nil"/>
            </w:tcBorders>
          </w:tcPr>
          <w:p w14:paraId="35DD23A0" w14:textId="7D9F4D4B" w:rsidR="00341808" w:rsidRPr="00986A7A" w:rsidRDefault="00FC5A1A" w:rsidP="00341808">
            <w:pPr>
              <w:pStyle w:val="a9"/>
              <w:rPr>
                <w:rFonts w:ascii="Arial" w:hAnsi="Arial" w:cs="Arial"/>
                <w:sz w:val="20"/>
                <w:szCs w:val="20"/>
              </w:rPr>
            </w:pPr>
            <w:r w:rsidRPr="00986A7A">
              <w:rPr>
                <w:rFonts w:ascii="Arial" w:hAnsi="Arial" w:cs="Arial"/>
                <w:sz w:val="20"/>
                <w:szCs w:val="20"/>
              </w:rPr>
              <w:t>электронный -в системе ЭДО</w:t>
            </w:r>
          </w:p>
        </w:tc>
        <w:tc>
          <w:tcPr>
            <w:tcW w:w="1985" w:type="dxa"/>
            <w:tcBorders>
              <w:top w:val="single" w:sz="4" w:space="0" w:color="auto"/>
              <w:left w:val="single" w:sz="4" w:space="0" w:color="auto"/>
              <w:bottom w:val="single" w:sz="4" w:space="0" w:color="auto"/>
              <w:right w:val="nil"/>
            </w:tcBorders>
          </w:tcPr>
          <w:p w14:paraId="7FAC7801" w14:textId="4C3FE411" w:rsidR="00341808" w:rsidRPr="00986A7A" w:rsidRDefault="00341808" w:rsidP="00341808">
            <w:pPr>
              <w:pStyle w:val="a9"/>
              <w:rPr>
                <w:rFonts w:ascii="Arial" w:hAnsi="Arial" w:cs="Arial"/>
                <w:sz w:val="20"/>
                <w:szCs w:val="20"/>
              </w:rPr>
            </w:pPr>
            <w:r w:rsidRPr="00986A7A">
              <w:rPr>
                <w:rFonts w:ascii="Arial" w:hAnsi="Arial" w:cs="Arial"/>
                <w:sz w:val="20"/>
                <w:szCs w:val="20"/>
              </w:rPr>
              <w:t>формирует средствами ведомственного ППО по администрированию доходов и выгружает в Уполномоченное учреждение</w:t>
            </w:r>
            <w:r w:rsidR="00203542" w:rsidRPr="00203542">
              <w:rPr>
                <w:rFonts w:ascii="Arial" w:hAnsi="Arial" w:cs="Arial"/>
                <w:sz w:val="20"/>
                <w:szCs w:val="20"/>
                <w:vertAlign w:val="superscript"/>
              </w:rPr>
              <w:t xml:space="preserve"> </w:t>
            </w:r>
            <w:r w:rsidRPr="00986A7A">
              <w:rPr>
                <w:rFonts w:ascii="Arial" w:hAnsi="Arial" w:cs="Arial"/>
                <w:sz w:val="20"/>
                <w:szCs w:val="20"/>
              </w:rPr>
              <w:t xml:space="preserve">ежедневно (в день получения документов-оснований, </w:t>
            </w:r>
            <w:r w:rsidRPr="00986A7A">
              <w:rPr>
                <w:rFonts w:ascii="Arial" w:hAnsi="Arial" w:cs="Arial"/>
                <w:sz w:val="20"/>
                <w:szCs w:val="20"/>
              </w:rPr>
              <w:lastRenderedPageBreak/>
              <w:t>которые включаются в Ведомость), или направляет в Уполномоченное учреждение</w:t>
            </w:r>
            <w:r w:rsidR="00203542" w:rsidRPr="00203542">
              <w:rPr>
                <w:rFonts w:ascii="Arial" w:hAnsi="Arial" w:cs="Arial"/>
                <w:sz w:val="20"/>
                <w:szCs w:val="20"/>
                <w:vertAlign w:val="superscript"/>
              </w:rPr>
              <w:t xml:space="preserve"> </w:t>
            </w:r>
            <w:r w:rsidRPr="00986A7A">
              <w:rPr>
                <w:rFonts w:ascii="Arial" w:hAnsi="Arial" w:cs="Arial"/>
                <w:sz w:val="20"/>
                <w:szCs w:val="20"/>
              </w:rPr>
              <w:t>не позднее следующего рабочего дня после получения/издания документа</w:t>
            </w:r>
          </w:p>
        </w:tc>
        <w:tc>
          <w:tcPr>
            <w:tcW w:w="1843" w:type="dxa"/>
            <w:tcBorders>
              <w:top w:val="single" w:sz="4" w:space="0" w:color="auto"/>
              <w:left w:val="single" w:sz="4" w:space="0" w:color="auto"/>
              <w:bottom w:val="single" w:sz="4" w:space="0" w:color="auto"/>
              <w:right w:val="nil"/>
            </w:tcBorders>
          </w:tcPr>
          <w:p w14:paraId="1684B820"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lastRenderedPageBreak/>
              <w:t>ответственное лицо субъекта централизованного учета</w:t>
            </w:r>
          </w:p>
        </w:tc>
        <w:tc>
          <w:tcPr>
            <w:tcW w:w="1275" w:type="dxa"/>
            <w:tcBorders>
              <w:top w:val="single" w:sz="4" w:space="0" w:color="auto"/>
              <w:left w:val="single" w:sz="4" w:space="0" w:color="auto"/>
              <w:bottom w:val="single" w:sz="4" w:space="0" w:color="auto"/>
              <w:right w:val="nil"/>
            </w:tcBorders>
          </w:tcPr>
          <w:p w14:paraId="7C985D8B"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не позднее следующего рабочего дня после получения документа</w:t>
            </w:r>
          </w:p>
        </w:tc>
        <w:tc>
          <w:tcPr>
            <w:tcW w:w="1985" w:type="dxa"/>
            <w:tcBorders>
              <w:top w:val="single" w:sz="4" w:space="0" w:color="auto"/>
              <w:left w:val="single" w:sz="4" w:space="0" w:color="auto"/>
              <w:bottom w:val="single" w:sz="4" w:space="0" w:color="auto"/>
              <w:right w:val="nil"/>
            </w:tcBorders>
          </w:tcPr>
          <w:p w14:paraId="7C4986FE" w14:textId="63407D9B" w:rsidR="00341808" w:rsidRPr="00986A7A" w:rsidRDefault="00341808" w:rsidP="00341808">
            <w:pPr>
              <w:pStyle w:val="a9"/>
              <w:rPr>
                <w:rFonts w:ascii="Arial" w:hAnsi="Arial" w:cs="Arial"/>
                <w:sz w:val="20"/>
                <w:szCs w:val="20"/>
              </w:rPr>
            </w:pPr>
            <w:r w:rsidRPr="00986A7A">
              <w:rPr>
                <w:rFonts w:ascii="Arial" w:hAnsi="Arial" w:cs="Arial"/>
                <w:sz w:val="20"/>
                <w:szCs w:val="20"/>
              </w:rPr>
              <w:t>отражение факта хозяйственной жизни в бюджетном учете</w:t>
            </w:r>
          </w:p>
        </w:tc>
        <w:tc>
          <w:tcPr>
            <w:tcW w:w="2261" w:type="dxa"/>
            <w:tcBorders>
              <w:top w:val="single" w:sz="4" w:space="0" w:color="auto"/>
              <w:left w:val="single" w:sz="4" w:space="0" w:color="auto"/>
              <w:bottom w:val="single" w:sz="4" w:space="0" w:color="auto"/>
            </w:tcBorders>
          </w:tcPr>
          <w:p w14:paraId="2BCCB4E3"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 xml:space="preserve">для отражения в </w:t>
            </w:r>
            <w:hyperlink r:id="rId176" w:history="1">
              <w:r w:rsidRPr="00986A7A">
                <w:rPr>
                  <w:rStyle w:val="a4"/>
                  <w:rFonts w:ascii="Arial" w:hAnsi="Arial" w:cs="Arial"/>
                  <w:color w:val="auto"/>
                  <w:sz w:val="20"/>
                  <w:szCs w:val="20"/>
                </w:rPr>
                <w:t>Журналах</w:t>
              </w:r>
            </w:hyperlink>
            <w:r w:rsidRPr="00986A7A">
              <w:rPr>
                <w:rFonts w:ascii="Arial" w:hAnsi="Arial" w:cs="Arial"/>
                <w:sz w:val="20"/>
                <w:szCs w:val="20"/>
              </w:rPr>
              <w:t xml:space="preserve"> операций (ОКУД 0504071), установленных правилами организации и ведения бюджетного учета</w:t>
            </w:r>
          </w:p>
        </w:tc>
      </w:tr>
      <w:tr w:rsidR="00341808" w:rsidRPr="00986A7A" w14:paraId="47F2BC49" w14:textId="77777777" w:rsidTr="001273A4">
        <w:tc>
          <w:tcPr>
            <w:tcW w:w="596" w:type="dxa"/>
            <w:tcBorders>
              <w:top w:val="single" w:sz="4" w:space="0" w:color="auto"/>
              <w:bottom w:val="single" w:sz="4" w:space="0" w:color="auto"/>
              <w:right w:val="nil"/>
            </w:tcBorders>
          </w:tcPr>
          <w:p w14:paraId="3E0A1A87" w14:textId="77777777" w:rsidR="00341808" w:rsidRPr="00986A7A" w:rsidRDefault="00341808" w:rsidP="00341808">
            <w:pPr>
              <w:pStyle w:val="a7"/>
              <w:jc w:val="center"/>
              <w:rPr>
                <w:rFonts w:ascii="Arial" w:hAnsi="Arial" w:cs="Arial"/>
                <w:sz w:val="20"/>
                <w:szCs w:val="20"/>
              </w:rPr>
            </w:pPr>
            <w:r w:rsidRPr="00986A7A">
              <w:rPr>
                <w:rFonts w:ascii="Arial" w:hAnsi="Arial" w:cs="Arial"/>
                <w:sz w:val="20"/>
                <w:szCs w:val="20"/>
              </w:rPr>
              <w:t>4</w:t>
            </w:r>
          </w:p>
        </w:tc>
        <w:tc>
          <w:tcPr>
            <w:tcW w:w="3101" w:type="dxa"/>
            <w:tcBorders>
              <w:top w:val="single" w:sz="4" w:space="0" w:color="auto"/>
              <w:left w:val="single" w:sz="4" w:space="0" w:color="auto"/>
              <w:bottom w:val="single" w:sz="4" w:space="0" w:color="auto"/>
              <w:right w:val="nil"/>
            </w:tcBorders>
          </w:tcPr>
          <w:p w14:paraId="24A893EC"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Информация о сумме дебиторской и кредиторской задолженности по администрируемым доходам для сверки данных</w:t>
            </w:r>
          </w:p>
        </w:tc>
        <w:tc>
          <w:tcPr>
            <w:tcW w:w="1435" w:type="dxa"/>
            <w:tcBorders>
              <w:top w:val="single" w:sz="4" w:space="0" w:color="auto"/>
              <w:left w:val="single" w:sz="4" w:space="0" w:color="auto"/>
              <w:bottom w:val="single" w:sz="4" w:space="0" w:color="auto"/>
              <w:right w:val="nil"/>
            </w:tcBorders>
          </w:tcPr>
          <w:p w14:paraId="723F8745" w14:textId="6A7EDB5C" w:rsidR="00341808" w:rsidRPr="00986A7A" w:rsidRDefault="00341808" w:rsidP="00341808">
            <w:pPr>
              <w:pStyle w:val="a9"/>
              <w:rPr>
                <w:rFonts w:ascii="Arial" w:hAnsi="Arial" w:cs="Arial"/>
                <w:sz w:val="20"/>
                <w:szCs w:val="20"/>
              </w:rPr>
            </w:pPr>
            <w:r w:rsidRPr="00986A7A">
              <w:rPr>
                <w:rFonts w:ascii="Arial" w:hAnsi="Arial" w:cs="Arial"/>
                <w:sz w:val="20"/>
                <w:szCs w:val="20"/>
              </w:rPr>
              <w:t>Уполномоченное учреждение</w:t>
            </w:r>
            <w:r w:rsidRPr="00986A7A">
              <w:rPr>
                <w:rFonts w:ascii="Arial" w:hAnsi="Arial" w:cs="Arial"/>
                <w:sz w:val="20"/>
                <w:szCs w:val="20"/>
                <w:vertAlign w:val="superscript"/>
              </w:rPr>
              <w:t> </w:t>
            </w:r>
          </w:p>
        </w:tc>
        <w:tc>
          <w:tcPr>
            <w:tcW w:w="1559" w:type="dxa"/>
            <w:tcBorders>
              <w:top w:val="single" w:sz="4" w:space="0" w:color="auto"/>
              <w:left w:val="single" w:sz="4" w:space="0" w:color="auto"/>
              <w:bottom w:val="single" w:sz="4" w:space="0" w:color="auto"/>
              <w:right w:val="nil"/>
            </w:tcBorders>
          </w:tcPr>
          <w:p w14:paraId="0A35474C"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электронный образ (скан-копия)</w:t>
            </w:r>
          </w:p>
        </w:tc>
        <w:tc>
          <w:tcPr>
            <w:tcW w:w="1985" w:type="dxa"/>
            <w:tcBorders>
              <w:top w:val="single" w:sz="4" w:space="0" w:color="auto"/>
              <w:left w:val="single" w:sz="4" w:space="0" w:color="auto"/>
              <w:bottom w:val="single" w:sz="4" w:space="0" w:color="auto"/>
              <w:right w:val="nil"/>
            </w:tcBorders>
          </w:tcPr>
          <w:p w14:paraId="38FCF15F"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направляет в субъект централизованного учета информацию по запросу</w:t>
            </w:r>
          </w:p>
        </w:tc>
        <w:tc>
          <w:tcPr>
            <w:tcW w:w="1843" w:type="dxa"/>
            <w:tcBorders>
              <w:top w:val="single" w:sz="4" w:space="0" w:color="auto"/>
              <w:left w:val="single" w:sz="4" w:space="0" w:color="auto"/>
              <w:bottom w:val="single" w:sz="4" w:space="0" w:color="auto"/>
              <w:right w:val="nil"/>
            </w:tcBorders>
          </w:tcPr>
          <w:p w14:paraId="5AC49D48" w14:textId="160A9A4D" w:rsidR="00341808" w:rsidRPr="00986A7A" w:rsidRDefault="00341808" w:rsidP="00341808">
            <w:pPr>
              <w:pStyle w:val="a9"/>
              <w:rPr>
                <w:rFonts w:ascii="Arial" w:hAnsi="Arial" w:cs="Arial"/>
                <w:sz w:val="20"/>
                <w:szCs w:val="20"/>
              </w:rPr>
            </w:pPr>
            <w:r w:rsidRPr="00986A7A">
              <w:rPr>
                <w:rFonts w:ascii="Arial" w:hAnsi="Arial" w:cs="Arial"/>
                <w:sz w:val="20"/>
                <w:szCs w:val="20"/>
              </w:rPr>
              <w:t>ответственное лицо Уполномоченного учреждения</w:t>
            </w:r>
            <w:r w:rsidRPr="00986A7A">
              <w:rPr>
                <w:rFonts w:ascii="Arial" w:hAnsi="Arial" w:cs="Arial"/>
                <w:sz w:val="20"/>
                <w:szCs w:val="20"/>
                <w:vertAlign w:val="superscript"/>
              </w:rPr>
              <w:t> </w:t>
            </w:r>
          </w:p>
        </w:tc>
        <w:tc>
          <w:tcPr>
            <w:tcW w:w="1275" w:type="dxa"/>
            <w:tcBorders>
              <w:top w:val="single" w:sz="4" w:space="0" w:color="auto"/>
              <w:left w:val="single" w:sz="4" w:space="0" w:color="auto"/>
              <w:bottom w:val="single" w:sz="4" w:space="0" w:color="auto"/>
              <w:right w:val="nil"/>
            </w:tcBorders>
          </w:tcPr>
          <w:p w14:paraId="43D2AFD8" w14:textId="77777777" w:rsidR="00341808" w:rsidRPr="00986A7A" w:rsidRDefault="00341808" w:rsidP="00341808">
            <w:pPr>
              <w:pStyle w:val="a7"/>
              <w:jc w:val="center"/>
              <w:rPr>
                <w:rFonts w:ascii="Arial" w:hAnsi="Arial" w:cs="Arial"/>
                <w:sz w:val="20"/>
                <w:szCs w:val="20"/>
              </w:rPr>
            </w:pPr>
            <w:r w:rsidRPr="00986A7A">
              <w:rPr>
                <w:rFonts w:ascii="Arial" w:hAnsi="Arial" w:cs="Arial"/>
                <w:sz w:val="20"/>
                <w:szCs w:val="20"/>
              </w:rPr>
              <w:t>X</w:t>
            </w:r>
          </w:p>
        </w:tc>
        <w:tc>
          <w:tcPr>
            <w:tcW w:w="1985" w:type="dxa"/>
            <w:tcBorders>
              <w:top w:val="single" w:sz="4" w:space="0" w:color="auto"/>
              <w:left w:val="single" w:sz="4" w:space="0" w:color="auto"/>
              <w:bottom w:val="single" w:sz="4" w:space="0" w:color="auto"/>
              <w:right w:val="nil"/>
            </w:tcBorders>
          </w:tcPr>
          <w:p w14:paraId="04B0BF66"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сформирована информация о сумме дебиторской и кредиторской задолженности по администрируемым доходам</w:t>
            </w:r>
          </w:p>
        </w:tc>
        <w:tc>
          <w:tcPr>
            <w:tcW w:w="2261" w:type="dxa"/>
            <w:tcBorders>
              <w:top w:val="single" w:sz="4" w:space="0" w:color="auto"/>
              <w:left w:val="single" w:sz="4" w:space="0" w:color="auto"/>
              <w:bottom w:val="single" w:sz="4" w:space="0" w:color="auto"/>
            </w:tcBorders>
          </w:tcPr>
          <w:p w14:paraId="0BAB5BF0"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 xml:space="preserve">для сверки данных бухгалтерского учета с данными администратора доходов, и в случае выявления расхождений представление информации об уточнении начислений и поступлений по администрируемым доходам </w:t>
            </w:r>
          </w:p>
        </w:tc>
      </w:tr>
      <w:tr w:rsidR="00341808" w:rsidRPr="00986A7A" w14:paraId="62C40B35" w14:textId="77777777" w:rsidTr="001273A4">
        <w:tc>
          <w:tcPr>
            <w:tcW w:w="596" w:type="dxa"/>
            <w:tcBorders>
              <w:top w:val="single" w:sz="4" w:space="0" w:color="auto"/>
              <w:bottom w:val="nil"/>
              <w:right w:val="nil"/>
            </w:tcBorders>
          </w:tcPr>
          <w:p w14:paraId="462E1BE7" w14:textId="77777777" w:rsidR="00341808" w:rsidRPr="00986A7A" w:rsidRDefault="00341808" w:rsidP="00341808">
            <w:pPr>
              <w:pStyle w:val="a7"/>
              <w:jc w:val="center"/>
              <w:rPr>
                <w:rFonts w:ascii="Arial" w:hAnsi="Arial" w:cs="Arial"/>
                <w:sz w:val="20"/>
                <w:szCs w:val="20"/>
              </w:rPr>
            </w:pPr>
            <w:r w:rsidRPr="00986A7A">
              <w:rPr>
                <w:rFonts w:ascii="Arial" w:hAnsi="Arial" w:cs="Arial"/>
                <w:sz w:val="20"/>
                <w:szCs w:val="20"/>
              </w:rPr>
              <w:t>5</w:t>
            </w:r>
          </w:p>
        </w:tc>
        <w:tc>
          <w:tcPr>
            <w:tcW w:w="3101" w:type="dxa"/>
            <w:tcBorders>
              <w:top w:val="single" w:sz="4" w:space="0" w:color="auto"/>
              <w:left w:val="single" w:sz="4" w:space="0" w:color="auto"/>
              <w:bottom w:val="nil"/>
              <w:right w:val="nil"/>
            </w:tcBorders>
          </w:tcPr>
          <w:p w14:paraId="71F14F85" w14:textId="77777777" w:rsidR="00341808" w:rsidRPr="00986A7A" w:rsidRDefault="00000000" w:rsidP="00341808">
            <w:pPr>
              <w:pStyle w:val="a9"/>
              <w:rPr>
                <w:rFonts w:ascii="Arial" w:hAnsi="Arial" w:cs="Arial"/>
                <w:sz w:val="20"/>
                <w:szCs w:val="20"/>
              </w:rPr>
            </w:pPr>
            <w:hyperlink r:id="rId177" w:history="1">
              <w:r w:rsidR="00341808" w:rsidRPr="00986A7A">
                <w:rPr>
                  <w:rStyle w:val="a4"/>
                  <w:rFonts w:ascii="Arial" w:hAnsi="Arial" w:cs="Arial"/>
                  <w:color w:val="auto"/>
                  <w:sz w:val="20"/>
                  <w:szCs w:val="20"/>
                </w:rPr>
                <w:t>Уведомление</w:t>
              </w:r>
            </w:hyperlink>
            <w:r w:rsidR="00341808" w:rsidRPr="00986A7A">
              <w:rPr>
                <w:rFonts w:ascii="Arial" w:hAnsi="Arial" w:cs="Arial"/>
                <w:sz w:val="20"/>
                <w:szCs w:val="20"/>
              </w:rPr>
              <w:t xml:space="preserve"> об уточнении вида и принадлежности платежа (КФД 0531809) на основании поступившего </w:t>
            </w:r>
            <w:hyperlink r:id="rId178" w:history="1">
              <w:r w:rsidR="00341808" w:rsidRPr="00986A7A">
                <w:rPr>
                  <w:rStyle w:val="a4"/>
                  <w:rFonts w:ascii="Arial" w:hAnsi="Arial" w:cs="Arial"/>
                  <w:color w:val="auto"/>
                  <w:sz w:val="20"/>
                  <w:szCs w:val="20"/>
                </w:rPr>
                <w:t>Запроса</w:t>
              </w:r>
            </w:hyperlink>
            <w:r w:rsidR="00341808" w:rsidRPr="00986A7A">
              <w:rPr>
                <w:rFonts w:ascii="Arial" w:hAnsi="Arial" w:cs="Arial"/>
                <w:sz w:val="20"/>
                <w:szCs w:val="20"/>
              </w:rPr>
              <w:t xml:space="preserve"> на выяснение принадлежности платежа (КФД 0531808)</w:t>
            </w:r>
          </w:p>
        </w:tc>
        <w:tc>
          <w:tcPr>
            <w:tcW w:w="1435" w:type="dxa"/>
            <w:tcBorders>
              <w:top w:val="single" w:sz="4" w:space="0" w:color="auto"/>
              <w:left w:val="single" w:sz="4" w:space="0" w:color="auto"/>
              <w:bottom w:val="nil"/>
              <w:right w:val="nil"/>
            </w:tcBorders>
          </w:tcPr>
          <w:p w14:paraId="5184A304"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субъект централизованного учета</w:t>
            </w:r>
          </w:p>
        </w:tc>
        <w:tc>
          <w:tcPr>
            <w:tcW w:w="1559" w:type="dxa"/>
            <w:tcBorders>
              <w:top w:val="single" w:sz="4" w:space="0" w:color="auto"/>
              <w:left w:val="single" w:sz="4" w:space="0" w:color="auto"/>
              <w:bottom w:val="nil"/>
              <w:right w:val="nil"/>
            </w:tcBorders>
          </w:tcPr>
          <w:p w14:paraId="686EBA79"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электронный</w:t>
            </w:r>
          </w:p>
        </w:tc>
        <w:tc>
          <w:tcPr>
            <w:tcW w:w="1985" w:type="dxa"/>
            <w:tcBorders>
              <w:top w:val="single" w:sz="4" w:space="0" w:color="auto"/>
              <w:left w:val="single" w:sz="4" w:space="0" w:color="auto"/>
              <w:bottom w:val="nil"/>
              <w:right w:val="nil"/>
            </w:tcBorders>
          </w:tcPr>
          <w:p w14:paraId="7AF4B4FB"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 xml:space="preserve">формирует на основании </w:t>
            </w:r>
            <w:hyperlink r:id="rId179" w:history="1">
              <w:r w:rsidRPr="00986A7A">
                <w:rPr>
                  <w:rStyle w:val="a4"/>
                  <w:rFonts w:ascii="Arial" w:hAnsi="Arial" w:cs="Arial"/>
                  <w:color w:val="auto"/>
                  <w:sz w:val="20"/>
                  <w:szCs w:val="20"/>
                </w:rPr>
                <w:t>Запроса</w:t>
              </w:r>
            </w:hyperlink>
            <w:r w:rsidRPr="00986A7A">
              <w:rPr>
                <w:rFonts w:ascii="Arial" w:hAnsi="Arial" w:cs="Arial"/>
                <w:sz w:val="20"/>
                <w:szCs w:val="20"/>
              </w:rPr>
              <w:t xml:space="preserve"> на выяснение принадлежности платежа (КФД 0531808) в течение 10 (десяти) дней с даты поступления запроса</w:t>
            </w:r>
          </w:p>
        </w:tc>
        <w:tc>
          <w:tcPr>
            <w:tcW w:w="1843" w:type="dxa"/>
            <w:tcBorders>
              <w:top w:val="single" w:sz="4" w:space="0" w:color="auto"/>
              <w:left w:val="single" w:sz="4" w:space="0" w:color="auto"/>
              <w:bottom w:val="nil"/>
              <w:right w:val="nil"/>
            </w:tcBorders>
          </w:tcPr>
          <w:p w14:paraId="18CFF926"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руководитель (уполномоченное лицо) субъекта централизованного учета, ответственный исполнитель субъекта централизованного учета</w:t>
            </w:r>
          </w:p>
        </w:tc>
        <w:tc>
          <w:tcPr>
            <w:tcW w:w="1275" w:type="dxa"/>
            <w:tcBorders>
              <w:top w:val="single" w:sz="4" w:space="0" w:color="auto"/>
              <w:left w:val="single" w:sz="4" w:space="0" w:color="auto"/>
              <w:bottom w:val="nil"/>
              <w:right w:val="nil"/>
            </w:tcBorders>
          </w:tcPr>
          <w:p w14:paraId="7D95D2EF"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в течение 1 (одного) рабочего дня после формирования документа</w:t>
            </w:r>
          </w:p>
        </w:tc>
        <w:tc>
          <w:tcPr>
            <w:tcW w:w="1985" w:type="dxa"/>
            <w:tcBorders>
              <w:top w:val="single" w:sz="4" w:space="0" w:color="auto"/>
              <w:left w:val="single" w:sz="4" w:space="0" w:color="auto"/>
              <w:bottom w:val="nil"/>
              <w:right w:val="nil"/>
            </w:tcBorders>
          </w:tcPr>
          <w:p w14:paraId="77CA1A80" w14:textId="1A15DEC0" w:rsidR="00341808" w:rsidRPr="00986A7A" w:rsidRDefault="00341808" w:rsidP="00341808">
            <w:pPr>
              <w:pStyle w:val="a9"/>
              <w:rPr>
                <w:rFonts w:ascii="Arial" w:hAnsi="Arial" w:cs="Arial"/>
                <w:sz w:val="20"/>
                <w:szCs w:val="20"/>
              </w:rPr>
            </w:pPr>
            <w:r w:rsidRPr="00986A7A">
              <w:rPr>
                <w:rFonts w:ascii="Arial" w:hAnsi="Arial" w:cs="Arial"/>
                <w:sz w:val="20"/>
                <w:szCs w:val="20"/>
              </w:rPr>
              <w:t xml:space="preserve">подписание </w:t>
            </w:r>
            <w:hyperlink r:id="rId180" w:history="1">
              <w:r w:rsidRPr="00986A7A">
                <w:rPr>
                  <w:rStyle w:val="a4"/>
                  <w:rFonts w:ascii="Arial" w:hAnsi="Arial" w:cs="Arial"/>
                  <w:color w:val="auto"/>
                  <w:sz w:val="20"/>
                  <w:szCs w:val="20"/>
                </w:rPr>
                <w:t>Уведомления</w:t>
              </w:r>
            </w:hyperlink>
            <w:r w:rsidRPr="00986A7A">
              <w:rPr>
                <w:rFonts w:ascii="Arial" w:hAnsi="Arial" w:cs="Arial"/>
                <w:sz w:val="20"/>
                <w:szCs w:val="20"/>
              </w:rPr>
              <w:t xml:space="preserve"> об уточнении вида и принадлежности платежа (КФД 0531809), отражения в бюджетном учете факта хозяйственной жизни</w:t>
            </w:r>
          </w:p>
        </w:tc>
        <w:tc>
          <w:tcPr>
            <w:tcW w:w="2261" w:type="dxa"/>
            <w:tcBorders>
              <w:top w:val="single" w:sz="4" w:space="0" w:color="auto"/>
              <w:left w:val="single" w:sz="4" w:space="0" w:color="auto"/>
              <w:bottom w:val="nil"/>
            </w:tcBorders>
          </w:tcPr>
          <w:p w14:paraId="1F678E1F"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 xml:space="preserve">для отражения в </w:t>
            </w:r>
            <w:hyperlink r:id="rId181" w:history="1">
              <w:r w:rsidRPr="00986A7A">
                <w:rPr>
                  <w:rStyle w:val="a4"/>
                  <w:rFonts w:ascii="Arial" w:hAnsi="Arial" w:cs="Arial"/>
                  <w:color w:val="auto"/>
                  <w:sz w:val="20"/>
                  <w:szCs w:val="20"/>
                </w:rPr>
                <w:t>Журналах</w:t>
              </w:r>
            </w:hyperlink>
            <w:r w:rsidRPr="00986A7A">
              <w:rPr>
                <w:rFonts w:ascii="Arial" w:hAnsi="Arial" w:cs="Arial"/>
                <w:sz w:val="20"/>
                <w:szCs w:val="20"/>
              </w:rPr>
              <w:t xml:space="preserve"> операций (ОКУД 0504071), установленных правилами организации и ведения бюджетного учета</w:t>
            </w:r>
          </w:p>
        </w:tc>
      </w:tr>
      <w:tr w:rsidR="00341808" w:rsidRPr="00986A7A" w14:paraId="262CAA1F" w14:textId="77777777" w:rsidTr="001273A4">
        <w:tc>
          <w:tcPr>
            <w:tcW w:w="596" w:type="dxa"/>
            <w:tcBorders>
              <w:top w:val="single" w:sz="4" w:space="0" w:color="auto"/>
              <w:bottom w:val="single" w:sz="4" w:space="0" w:color="auto"/>
              <w:right w:val="nil"/>
            </w:tcBorders>
          </w:tcPr>
          <w:p w14:paraId="15EEE931" w14:textId="77777777" w:rsidR="00341808" w:rsidRPr="00986A7A" w:rsidRDefault="00341808" w:rsidP="00341808">
            <w:pPr>
              <w:pStyle w:val="a7"/>
              <w:jc w:val="center"/>
              <w:rPr>
                <w:rFonts w:ascii="Arial" w:hAnsi="Arial" w:cs="Arial"/>
                <w:sz w:val="20"/>
                <w:szCs w:val="20"/>
              </w:rPr>
            </w:pPr>
            <w:r w:rsidRPr="00986A7A">
              <w:rPr>
                <w:rFonts w:ascii="Arial" w:hAnsi="Arial" w:cs="Arial"/>
                <w:sz w:val="20"/>
                <w:szCs w:val="20"/>
              </w:rPr>
              <w:t>6</w:t>
            </w:r>
          </w:p>
        </w:tc>
        <w:tc>
          <w:tcPr>
            <w:tcW w:w="3101" w:type="dxa"/>
            <w:tcBorders>
              <w:top w:val="single" w:sz="4" w:space="0" w:color="auto"/>
              <w:left w:val="single" w:sz="4" w:space="0" w:color="auto"/>
              <w:bottom w:val="single" w:sz="4" w:space="0" w:color="auto"/>
              <w:right w:val="nil"/>
            </w:tcBorders>
          </w:tcPr>
          <w:p w14:paraId="0974B6B9" w14:textId="77777777" w:rsidR="00341808" w:rsidRPr="00986A7A" w:rsidRDefault="00000000" w:rsidP="00341808">
            <w:pPr>
              <w:pStyle w:val="a9"/>
              <w:rPr>
                <w:rFonts w:ascii="Arial" w:hAnsi="Arial" w:cs="Arial"/>
                <w:sz w:val="20"/>
                <w:szCs w:val="20"/>
              </w:rPr>
            </w:pPr>
            <w:hyperlink r:id="rId182" w:history="1">
              <w:r w:rsidR="00341808" w:rsidRPr="00986A7A">
                <w:rPr>
                  <w:rStyle w:val="a4"/>
                  <w:rFonts w:ascii="Arial" w:hAnsi="Arial" w:cs="Arial"/>
                  <w:color w:val="auto"/>
                  <w:sz w:val="20"/>
                  <w:szCs w:val="20"/>
                </w:rPr>
                <w:t>Уведомление</w:t>
              </w:r>
            </w:hyperlink>
            <w:r w:rsidR="00341808" w:rsidRPr="00986A7A">
              <w:rPr>
                <w:rFonts w:ascii="Arial" w:hAnsi="Arial" w:cs="Arial"/>
                <w:sz w:val="20"/>
                <w:szCs w:val="20"/>
              </w:rPr>
              <w:t xml:space="preserve"> об уточнении вида и принадлежности платежа (КФД 0531809) при инициировании уточнения субъектом централизованного учета</w:t>
            </w:r>
          </w:p>
        </w:tc>
        <w:tc>
          <w:tcPr>
            <w:tcW w:w="1435" w:type="dxa"/>
            <w:tcBorders>
              <w:top w:val="single" w:sz="4" w:space="0" w:color="auto"/>
              <w:left w:val="single" w:sz="4" w:space="0" w:color="auto"/>
              <w:bottom w:val="single" w:sz="4" w:space="0" w:color="auto"/>
              <w:right w:val="nil"/>
            </w:tcBorders>
          </w:tcPr>
          <w:p w14:paraId="5D929A57"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субъект централизованного учета</w:t>
            </w:r>
          </w:p>
        </w:tc>
        <w:tc>
          <w:tcPr>
            <w:tcW w:w="1559" w:type="dxa"/>
            <w:tcBorders>
              <w:top w:val="single" w:sz="4" w:space="0" w:color="auto"/>
              <w:left w:val="single" w:sz="4" w:space="0" w:color="auto"/>
              <w:bottom w:val="single" w:sz="4" w:space="0" w:color="auto"/>
              <w:right w:val="nil"/>
            </w:tcBorders>
          </w:tcPr>
          <w:p w14:paraId="5C37F237"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электронный</w:t>
            </w:r>
          </w:p>
        </w:tc>
        <w:tc>
          <w:tcPr>
            <w:tcW w:w="1985" w:type="dxa"/>
            <w:tcBorders>
              <w:top w:val="single" w:sz="4" w:space="0" w:color="auto"/>
              <w:left w:val="single" w:sz="4" w:space="0" w:color="auto"/>
              <w:bottom w:val="single" w:sz="4" w:space="0" w:color="auto"/>
              <w:right w:val="nil"/>
            </w:tcBorders>
          </w:tcPr>
          <w:p w14:paraId="6954166C"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формирует не позднее 1 (одного) рабочего дня с момента принятия соответствующего решения</w:t>
            </w:r>
          </w:p>
        </w:tc>
        <w:tc>
          <w:tcPr>
            <w:tcW w:w="1843" w:type="dxa"/>
            <w:tcBorders>
              <w:top w:val="single" w:sz="4" w:space="0" w:color="auto"/>
              <w:left w:val="single" w:sz="4" w:space="0" w:color="auto"/>
              <w:bottom w:val="single" w:sz="4" w:space="0" w:color="auto"/>
              <w:right w:val="nil"/>
            </w:tcBorders>
          </w:tcPr>
          <w:p w14:paraId="59ED2365"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руководитель (уполномоченное лицо) субъекта централизованного учета, ответственный исполнитель субъекта централизованного учета</w:t>
            </w:r>
          </w:p>
        </w:tc>
        <w:tc>
          <w:tcPr>
            <w:tcW w:w="1275" w:type="dxa"/>
            <w:tcBorders>
              <w:top w:val="single" w:sz="4" w:space="0" w:color="auto"/>
              <w:left w:val="single" w:sz="4" w:space="0" w:color="auto"/>
              <w:bottom w:val="single" w:sz="4" w:space="0" w:color="auto"/>
              <w:right w:val="nil"/>
            </w:tcBorders>
          </w:tcPr>
          <w:p w14:paraId="7973C4B0"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в течение 1 (одного) рабочего дня после формирования документа</w:t>
            </w:r>
          </w:p>
        </w:tc>
        <w:tc>
          <w:tcPr>
            <w:tcW w:w="1985" w:type="dxa"/>
            <w:tcBorders>
              <w:top w:val="single" w:sz="4" w:space="0" w:color="auto"/>
              <w:left w:val="single" w:sz="4" w:space="0" w:color="auto"/>
              <w:bottom w:val="single" w:sz="4" w:space="0" w:color="auto"/>
              <w:right w:val="nil"/>
            </w:tcBorders>
          </w:tcPr>
          <w:p w14:paraId="694D7C76"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 xml:space="preserve">1) подписание </w:t>
            </w:r>
            <w:hyperlink r:id="rId183" w:history="1">
              <w:r w:rsidRPr="00986A7A">
                <w:rPr>
                  <w:rStyle w:val="a4"/>
                  <w:rFonts w:ascii="Arial" w:hAnsi="Arial" w:cs="Arial"/>
                  <w:color w:val="auto"/>
                  <w:sz w:val="20"/>
                  <w:szCs w:val="20"/>
                </w:rPr>
                <w:t>Уведомления</w:t>
              </w:r>
            </w:hyperlink>
            <w:r w:rsidRPr="00986A7A">
              <w:rPr>
                <w:rFonts w:ascii="Arial" w:hAnsi="Arial" w:cs="Arial"/>
                <w:sz w:val="20"/>
                <w:szCs w:val="20"/>
              </w:rPr>
              <w:t xml:space="preserve"> об уточнении вида и принадлежности платежа (КФД 0531809);</w:t>
            </w:r>
          </w:p>
          <w:p w14:paraId="5CACA3B1" w14:textId="305DE9F0" w:rsidR="00341808" w:rsidRPr="00986A7A" w:rsidRDefault="00341808" w:rsidP="00341808">
            <w:pPr>
              <w:pStyle w:val="a9"/>
              <w:rPr>
                <w:rFonts w:ascii="Arial" w:hAnsi="Arial" w:cs="Arial"/>
                <w:sz w:val="20"/>
                <w:szCs w:val="20"/>
              </w:rPr>
            </w:pPr>
            <w:r w:rsidRPr="00986A7A">
              <w:rPr>
                <w:rFonts w:ascii="Arial" w:hAnsi="Arial" w:cs="Arial"/>
                <w:sz w:val="20"/>
                <w:szCs w:val="20"/>
              </w:rPr>
              <w:t xml:space="preserve">2) отражение в бюджетном учете факта хозяйственной жизни на </w:t>
            </w:r>
            <w:r w:rsidRPr="00986A7A">
              <w:rPr>
                <w:rFonts w:ascii="Arial" w:hAnsi="Arial" w:cs="Arial"/>
                <w:sz w:val="20"/>
                <w:szCs w:val="20"/>
              </w:rPr>
              <w:lastRenderedPageBreak/>
              <w:t xml:space="preserve">основании </w:t>
            </w:r>
            <w:hyperlink r:id="rId184" w:history="1">
              <w:r w:rsidRPr="00986A7A">
                <w:rPr>
                  <w:rStyle w:val="a4"/>
                  <w:rFonts w:ascii="Arial" w:hAnsi="Arial" w:cs="Arial"/>
                  <w:color w:val="auto"/>
                  <w:sz w:val="20"/>
                  <w:szCs w:val="20"/>
                </w:rPr>
                <w:t>выписки</w:t>
              </w:r>
            </w:hyperlink>
            <w:r w:rsidRPr="00986A7A">
              <w:rPr>
                <w:rFonts w:ascii="Arial" w:hAnsi="Arial" w:cs="Arial"/>
                <w:sz w:val="20"/>
                <w:szCs w:val="20"/>
              </w:rPr>
              <w:t xml:space="preserve"> из лицевого счета администратора доходов бюджета (КФД 0531761)</w:t>
            </w:r>
          </w:p>
        </w:tc>
        <w:tc>
          <w:tcPr>
            <w:tcW w:w="2261" w:type="dxa"/>
            <w:tcBorders>
              <w:top w:val="single" w:sz="4" w:space="0" w:color="auto"/>
              <w:left w:val="single" w:sz="4" w:space="0" w:color="auto"/>
              <w:bottom w:val="single" w:sz="4" w:space="0" w:color="auto"/>
            </w:tcBorders>
          </w:tcPr>
          <w:p w14:paraId="66109B8F"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lastRenderedPageBreak/>
              <w:t xml:space="preserve">для отражения в </w:t>
            </w:r>
            <w:hyperlink r:id="rId185" w:history="1">
              <w:r w:rsidRPr="00986A7A">
                <w:rPr>
                  <w:rStyle w:val="a4"/>
                  <w:rFonts w:ascii="Arial" w:hAnsi="Arial" w:cs="Arial"/>
                  <w:color w:val="auto"/>
                  <w:sz w:val="20"/>
                  <w:szCs w:val="20"/>
                </w:rPr>
                <w:t>Журналах</w:t>
              </w:r>
            </w:hyperlink>
            <w:r w:rsidRPr="00986A7A">
              <w:rPr>
                <w:rFonts w:ascii="Arial" w:hAnsi="Arial" w:cs="Arial"/>
                <w:sz w:val="20"/>
                <w:szCs w:val="20"/>
              </w:rPr>
              <w:t xml:space="preserve"> операций (ОКУД 0504071), установленных правилами организации и ведения бюджетного учета</w:t>
            </w:r>
          </w:p>
        </w:tc>
      </w:tr>
      <w:tr w:rsidR="00341808" w:rsidRPr="00986A7A" w14:paraId="7E6B4212" w14:textId="77777777" w:rsidTr="001273A4">
        <w:tc>
          <w:tcPr>
            <w:tcW w:w="596" w:type="dxa"/>
            <w:tcBorders>
              <w:top w:val="single" w:sz="4" w:space="0" w:color="auto"/>
              <w:bottom w:val="nil"/>
              <w:right w:val="nil"/>
            </w:tcBorders>
          </w:tcPr>
          <w:p w14:paraId="1A8733B1" w14:textId="77777777" w:rsidR="00341808" w:rsidRPr="00986A7A" w:rsidRDefault="00341808" w:rsidP="00341808">
            <w:pPr>
              <w:pStyle w:val="a7"/>
              <w:jc w:val="center"/>
              <w:rPr>
                <w:rFonts w:ascii="Arial" w:hAnsi="Arial" w:cs="Arial"/>
                <w:sz w:val="20"/>
                <w:szCs w:val="20"/>
              </w:rPr>
            </w:pPr>
            <w:r w:rsidRPr="00986A7A">
              <w:rPr>
                <w:rFonts w:ascii="Arial" w:hAnsi="Arial" w:cs="Arial"/>
                <w:sz w:val="20"/>
                <w:szCs w:val="20"/>
              </w:rPr>
              <w:lastRenderedPageBreak/>
              <w:t>7</w:t>
            </w:r>
          </w:p>
        </w:tc>
        <w:tc>
          <w:tcPr>
            <w:tcW w:w="3101" w:type="dxa"/>
            <w:tcBorders>
              <w:top w:val="single" w:sz="4" w:space="0" w:color="auto"/>
              <w:left w:val="single" w:sz="4" w:space="0" w:color="auto"/>
              <w:bottom w:val="nil"/>
              <w:right w:val="nil"/>
            </w:tcBorders>
          </w:tcPr>
          <w:p w14:paraId="4FD6CB44" w14:textId="15BCF15B" w:rsidR="00341808" w:rsidRPr="00986A7A" w:rsidRDefault="00341808" w:rsidP="00341808">
            <w:pPr>
              <w:pStyle w:val="a9"/>
              <w:rPr>
                <w:rFonts w:ascii="Arial" w:hAnsi="Arial" w:cs="Arial"/>
                <w:sz w:val="20"/>
                <w:szCs w:val="20"/>
              </w:rPr>
            </w:pPr>
            <w:r w:rsidRPr="00986A7A">
              <w:rPr>
                <w:rFonts w:ascii="Arial" w:hAnsi="Arial" w:cs="Arial"/>
                <w:sz w:val="20"/>
                <w:szCs w:val="20"/>
              </w:rPr>
              <w:t>Решение о возврате излишне уплаченных в доход бюджета платежей (со счета администратора доходов) с приложением заявления плательщика и подтверждающих излишнюю уплату документов</w:t>
            </w:r>
          </w:p>
        </w:tc>
        <w:tc>
          <w:tcPr>
            <w:tcW w:w="1435" w:type="dxa"/>
            <w:tcBorders>
              <w:top w:val="single" w:sz="4" w:space="0" w:color="auto"/>
              <w:left w:val="single" w:sz="4" w:space="0" w:color="auto"/>
              <w:bottom w:val="nil"/>
              <w:right w:val="nil"/>
            </w:tcBorders>
          </w:tcPr>
          <w:p w14:paraId="7E40D1DB"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субъект централизованного учета</w:t>
            </w:r>
          </w:p>
        </w:tc>
        <w:tc>
          <w:tcPr>
            <w:tcW w:w="1559" w:type="dxa"/>
            <w:tcBorders>
              <w:top w:val="single" w:sz="4" w:space="0" w:color="auto"/>
              <w:left w:val="single" w:sz="4" w:space="0" w:color="auto"/>
              <w:bottom w:val="nil"/>
              <w:right w:val="nil"/>
            </w:tcBorders>
          </w:tcPr>
          <w:p w14:paraId="17BFBCD1"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электронный образ (скан-копия)</w:t>
            </w:r>
          </w:p>
        </w:tc>
        <w:tc>
          <w:tcPr>
            <w:tcW w:w="1985" w:type="dxa"/>
            <w:tcBorders>
              <w:top w:val="single" w:sz="4" w:space="0" w:color="auto"/>
              <w:left w:val="single" w:sz="4" w:space="0" w:color="auto"/>
              <w:bottom w:val="nil"/>
              <w:right w:val="nil"/>
            </w:tcBorders>
          </w:tcPr>
          <w:p w14:paraId="31BB53F3"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направляет не позднее следующего рабочего дня после принятия решения о возврате излишне уплаченных платежей</w:t>
            </w:r>
          </w:p>
        </w:tc>
        <w:tc>
          <w:tcPr>
            <w:tcW w:w="1843" w:type="dxa"/>
            <w:tcBorders>
              <w:top w:val="single" w:sz="4" w:space="0" w:color="auto"/>
              <w:left w:val="single" w:sz="4" w:space="0" w:color="auto"/>
              <w:bottom w:val="nil"/>
              <w:right w:val="nil"/>
            </w:tcBorders>
          </w:tcPr>
          <w:p w14:paraId="7A9069B1"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ответственное лицо субъекта централизованного учета</w:t>
            </w:r>
          </w:p>
        </w:tc>
        <w:tc>
          <w:tcPr>
            <w:tcW w:w="1275" w:type="dxa"/>
            <w:tcBorders>
              <w:top w:val="single" w:sz="4" w:space="0" w:color="auto"/>
              <w:left w:val="single" w:sz="4" w:space="0" w:color="auto"/>
              <w:bottom w:val="nil"/>
              <w:right w:val="nil"/>
            </w:tcBorders>
          </w:tcPr>
          <w:p w14:paraId="11339208"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не позднее 1 (одного) рабочего дня после получения документа</w:t>
            </w:r>
          </w:p>
        </w:tc>
        <w:tc>
          <w:tcPr>
            <w:tcW w:w="1985" w:type="dxa"/>
            <w:tcBorders>
              <w:top w:val="single" w:sz="4" w:space="0" w:color="auto"/>
              <w:left w:val="single" w:sz="4" w:space="0" w:color="auto"/>
              <w:bottom w:val="nil"/>
              <w:right w:val="nil"/>
            </w:tcBorders>
          </w:tcPr>
          <w:p w14:paraId="0275F196" w14:textId="1DE46FC6" w:rsidR="00341808" w:rsidRPr="00986A7A" w:rsidRDefault="00341808" w:rsidP="00341808">
            <w:pPr>
              <w:pStyle w:val="a9"/>
              <w:rPr>
                <w:rFonts w:ascii="Arial" w:hAnsi="Arial" w:cs="Arial"/>
                <w:sz w:val="20"/>
                <w:szCs w:val="20"/>
              </w:rPr>
            </w:pPr>
            <w:r w:rsidRPr="00986A7A">
              <w:rPr>
                <w:rFonts w:ascii="Arial" w:hAnsi="Arial" w:cs="Arial"/>
                <w:sz w:val="20"/>
                <w:szCs w:val="20"/>
              </w:rPr>
              <w:t xml:space="preserve">формирование </w:t>
            </w:r>
            <w:hyperlink r:id="rId186" w:history="1">
              <w:r w:rsidRPr="00986A7A">
                <w:rPr>
                  <w:rStyle w:val="a4"/>
                  <w:rFonts w:ascii="Arial" w:hAnsi="Arial" w:cs="Arial"/>
                  <w:color w:val="auto"/>
                  <w:sz w:val="20"/>
                  <w:szCs w:val="20"/>
                </w:rPr>
                <w:t>Заявки</w:t>
              </w:r>
            </w:hyperlink>
            <w:r w:rsidRPr="00986A7A">
              <w:rPr>
                <w:rFonts w:ascii="Arial" w:hAnsi="Arial" w:cs="Arial"/>
                <w:sz w:val="20"/>
                <w:szCs w:val="20"/>
              </w:rPr>
              <w:t xml:space="preserve"> на возврат (КФД 0531803) и направление на подписание в субъект централизованного учета</w:t>
            </w:r>
          </w:p>
        </w:tc>
        <w:tc>
          <w:tcPr>
            <w:tcW w:w="2261" w:type="dxa"/>
            <w:tcBorders>
              <w:top w:val="single" w:sz="4" w:space="0" w:color="auto"/>
              <w:left w:val="single" w:sz="4" w:space="0" w:color="auto"/>
              <w:bottom w:val="nil"/>
            </w:tcBorders>
          </w:tcPr>
          <w:p w14:paraId="01C1AF35"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 xml:space="preserve">для отражения в </w:t>
            </w:r>
            <w:hyperlink r:id="rId187" w:history="1">
              <w:r w:rsidRPr="00986A7A">
                <w:rPr>
                  <w:rStyle w:val="a4"/>
                  <w:rFonts w:ascii="Arial" w:hAnsi="Arial" w:cs="Arial"/>
                  <w:color w:val="auto"/>
                  <w:sz w:val="20"/>
                  <w:szCs w:val="20"/>
                </w:rPr>
                <w:t>Журналах</w:t>
              </w:r>
            </w:hyperlink>
            <w:r w:rsidRPr="00986A7A">
              <w:rPr>
                <w:rFonts w:ascii="Arial" w:hAnsi="Arial" w:cs="Arial"/>
                <w:sz w:val="20"/>
                <w:szCs w:val="20"/>
              </w:rPr>
              <w:t xml:space="preserve"> операций (ОКУД 0504071), установленных правилами организации и ведения бюджетного учета</w:t>
            </w:r>
          </w:p>
        </w:tc>
      </w:tr>
      <w:tr w:rsidR="00341808" w:rsidRPr="00986A7A" w14:paraId="54042709" w14:textId="77777777" w:rsidTr="001273A4">
        <w:tc>
          <w:tcPr>
            <w:tcW w:w="596" w:type="dxa"/>
            <w:tcBorders>
              <w:top w:val="single" w:sz="4" w:space="0" w:color="auto"/>
              <w:bottom w:val="single" w:sz="4" w:space="0" w:color="auto"/>
              <w:right w:val="nil"/>
            </w:tcBorders>
          </w:tcPr>
          <w:p w14:paraId="46A2DEB0" w14:textId="3BCA1841" w:rsidR="00341808" w:rsidRPr="00986A7A" w:rsidRDefault="00341808" w:rsidP="00341808">
            <w:pPr>
              <w:pStyle w:val="a7"/>
              <w:jc w:val="center"/>
              <w:rPr>
                <w:rFonts w:ascii="Arial" w:hAnsi="Arial" w:cs="Arial"/>
                <w:sz w:val="20"/>
                <w:szCs w:val="20"/>
              </w:rPr>
            </w:pPr>
            <w:r w:rsidRPr="00986A7A">
              <w:rPr>
                <w:rFonts w:ascii="Arial" w:hAnsi="Arial" w:cs="Arial"/>
                <w:sz w:val="20"/>
                <w:szCs w:val="20"/>
              </w:rPr>
              <w:t>8</w:t>
            </w:r>
          </w:p>
        </w:tc>
        <w:tc>
          <w:tcPr>
            <w:tcW w:w="3101" w:type="dxa"/>
            <w:tcBorders>
              <w:top w:val="single" w:sz="4" w:space="0" w:color="auto"/>
              <w:left w:val="single" w:sz="4" w:space="0" w:color="auto"/>
              <w:bottom w:val="single" w:sz="4" w:space="0" w:color="auto"/>
              <w:right w:val="nil"/>
            </w:tcBorders>
          </w:tcPr>
          <w:p w14:paraId="7145E58B" w14:textId="199C46AB" w:rsidR="00341808" w:rsidRPr="00986A7A" w:rsidRDefault="00341808" w:rsidP="00341808">
            <w:pPr>
              <w:pStyle w:val="a9"/>
              <w:rPr>
                <w:rFonts w:ascii="Arial" w:hAnsi="Arial" w:cs="Arial"/>
                <w:sz w:val="20"/>
                <w:szCs w:val="20"/>
              </w:rPr>
            </w:pPr>
            <w:r w:rsidRPr="00986A7A">
              <w:rPr>
                <w:rFonts w:ascii="Arial" w:hAnsi="Arial" w:cs="Arial"/>
                <w:sz w:val="20"/>
                <w:szCs w:val="20"/>
              </w:rPr>
              <w:t>Акт о признании безнадежной к взысканию задолженности по доходам (ОКУД 0510436)</w:t>
            </w:r>
          </w:p>
        </w:tc>
        <w:tc>
          <w:tcPr>
            <w:tcW w:w="1435" w:type="dxa"/>
            <w:tcBorders>
              <w:top w:val="single" w:sz="4" w:space="0" w:color="auto"/>
              <w:left w:val="single" w:sz="4" w:space="0" w:color="auto"/>
              <w:bottom w:val="single" w:sz="4" w:space="0" w:color="auto"/>
              <w:right w:val="nil"/>
            </w:tcBorders>
          </w:tcPr>
          <w:p w14:paraId="2183FD02" w14:textId="2AE492D0" w:rsidR="00341808" w:rsidRPr="00986A7A" w:rsidRDefault="00341808" w:rsidP="00341808">
            <w:pPr>
              <w:pStyle w:val="a9"/>
              <w:rPr>
                <w:rFonts w:ascii="Arial" w:hAnsi="Arial" w:cs="Arial"/>
                <w:sz w:val="20"/>
                <w:szCs w:val="20"/>
              </w:rPr>
            </w:pPr>
            <w:r w:rsidRPr="00986A7A">
              <w:rPr>
                <w:rFonts w:ascii="Arial" w:hAnsi="Arial" w:cs="Arial"/>
                <w:sz w:val="20"/>
                <w:szCs w:val="20"/>
              </w:rPr>
              <w:t>субъект централизованного учета</w:t>
            </w:r>
          </w:p>
        </w:tc>
        <w:tc>
          <w:tcPr>
            <w:tcW w:w="1559" w:type="dxa"/>
            <w:tcBorders>
              <w:top w:val="single" w:sz="4" w:space="0" w:color="auto"/>
              <w:left w:val="single" w:sz="4" w:space="0" w:color="auto"/>
              <w:bottom w:val="single" w:sz="4" w:space="0" w:color="auto"/>
              <w:right w:val="nil"/>
            </w:tcBorders>
          </w:tcPr>
          <w:p w14:paraId="5F8E04C6" w14:textId="57F71FC5" w:rsidR="00341808" w:rsidRPr="00986A7A" w:rsidRDefault="00FC5A1A" w:rsidP="00341808">
            <w:pPr>
              <w:pStyle w:val="a9"/>
              <w:rPr>
                <w:rFonts w:ascii="Arial" w:hAnsi="Arial" w:cs="Arial"/>
                <w:sz w:val="20"/>
                <w:szCs w:val="20"/>
              </w:rPr>
            </w:pPr>
            <w:r w:rsidRPr="00986A7A">
              <w:rPr>
                <w:rFonts w:ascii="Arial" w:hAnsi="Arial" w:cs="Arial"/>
                <w:sz w:val="20"/>
                <w:szCs w:val="20"/>
              </w:rPr>
              <w:t>электронный -в системе ЭДО</w:t>
            </w:r>
          </w:p>
        </w:tc>
        <w:tc>
          <w:tcPr>
            <w:tcW w:w="1985" w:type="dxa"/>
            <w:tcBorders>
              <w:top w:val="single" w:sz="4" w:space="0" w:color="auto"/>
              <w:left w:val="single" w:sz="4" w:space="0" w:color="auto"/>
              <w:bottom w:val="single" w:sz="4" w:space="0" w:color="auto"/>
              <w:right w:val="nil"/>
            </w:tcBorders>
          </w:tcPr>
          <w:p w14:paraId="665A11F8" w14:textId="0C560E17" w:rsidR="00341808" w:rsidRPr="00986A7A" w:rsidRDefault="00341808" w:rsidP="00341808">
            <w:pPr>
              <w:pStyle w:val="a9"/>
              <w:rPr>
                <w:rFonts w:ascii="Arial" w:hAnsi="Arial" w:cs="Arial"/>
                <w:sz w:val="20"/>
                <w:szCs w:val="20"/>
              </w:rPr>
            </w:pPr>
            <w:r w:rsidRPr="00986A7A">
              <w:rPr>
                <w:rFonts w:ascii="Arial" w:hAnsi="Arial" w:cs="Arial"/>
                <w:sz w:val="20"/>
                <w:szCs w:val="20"/>
              </w:rPr>
              <w:t>направляет в Уполномоченное учреждение</w:t>
            </w:r>
            <w:r w:rsidR="00762830" w:rsidRPr="00762830">
              <w:rPr>
                <w:rFonts w:ascii="Arial" w:hAnsi="Arial" w:cs="Arial"/>
                <w:sz w:val="20"/>
                <w:szCs w:val="20"/>
                <w:vertAlign w:val="superscript"/>
              </w:rPr>
              <w:t xml:space="preserve"> </w:t>
            </w:r>
            <w:r w:rsidRPr="00986A7A">
              <w:rPr>
                <w:rFonts w:ascii="Arial" w:hAnsi="Arial" w:cs="Arial"/>
                <w:sz w:val="20"/>
                <w:szCs w:val="20"/>
              </w:rPr>
              <w:t>не позднее следующего рабочего дня после принятия решения</w:t>
            </w:r>
            <w:r w:rsidR="00E41276">
              <w:rPr>
                <w:rFonts w:ascii="Arial" w:hAnsi="Arial" w:cs="Arial"/>
                <w:sz w:val="20"/>
                <w:szCs w:val="20"/>
              </w:rPr>
              <w:t xml:space="preserve"> и утверждения руководителем</w:t>
            </w:r>
          </w:p>
        </w:tc>
        <w:tc>
          <w:tcPr>
            <w:tcW w:w="1843" w:type="dxa"/>
            <w:tcBorders>
              <w:top w:val="single" w:sz="4" w:space="0" w:color="auto"/>
              <w:left w:val="single" w:sz="4" w:space="0" w:color="auto"/>
              <w:bottom w:val="single" w:sz="4" w:space="0" w:color="auto"/>
              <w:right w:val="nil"/>
            </w:tcBorders>
          </w:tcPr>
          <w:p w14:paraId="28704278" w14:textId="4BB8F471" w:rsidR="00341808" w:rsidRPr="00986A7A" w:rsidRDefault="00341808" w:rsidP="00341808">
            <w:pPr>
              <w:pStyle w:val="a9"/>
              <w:rPr>
                <w:rFonts w:ascii="Arial" w:hAnsi="Arial" w:cs="Arial"/>
                <w:sz w:val="20"/>
                <w:szCs w:val="20"/>
              </w:rPr>
            </w:pPr>
            <w:r w:rsidRPr="00986A7A">
              <w:rPr>
                <w:rFonts w:ascii="Arial" w:hAnsi="Arial" w:cs="Arial"/>
                <w:sz w:val="20"/>
                <w:szCs w:val="20"/>
              </w:rPr>
              <w:t>Комиссия по поступлению и выбытию активов субъекта централизованного учета, руководитель (уполномоченное лицо) субъекта централизованного учета</w:t>
            </w:r>
          </w:p>
        </w:tc>
        <w:tc>
          <w:tcPr>
            <w:tcW w:w="1275" w:type="dxa"/>
            <w:tcBorders>
              <w:top w:val="single" w:sz="4" w:space="0" w:color="auto"/>
              <w:left w:val="single" w:sz="4" w:space="0" w:color="auto"/>
              <w:bottom w:val="single" w:sz="4" w:space="0" w:color="auto"/>
              <w:right w:val="nil"/>
            </w:tcBorders>
          </w:tcPr>
          <w:p w14:paraId="75B2B43B" w14:textId="11866DF1" w:rsidR="00341808" w:rsidRPr="00986A7A" w:rsidRDefault="00341808" w:rsidP="00341808">
            <w:pPr>
              <w:pStyle w:val="a9"/>
              <w:rPr>
                <w:rFonts w:ascii="Arial" w:hAnsi="Arial" w:cs="Arial"/>
                <w:sz w:val="20"/>
                <w:szCs w:val="20"/>
              </w:rPr>
            </w:pPr>
            <w:r w:rsidRPr="00986A7A">
              <w:rPr>
                <w:rFonts w:ascii="Arial" w:hAnsi="Arial" w:cs="Arial"/>
                <w:sz w:val="20"/>
                <w:szCs w:val="20"/>
              </w:rPr>
              <w:t>не позднее 1 (одного) рабочего дня после получения документа</w:t>
            </w:r>
          </w:p>
        </w:tc>
        <w:tc>
          <w:tcPr>
            <w:tcW w:w="1985" w:type="dxa"/>
            <w:tcBorders>
              <w:top w:val="single" w:sz="4" w:space="0" w:color="auto"/>
              <w:left w:val="single" w:sz="4" w:space="0" w:color="auto"/>
              <w:bottom w:val="single" w:sz="4" w:space="0" w:color="auto"/>
              <w:right w:val="nil"/>
            </w:tcBorders>
          </w:tcPr>
          <w:p w14:paraId="63B935F1" w14:textId="6D3476B0" w:rsidR="00341808" w:rsidRPr="00986A7A" w:rsidRDefault="00341808" w:rsidP="00341808">
            <w:pPr>
              <w:pStyle w:val="a9"/>
              <w:rPr>
                <w:rFonts w:ascii="Arial" w:hAnsi="Arial" w:cs="Arial"/>
                <w:sz w:val="20"/>
                <w:szCs w:val="20"/>
              </w:rPr>
            </w:pPr>
            <w:r w:rsidRPr="00986A7A">
              <w:rPr>
                <w:rFonts w:ascii="Arial" w:hAnsi="Arial" w:cs="Arial"/>
                <w:sz w:val="20"/>
                <w:szCs w:val="20"/>
              </w:rPr>
              <w:t>отражение факта хозяйственной жизни в бюджетном учете</w:t>
            </w:r>
          </w:p>
        </w:tc>
        <w:tc>
          <w:tcPr>
            <w:tcW w:w="2261" w:type="dxa"/>
            <w:tcBorders>
              <w:top w:val="single" w:sz="4" w:space="0" w:color="auto"/>
              <w:left w:val="single" w:sz="4" w:space="0" w:color="auto"/>
              <w:bottom w:val="single" w:sz="4" w:space="0" w:color="auto"/>
            </w:tcBorders>
          </w:tcPr>
          <w:p w14:paraId="535737CA" w14:textId="10BA2A5D" w:rsidR="00341808" w:rsidRPr="00986A7A" w:rsidRDefault="00341808" w:rsidP="00341808">
            <w:pPr>
              <w:pStyle w:val="a9"/>
              <w:rPr>
                <w:rFonts w:ascii="Arial" w:hAnsi="Arial" w:cs="Arial"/>
                <w:sz w:val="20"/>
                <w:szCs w:val="20"/>
              </w:rPr>
            </w:pPr>
            <w:r w:rsidRPr="00986A7A">
              <w:rPr>
                <w:rFonts w:ascii="Arial" w:hAnsi="Arial" w:cs="Arial"/>
                <w:sz w:val="20"/>
                <w:szCs w:val="20"/>
              </w:rPr>
              <w:t xml:space="preserve">для отражения в </w:t>
            </w:r>
            <w:hyperlink r:id="rId188" w:history="1">
              <w:r w:rsidRPr="00986A7A">
                <w:rPr>
                  <w:rStyle w:val="a4"/>
                  <w:rFonts w:ascii="Arial" w:hAnsi="Arial" w:cs="Arial"/>
                  <w:color w:val="auto"/>
                  <w:sz w:val="20"/>
                  <w:szCs w:val="20"/>
                </w:rPr>
                <w:t>Журналах</w:t>
              </w:r>
            </w:hyperlink>
            <w:r w:rsidRPr="00986A7A">
              <w:rPr>
                <w:rFonts w:ascii="Arial" w:hAnsi="Arial" w:cs="Arial"/>
                <w:sz w:val="20"/>
                <w:szCs w:val="20"/>
              </w:rPr>
              <w:t xml:space="preserve"> операций (ОКУД 0504071), установленных правилами организации и ведения бюджетного учета, отражения в регистре бюджетного учета в целях систематизации информации об объектах учета на соответствующих забалансовых счетах</w:t>
            </w:r>
          </w:p>
        </w:tc>
      </w:tr>
      <w:tr w:rsidR="00341808" w:rsidRPr="00986A7A" w14:paraId="722A4E95" w14:textId="77777777" w:rsidTr="001273A4">
        <w:tc>
          <w:tcPr>
            <w:tcW w:w="596" w:type="dxa"/>
            <w:tcBorders>
              <w:top w:val="single" w:sz="4" w:space="0" w:color="auto"/>
              <w:bottom w:val="single" w:sz="4" w:space="0" w:color="auto"/>
              <w:right w:val="nil"/>
            </w:tcBorders>
          </w:tcPr>
          <w:p w14:paraId="69A4A556" w14:textId="254D0C93" w:rsidR="00341808" w:rsidRPr="00986A7A" w:rsidRDefault="001D3056" w:rsidP="00341808">
            <w:pPr>
              <w:pStyle w:val="a7"/>
              <w:jc w:val="center"/>
              <w:rPr>
                <w:rFonts w:ascii="Arial" w:hAnsi="Arial" w:cs="Arial"/>
                <w:sz w:val="20"/>
                <w:szCs w:val="20"/>
              </w:rPr>
            </w:pPr>
            <w:r>
              <w:rPr>
                <w:rFonts w:ascii="Arial" w:hAnsi="Arial" w:cs="Arial"/>
                <w:sz w:val="20"/>
                <w:szCs w:val="20"/>
              </w:rPr>
              <w:t>9</w:t>
            </w:r>
          </w:p>
        </w:tc>
        <w:tc>
          <w:tcPr>
            <w:tcW w:w="3101" w:type="dxa"/>
            <w:tcBorders>
              <w:top w:val="single" w:sz="4" w:space="0" w:color="auto"/>
              <w:left w:val="single" w:sz="4" w:space="0" w:color="auto"/>
              <w:bottom w:val="single" w:sz="4" w:space="0" w:color="auto"/>
              <w:right w:val="nil"/>
            </w:tcBorders>
          </w:tcPr>
          <w:p w14:paraId="6C67C65B" w14:textId="5D2E3A75" w:rsidR="00341808" w:rsidRPr="00986A7A" w:rsidRDefault="00341808" w:rsidP="00341808">
            <w:pPr>
              <w:pStyle w:val="a9"/>
              <w:rPr>
                <w:rFonts w:ascii="Arial" w:hAnsi="Arial" w:cs="Arial"/>
                <w:sz w:val="20"/>
                <w:szCs w:val="20"/>
              </w:rPr>
            </w:pPr>
            <w:r w:rsidRPr="00986A7A">
              <w:rPr>
                <w:rFonts w:ascii="Arial" w:hAnsi="Arial" w:cs="Arial"/>
                <w:sz w:val="20"/>
                <w:szCs w:val="20"/>
              </w:rPr>
              <w:t>Решение о признании (восстановлении) сомнительной задолженности по доходам (ОКУД 0510445)</w:t>
            </w:r>
          </w:p>
        </w:tc>
        <w:tc>
          <w:tcPr>
            <w:tcW w:w="1435" w:type="dxa"/>
            <w:tcBorders>
              <w:top w:val="single" w:sz="4" w:space="0" w:color="auto"/>
              <w:left w:val="single" w:sz="4" w:space="0" w:color="auto"/>
              <w:bottom w:val="single" w:sz="4" w:space="0" w:color="auto"/>
              <w:right w:val="nil"/>
            </w:tcBorders>
          </w:tcPr>
          <w:p w14:paraId="64318366" w14:textId="1F6B0520" w:rsidR="00341808" w:rsidRPr="00986A7A" w:rsidRDefault="00341808" w:rsidP="00341808">
            <w:pPr>
              <w:pStyle w:val="a9"/>
              <w:rPr>
                <w:rFonts w:ascii="Arial" w:hAnsi="Arial" w:cs="Arial"/>
                <w:sz w:val="20"/>
                <w:szCs w:val="20"/>
              </w:rPr>
            </w:pPr>
            <w:r w:rsidRPr="00986A7A">
              <w:rPr>
                <w:rFonts w:ascii="Arial" w:hAnsi="Arial" w:cs="Arial"/>
                <w:sz w:val="20"/>
                <w:szCs w:val="20"/>
              </w:rPr>
              <w:t>субъект централизованного учета</w:t>
            </w:r>
          </w:p>
        </w:tc>
        <w:tc>
          <w:tcPr>
            <w:tcW w:w="1559" w:type="dxa"/>
            <w:tcBorders>
              <w:top w:val="single" w:sz="4" w:space="0" w:color="auto"/>
              <w:left w:val="single" w:sz="4" w:space="0" w:color="auto"/>
              <w:bottom w:val="single" w:sz="4" w:space="0" w:color="auto"/>
              <w:right w:val="nil"/>
            </w:tcBorders>
          </w:tcPr>
          <w:p w14:paraId="5A8AC116" w14:textId="5A7B429A" w:rsidR="00341808" w:rsidRPr="00986A7A" w:rsidRDefault="00FC5A1A" w:rsidP="00341808">
            <w:pPr>
              <w:pStyle w:val="a9"/>
              <w:rPr>
                <w:rFonts w:ascii="Arial" w:hAnsi="Arial" w:cs="Arial"/>
                <w:sz w:val="20"/>
                <w:szCs w:val="20"/>
              </w:rPr>
            </w:pPr>
            <w:r w:rsidRPr="00986A7A">
              <w:rPr>
                <w:rFonts w:ascii="Arial" w:hAnsi="Arial" w:cs="Arial"/>
                <w:sz w:val="20"/>
                <w:szCs w:val="20"/>
              </w:rPr>
              <w:t>электронный -в системе ЭДО</w:t>
            </w:r>
          </w:p>
        </w:tc>
        <w:tc>
          <w:tcPr>
            <w:tcW w:w="1985" w:type="dxa"/>
            <w:tcBorders>
              <w:top w:val="single" w:sz="4" w:space="0" w:color="auto"/>
              <w:left w:val="single" w:sz="4" w:space="0" w:color="auto"/>
              <w:bottom w:val="single" w:sz="4" w:space="0" w:color="auto"/>
              <w:right w:val="nil"/>
            </w:tcBorders>
          </w:tcPr>
          <w:p w14:paraId="181E4B73" w14:textId="558DFACE" w:rsidR="00341808" w:rsidRPr="00986A7A" w:rsidRDefault="00341808" w:rsidP="00341808">
            <w:pPr>
              <w:pStyle w:val="a9"/>
              <w:rPr>
                <w:rFonts w:ascii="Arial" w:hAnsi="Arial" w:cs="Arial"/>
                <w:sz w:val="20"/>
                <w:szCs w:val="20"/>
              </w:rPr>
            </w:pPr>
            <w:r w:rsidRPr="00986A7A">
              <w:rPr>
                <w:rFonts w:ascii="Arial" w:hAnsi="Arial" w:cs="Arial"/>
                <w:sz w:val="20"/>
                <w:szCs w:val="20"/>
              </w:rPr>
              <w:t>направляет в Уполномоченное учреждение</w:t>
            </w:r>
            <w:r w:rsidR="00762830" w:rsidRPr="00762830">
              <w:rPr>
                <w:rFonts w:ascii="Arial" w:hAnsi="Arial" w:cs="Arial"/>
                <w:sz w:val="20"/>
                <w:szCs w:val="20"/>
                <w:vertAlign w:val="superscript"/>
              </w:rPr>
              <w:t xml:space="preserve"> </w:t>
            </w:r>
            <w:r w:rsidRPr="00986A7A">
              <w:rPr>
                <w:rFonts w:ascii="Arial" w:hAnsi="Arial" w:cs="Arial"/>
                <w:sz w:val="20"/>
                <w:szCs w:val="20"/>
              </w:rPr>
              <w:t>не позднее следующего рабочего дня после принятия решения</w:t>
            </w:r>
            <w:r w:rsidR="00E41276">
              <w:rPr>
                <w:rFonts w:ascii="Arial" w:hAnsi="Arial" w:cs="Arial"/>
                <w:sz w:val="20"/>
                <w:szCs w:val="20"/>
              </w:rPr>
              <w:t xml:space="preserve"> и утверждения руководителем</w:t>
            </w:r>
          </w:p>
        </w:tc>
        <w:tc>
          <w:tcPr>
            <w:tcW w:w="1843" w:type="dxa"/>
            <w:tcBorders>
              <w:top w:val="single" w:sz="4" w:space="0" w:color="auto"/>
              <w:left w:val="single" w:sz="4" w:space="0" w:color="auto"/>
              <w:bottom w:val="single" w:sz="4" w:space="0" w:color="auto"/>
              <w:right w:val="nil"/>
            </w:tcBorders>
          </w:tcPr>
          <w:p w14:paraId="5D41482D" w14:textId="2B05F24E" w:rsidR="00341808" w:rsidRPr="00986A7A" w:rsidRDefault="00341808" w:rsidP="00341808">
            <w:pPr>
              <w:pStyle w:val="a9"/>
              <w:rPr>
                <w:rFonts w:ascii="Arial" w:hAnsi="Arial" w:cs="Arial"/>
                <w:sz w:val="20"/>
                <w:szCs w:val="20"/>
              </w:rPr>
            </w:pPr>
            <w:r w:rsidRPr="00986A7A">
              <w:rPr>
                <w:rFonts w:ascii="Arial" w:hAnsi="Arial" w:cs="Arial"/>
                <w:sz w:val="20"/>
                <w:szCs w:val="20"/>
              </w:rPr>
              <w:t>Комиссия по поступлению и выбытию активов субъекта централизованного учета, руководитель (уполномоченное лицо) субъекта централизованного учета</w:t>
            </w:r>
          </w:p>
        </w:tc>
        <w:tc>
          <w:tcPr>
            <w:tcW w:w="1275" w:type="dxa"/>
            <w:tcBorders>
              <w:top w:val="single" w:sz="4" w:space="0" w:color="auto"/>
              <w:left w:val="single" w:sz="4" w:space="0" w:color="auto"/>
              <w:bottom w:val="single" w:sz="4" w:space="0" w:color="auto"/>
              <w:right w:val="nil"/>
            </w:tcBorders>
          </w:tcPr>
          <w:p w14:paraId="2C7AD88A" w14:textId="1E2D7706" w:rsidR="00341808" w:rsidRPr="00986A7A" w:rsidRDefault="00341808" w:rsidP="00341808">
            <w:pPr>
              <w:pStyle w:val="a9"/>
              <w:rPr>
                <w:rFonts w:ascii="Arial" w:hAnsi="Arial" w:cs="Arial"/>
                <w:sz w:val="20"/>
                <w:szCs w:val="20"/>
              </w:rPr>
            </w:pPr>
            <w:r w:rsidRPr="00986A7A">
              <w:rPr>
                <w:rFonts w:ascii="Arial" w:hAnsi="Arial" w:cs="Arial"/>
                <w:sz w:val="20"/>
                <w:szCs w:val="20"/>
              </w:rPr>
              <w:t>не позднее 1 (одного) рабочего дня после получения документа</w:t>
            </w:r>
          </w:p>
        </w:tc>
        <w:tc>
          <w:tcPr>
            <w:tcW w:w="1985" w:type="dxa"/>
            <w:tcBorders>
              <w:top w:val="single" w:sz="4" w:space="0" w:color="auto"/>
              <w:left w:val="single" w:sz="4" w:space="0" w:color="auto"/>
              <w:bottom w:val="single" w:sz="4" w:space="0" w:color="auto"/>
              <w:right w:val="nil"/>
            </w:tcBorders>
          </w:tcPr>
          <w:p w14:paraId="7FD1F913" w14:textId="513BEF1B" w:rsidR="00341808" w:rsidRPr="00986A7A" w:rsidRDefault="00341808" w:rsidP="00341808">
            <w:pPr>
              <w:pStyle w:val="a9"/>
              <w:rPr>
                <w:rFonts w:ascii="Arial" w:hAnsi="Arial" w:cs="Arial"/>
                <w:sz w:val="20"/>
                <w:szCs w:val="20"/>
              </w:rPr>
            </w:pPr>
            <w:r w:rsidRPr="00986A7A">
              <w:rPr>
                <w:rFonts w:ascii="Arial" w:hAnsi="Arial" w:cs="Arial"/>
                <w:sz w:val="20"/>
                <w:szCs w:val="20"/>
              </w:rPr>
              <w:t>отражение факта хозяйственной жизни в бюджетном учете</w:t>
            </w:r>
          </w:p>
        </w:tc>
        <w:tc>
          <w:tcPr>
            <w:tcW w:w="2261" w:type="dxa"/>
            <w:tcBorders>
              <w:top w:val="single" w:sz="4" w:space="0" w:color="auto"/>
              <w:left w:val="single" w:sz="4" w:space="0" w:color="auto"/>
              <w:bottom w:val="single" w:sz="4" w:space="0" w:color="auto"/>
            </w:tcBorders>
          </w:tcPr>
          <w:p w14:paraId="354D5107" w14:textId="0350B50E" w:rsidR="00341808" w:rsidRPr="00986A7A" w:rsidRDefault="00341808" w:rsidP="00341808">
            <w:pPr>
              <w:pStyle w:val="a9"/>
              <w:rPr>
                <w:rFonts w:ascii="Arial" w:hAnsi="Arial" w:cs="Arial"/>
                <w:sz w:val="20"/>
                <w:szCs w:val="20"/>
              </w:rPr>
            </w:pPr>
            <w:r w:rsidRPr="00986A7A">
              <w:rPr>
                <w:rFonts w:ascii="Arial" w:hAnsi="Arial" w:cs="Arial"/>
                <w:sz w:val="20"/>
                <w:szCs w:val="20"/>
              </w:rPr>
              <w:t xml:space="preserve">для отражения в </w:t>
            </w:r>
            <w:hyperlink r:id="rId189" w:history="1">
              <w:r w:rsidRPr="00986A7A">
                <w:rPr>
                  <w:rStyle w:val="a4"/>
                  <w:rFonts w:ascii="Arial" w:hAnsi="Arial" w:cs="Arial"/>
                  <w:color w:val="auto"/>
                  <w:sz w:val="20"/>
                  <w:szCs w:val="20"/>
                </w:rPr>
                <w:t>Журналах</w:t>
              </w:r>
            </w:hyperlink>
            <w:r w:rsidRPr="00986A7A">
              <w:rPr>
                <w:rFonts w:ascii="Arial" w:hAnsi="Arial" w:cs="Arial"/>
                <w:sz w:val="20"/>
                <w:szCs w:val="20"/>
              </w:rPr>
              <w:t xml:space="preserve"> операций (ОКУД 0504071), установленных правилами организации и ведения бюджетного учета, отражения в регистре бюджетного учета в целях систематизации информации об объектах учета на соответствующих забалансовых счетах</w:t>
            </w:r>
          </w:p>
        </w:tc>
      </w:tr>
      <w:tr w:rsidR="00341808" w:rsidRPr="00986A7A" w14:paraId="5FE7F5ED" w14:textId="77777777" w:rsidTr="001273A4">
        <w:tc>
          <w:tcPr>
            <w:tcW w:w="596" w:type="dxa"/>
            <w:tcBorders>
              <w:top w:val="single" w:sz="4" w:space="0" w:color="auto"/>
              <w:bottom w:val="single" w:sz="4" w:space="0" w:color="auto"/>
              <w:right w:val="nil"/>
            </w:tcBorders>
          </w:tcPr>
          <w:p w14:paraId="772F0D37" w14:textId="3EE26438" w:rsidR="00341808" w:rsidRPr="00986A7A" w:rsidRDefault="001D3056" w:rsidP="00341808">
            <w:pPr>
              <w:pStyle w:val="a7"/>
              <w:jc w:val="center"/>
              <w:rPr>
                <w:rFonts w:ascii="Arial" w:hAnsi="Arial" w:cs="Arial"/>
                <w:sz w:val="20"/>
                <w:szCs w:val="20"/>
              </w:rPr>
            </w:pPr>
            <w:r>
              <w:rPr>
                <w:rFonts w:ascii="Arial" w:hAnsi="Arial" w:cs="Arial"/>
                <w:sz w:val="20"/>
                <w:szCs w:val="20"/>
              </w:rPr>
              <w:t>10</w:t>
            </w:r>
          </w:p>
        </w:tc>
        <w:tc>
          <w:tcPr>
            <w:tcW w:w="3101" w:type="dxa"/>
            <w:tcBorders>
              <w:top w:val="single" w:sz="4" w:space="0" w:color="auto"/>
              <w:left w:val="single" w:sz="4" w:space="0" w:color="auto"/>
              <w:bottom w:val="single" w:sz="4" w:space="0" w:color="auto"/>
              <w:right w:val="nil"/>
            </w:tcBorders>
          </w:tcPr>
          <w:p w14:paraId="631AF588" w14:textId="2EC527A8" w:rsidR="00341808" w:rsidRPr="00986A7A" w:rsidRDefault="00341808" w:rsidP="00341808">
            <w:pPr>
              <w:pStyle w:val="a9"/>
              <w:rPr>
                <w:rFonts w:ascii="Arial" w:hAnsi="Arial" w:cs="Arial"/>
                <w:sz w:val="20"/>
                <w:szCs w:val="20"/>
              </w:rPr>
            </w:pPr>
            <w:r w:rsidRPr="00986A7A">
              <w:rPr>
                <w:rFonts w:ascii="Arial" w:hAnsi="Arial" w:cs="Arial"/>
                <w:sz w:val="20"/>
                <w:szCs w:val="20"/>
              </w:rPr>
              <w:t xml:space="preserve">Решение о списании задолженности, невостребованной </w:t>
            </w:r>
            <w:r w:rsidRPr="00986A7A">
              <w:rPr>
                <w:rFonts w:ascii="Arial" w:hAnsi="Arial" w:cs="Arial"/>
                <w:sz w:val="20"/>
                <w:szCs w:val="20"/>
              </w:rPr>
              <w:lastRenderedPageBreak/>
              <w:t>кредиторами</w:t>
            </w:r>
            <w:r w:rsidR="003760B3">
              <w:rPr>
                <w:rFonts w:ascii="Arial" w:hAnsi="Arial" w:cs="Arial"/>
                <w:sz w:val="20"/>
                <w:szCs w:val="20"/>
              </w:rPr>
              <w:t xml:space="preserve"> </w:t>
            </w:r>
            <w:r w:rsidRPr="00986A7A">
              <w:rPr>
                <w:rFonts w:ascii="Arial" w:hAnsi="Arial" w:cs="Arial"/>
                <w:sz w:val="20"/>
                <w:szCs w:val="20"/>
              </w:rPr>
              <w:t>(ОКУД 0510437)</w:t>
            </w:r>
          </w:p>
        </w:tc>
        <w:tc>
          <w:tcPr>
            <w:tcW w:w="1435" w:type="dxa"/>
            <w:tcBorders>
              <w:top w:val="single" w:sz="4" w:space="0" w:color="auto"/>
              <w:left w:val="single" w:sz="4" w:space="0" w:color="auto"/>
              <w:bottom w:val="single" w:sz="4" w:space="0" w:color="auto"/>
              <w:right w:val="nil"/>
            </w:tcBorders>
          </w:tcPr>
          <w:p w14:paraId="1C4A5AAB" w14:textId="37A822DB" w:rsidR="00341808" w:rsidRPr="00986A7A" w:rsidRDefault="00341808" w:rsidP="00341808">
            <w:pPr>
              <w:pStyle w:val="a9"/>
              <w:rPr>
                <w:rFonts w:ascii="Arial" w:hAnsi="Arial" w:cs="Arial"/>
                <w:sz w:val="20"/>
                <w:szCs w:val="20"/>
              </w:rPr>
            </w:pPr>
            <w:r w:rsidRPr="00986A7A">
              <w:rPr>
                <w:rFonts w:ascii="Arial" w:hAnsi="Arial" w:cs="Arial"/>
                <w:sz w:val="20"/>
                <w:szCs w:val="20"/>
              </w:rPr>
              <w:lastRenderedPageBreak/>
              <w:t>субъект централизованного учета</w:t>
            </w:r>
          </w:p>
        </w:tc>
        <w:tc>
          <w:tcPr>
            <w:tcW w:w="1559" w:type="dxa"/>
            <w:tcBorders>
              <w:top w:val="single" w:sz="4" w:space="0" w:color="auto"/>
              <w:left w:val="single" w:sz="4" w:space="0" w:color="auto"/>
              <w:bottom w:val="single" w:sz="4" w:space="0" w:color="auto"/>
              <w:right w:val="nil"/>
            </w:tcBorders>
          </w:tcPr>
          <w:p w14:paraId="6B851A0D" w14:textId="6193D780" w:rsidR="00341808" w:rsidRPr="00986A7A" w:rsidRDefault="00FC5A1A" w:rsidP="00341808">
            <w:pPr>
              <w:pStyle w:val="a9"/>
              <w:rPr>
                <w:rFonts w:ascii="Arial" w:hAnsi="Arial" w:cs="Arial"/>
                <w:sz w:val="20"/>
                <w:szCs w:val="20"/>
              </w:rPr>
            </w:pPr>
            <w:r w:rsidRPr="00986A7A">
              <w:rPr>
                <w:rFonts w:ascii="Arial" w:hAnsi="Arial" w:cs="Arial"/>
                <w:sz w:val="20"/>
                <w:szCs w:val="20"/>
              </w:rPr>
              <w:t>электронный -в системе ЭДО</w:t>
            </w:r>
          </w:p>
        </w:tc>
        <w:tc>
          <w:tcPr>
            <w:tcW w:w="1985" w:type="dxa"/>
            <w:tcBorders>
              <w:top w:val="single" w:sz="4" w:space="0" w:color="auto"/>
              <w:left w:val="single" w:sz="4" w:space="0" w:color="auto"/>
              <w:bottom w:val="single" w:sz="4" w:space="0" w:color="auto"/>
              <w:right w:val="nil"/>
            </w:tcBorders>
          </w:tcPr>
          <w:p w14:paraId="6C454CF2" w14:textId="0DC7B7E9" w:rsidR="00341808" w:rsidRPr="00986A7A" w:rsidRDefault="00341808" w:rsidP="00341808">
            <w:pPr>
              <w:pStyle w:val="a9"/>
              <w:rPr>
                <w:rFonts w:ascii="Arial" w:hAnsi="Arial" w:cs="Arial"/>
                <w:sz w:val="20"/>
                <w:szCs w:val="20"/>
              </w:rPr>
            </w:pPr>
            <w:r w:rsidRPr="00986A7A">
              <w:rPr>
                <w:rFonts w:ascii="Arial" w:hAnsi="Arial" w:cs="Arial"/>
                <w:sz w:val="20"/>
                <w:szCs w:val="20"/>
              </w:rPr>
              <w:t>направляет в Уполномоченное учреждение</w:t>
            </w:r>
            <w:r w:rsidR="00762830" w:rsidRPr="00762830">
              <w:rPr>
                <w:rFonts w:ascii="Arial" w:hAnsi="Arial" w:cs="Arial"/>
                <w:sz w:val="20"/>
                <w:szCs w:val="20"/>
                <w:vertAlign w:val="superscript"/>
              </w:rPr>
              <w:t xml:space="preserve"> </w:t>
            </w:r>
            <w:r w:rsidRPr="00986A7A">
              <w:rPr>
                <w:rFonts w:ascii="Arial" w:hAnsi="Arial" w:cs="Arial"/>
                <w:sz w:val="20"/>
                <w:szCs w:val="20"/>
              </w:rPr>
              <w:t xml:space="preserve">не </w:t>
            </w:r>
            <w:r w:rsidRPr="00986A7A">
              <w:rPr>
                <w:rFonts w:ascii="Arial" w:hAnsi="Arial" w:cs="Arial"/>
                <w:sz w:val="20"/>
                <w:szCs w:val="20"/>
              </w:rPr>
              <w:lastRenderedPageBreak/>
              <w:t>позднее следующего рабочего дня после принятия решения</w:t>
            </w:r>
            <w:r w:rsidR="00E41276">
              <w:rPr>
                <w:rFonts w:ascii="Arial" w:hAnsi="Arial" w:cs="Arial"/>
                <w:sz w:val="20"/>
                <w:szCs w:val="20"/>
              </w:rPr>
              <w:t xml:space="preserve"> и утверждения руководителем</w:t>
            </w:r>
          </w:p>
        </w:tc>
        <w:tc>
          <w:tcPr>
            <w:tcW w:w="1843" w:type="dxa"/>
            <w:tcBorders>
              <w:top w:val="single" w:sz="4" w:space="0" w:color="auto"/>
              <w:left w:val="single" w:sz="4" w:space="0" w:color="auto"/>
              <w:bottom w:val="single" w:sz="4" w:space="0" w:color="auto"/>
              <w:right w:val="nil"/>
            </w:tcBorders>
          </w:tcPr>
          <w:p w14:paraId="39A5D33B" w14:textId="684A28B0" w:rsidR="00341808" w:rsidRPr="00986A7A" w:rsidRDefault="00E41276" w:rsidP="00341808">
            <w:pPr>
              <w:pStyle w:val="a9"/>
              <w:rPr>
                <w:rFonts w:ascii="Arial" w:hAnsi="Arial" w:cs="Arial"/>
                <w:sz w:val="20"/>
                <w:szCs w:val="20"/>
              </w:rPr>
            </w:pPr>
            <w:r>
              <w:rPr>
                <w:rFonts w:ascii="Arial" w:hAnsi="Arial" w:cs="Arial"/>
                <w:sz w:val="20"/>
                <w:szCs w:val="20"/>
              </w:rPr>
              <w:lastRenderedPageBreak/>
              <w:t xml:space="preserve">Инвентаризационная комиссия </w:t>
            </w:r>
            <w:r w:rsidR="00341808" w:rsidRPr="00986A7A">
              <w:rPr>
                <w:rFonts w:ascii="Arial" w:hAnsi="Arial" w:cs="Arial"/>
                <w:sz w:val="20"/>
                <w:szCs w:val="20"/>
              </w:rPr>
              <w:t xml:space="preserve">субъекта </w:t>
            </w:r>
            <w:r w:rsidR="00341808" w:rsidRPr="00986A7A">
              <w:rPr>
                <w:rFonts w:ascii="Arial" w:hAnsi="Arial" w:cs="Arial"/>
                <w:sz w:val="20"/>
                <w:szCs w:val="20"/>
              </w:rPr>
              <w:lastRenderedPageBreak/>
              <w:t>централизованного учета, руководитель (уполномоченное лицо) субъекта централизованного учета</w:t>
            </w:r>
          </w:p>
        </w:tc>
        <w:tc>
          <w:tcPr>
            <w:tcW w:w="1275" w:type="dxa"/>
            <w:tcBorders>
              <w:top w:val="single" w:sz="4" w:space="0" w:color="auto"/>
              <w:left w:val="single" w:sz="4" w:space="0" w:color="auto"/>
              <w:bottom w:val="single" w:sz="4" w:space="0" w:color="auto"/>
              <w:right w:val="nil"/>
            </w:tcBorders>
          </w:tcPr>
          <w:p w14:paraId="29A546E4" w14:textId="392096E9" w:rsidR="00341808" w:rsidRPr="00986A7A" w:rsidRDefault="00341808" w:rsidP="00341808">
            <w:pPr>
              <w:pStyle w:val="a9"/>
              <w:rPr>
                <w:rFonts w:ascii="Arial" w:hAnsi="Arial" w:cs="Arial"/>
                <w:sz w:val="20"/>
                <w:szCs w:val="20"/>
              </w:rPr>
            </w:pPr>
            <w:r w:rsidRPr="00986A7A">
              <w:rPr>
                <w:rFonts w:ascii="Arial" w:hAnsi="Arial" w:cs="Arial"/>
                <w:sz w:val="20"/>
                <w:szCs w:val="20"/>
              </w:rPr>
              <w:lastRenderedPageBreak/>
              <w:t xml:space="preserve">не позднее 1 (одного) рабочего </w:t>
            </w:r>
            <w:r w:rsidRPr="00986A7A">
              <w:rPr>
                <w:rFonts w:ascii="Arial" w:hAnsi="Arial" w:cs="Arial"/>
                <w:sz w:val="20"/>
                <w:szCs w:val="20"/>
              </w:rPr>
              <w:lastRenderedPageBreak/>
              <w:t>дня после получения документа</w:t>
            </w:r>
          </w:p>
        </w:tc>
        <w:tc>
          <w:tcPr>
            <w:tcW w:w="1985" w:type="dxa"/>
            <w:tcBorders>
              <w:top w:val="single" w:sz="4" w:space="0" w:color="auto"/>
              <w:left w:val="single" w:sz="4" w:space="0" w:color="auto"/>
              <w:bottom w:val="single" w:sz="4" w:space="0" w:color="auto"/>
              <w:right w:val="nil"/>
            </w:tcBorders>
          </w:tcPr>
          <w:p w14:paraId="449D651B" w14:textId="324A44A8" w:rsidR="00341808" w:rsidRPr="00986A7A" w:rsidRDefault="00341808" w:rsidP="00341808">
            <w:pPr>
              <w:pStyle w:val="a9"/>
              <w:rPr>
                <w:rFonts w:ascii="Arial" w:hAnsi="Arial" w:cs="Arial"/>
                <w:sz w:val="20"/>
                <w:szCs w:val="20"/>
              </w:rPr>
            </w:pPr>
            <w:r w:rsidRPr="00986A7A">
              <w:rPr>
                <w:rFonts w:ascii="Arial" w:hAnsi="Arial" w:cs="Arial"/>
                <w:sz w:val="20"/>
                <w:szCs w:val="20"/>
              </w:rPr>
              <w:lastRenderedPageBreak/>
              <w:t xml:space="preserve">отражение факта хозяйственной жизни в </w:t>
            </w:r>
            <w:r w:rsidRPr="00986A7A">
              <w:rPr>
                <w:rFonts w:ascii="Arial" w:hAnsi="Arial" w:cs="Arial"/>
                <w:sz w:val="20"/>
                <w:szCs w:val="20"/>
              </w:rPr>
              <w:lastRenderedPageBreak/>
              <w:t>бюджетном учете</w:t>
            </w:r>
          </w:p>
        </w:tc>
        <w:tc>
          <w:tcPr>
            <w:tcW w:w="2261" w:type="dxa"/>
            <w:tcBorders>
              <w:top w:val="single" w:sz="4" w:space="0" w:color="auto"/>
              <w:left w:val="single" w:sz="4" w:space="0" w:color="auto"/>
              <w:bottom w:val="single" w:sz="4" w:space="0" w:color="auto"/>
            </w:tcBorders>
          </w:tcPr>
          <w:p w14:paraId="653C9333" w14:textId="6638BCF7" w:rsidR="00341808" w:rsidRPr="00986A7A" w:rsidRDefault="00341808" w:rsidP="00341808">
            <w:pPr>
              <w:pStyle w:val="a9"/>
              <w:rPr>
                <w:rFonts w:ascii="Arial" w:hAnsi="Arial" w:cs="Arial"/>
                <w:sz w:val="20"/>
                <w:szCs w:val="20"/>
              </w:rPr>
            </w:pPr>
            <w:r w:rsidRPr="00986A7A">
              <w:rPr>
                <w:rFonts w:ascii="Arial" w:hAnsi="Arial" w:cs="Arial"/>
                <w:sz w:val="20"/>
                <w:szCs w:val="20"/>
              </w:rPr>
              <w:lastRenderedPageBreak/>
              <w:t xml:space="preserve">для отражения в </w:t>
            </w:r>
            <w:hyperlink r:id="rId190" w:history="1">
              <w:r w:rsidRPr="00986A7A">
                <w:rPr>
                  <w:rStyle w:val="a4"/>
                  <w:rFonts w:ascii="Arial" w:hAnsi="Arial" w:cs="Arial"/>
                  <w:color w:val="auto"/>
                  <w:sz w:val="20"/>
                  <w:szCs w:val="20"/>
                </w:rPr>
                <w:t>Журналах</w:t>
              </w:r>
            </w:hyperlink>
            <w:r w:rsidRPr="00986A7A">
              <w:rPr>
                <w:rFonts w:ascii="Arial" w:hAnsi="Arial" w:cs="Arial"/>
                <w:sz w:val="20"/>
                <w:szCs w:val="20"/>
              </w:rPr>
              <w:t xml:space="preserve"> операций (ОКУД 0504071), </w:t>
            </w:r>
            <w:r w:rsidRPr="00986A7A">
              <w:rPr>
                <w:rFonts w:ascii="Arial" w:hAnsi="Arial" w:cs="Arial"/>
                <w:sz w:val="20"/>
                <w:szCs w:val="20"/>
              </w:rPr>
              <w:lastRenderedPageBreak/>
              <w:t>установленных правилами организации и ведения бюджетного учета, отражения в регистре бюджетного учета в целях систематизации информации об объектах учета на соответствующих забалансовых счетах</w:t>
            </w:r>
          </w:p>
        </w:tc>
      </w:tr>
      <w:tr w:rsidR="00341808" w:rsidRPr="00986A7A" w14:paraId="2CACB308" w14:textId="77777777" w:rsidTr="001273A4">
        <w:tc>
          <w:tcPr>
            <w:tcW w:w="596" w:type="dxa"/>
            <w:tcBorders>
              <w:top w:val="single" w:sz="4" w:space="0" w:color="auto"/>
              <w:bottom w:val="nil"/>
              <w:right w:val="nil"/>
            </w:tcBorders>
          </w:tcPr>
          <w:p w14:paraId="554B46BD" w14:textId="646AD3A4" w:rsidR="00341808" w:rsidRPr="00986A7A" w:rsidRDefault="001D3056" w:rsidP="00341808">
            <w:pPr>
              <w:pStyle w:val="a7"/>
              <w:jc w:val="center"/>
              <w:rPr>
                <w:rFonts w:ascii="Arial" w:hAnsi="Arial" w:cs="Arial"/>
                <w:sz w:val="20"/>
                <w:szCs w:val="20"/>
              </w:rPr>
            </w:pPr>
            <w:r>
              <w:rPr>
                <w:rFonts w:ascii="Arial" w:hAnsi="Arial" w:cs="Arial"/>
                <w:sz w:val="20"/>
                <w:szCs w:val="20"/>
              </w:rPr>
              <w:lastRenderedPageBreak/>
              <w:t>11</w:t>
            </w:r>
          </w:p>
        </w:tc>
        <w:tc>
          <w:tcPr>
            <w:tcW w:w="3101" w:type="dxa"/>
            <w:tcBorders>
              <w:top w:val="single" w:sz="4" w:space="0" w:color="auto"/>
              <w:left w:val="single" w:sz="4" w:space="0" w:color="auto"/>
              <w:bottom w:val="nil"/>
              <w:right w:val="nil"/>
            </w:tcBorders>
          </w:tcPr>
          <w:p w14:paraId="43E5AB82" w14:textId="77777777" w:rsidR="00341808" w:rsidRPr="00986A7A" w:rsidRDefault="00000000" w:rsidP="00341808">
            <w:pPr>
              <w:pStyle w:val="a9"/>
              <w:rPr>
                <w:rFonts w:ascii="Arial" w:hAnsi="Arial" w:cs="Arial"/>
                <w:sz w:val="20"/>
                <w:szCs w:val="20"/>
              </w:rPr>
            </w:pPr>
            <w:hyperlink r:id="rId191" w:history="1">
              <w:r w:rsidR="00341808" w:rsidRPr="00986A7A">
                <w:rPr>
                  <w:rStyle w:val="a4"/>
                  <w:rFonts w:ascii="Arial" w:hAnsi="Arial" w:cs="Arial"/>
                  <w:color w:val="auto"/>
                  <w:sz w:val="20"/>
                  <w:szCs w:val="20"/>
                </w:rPr>
                <w:t>Выписка</w:t>
              </w:r>
            </w:hyperlink>
            <w:r w:rsidR="00341808" w:rsidRPr="00986A7A">
              <w:rPr>
                <w:rFonts w:ascii="Arial" w:hAnsi="Arial" w:cs="Arial"/>
                <w:sz w:val="20"/>
                <w:szCs w:val="20"/>
              </w:rPr>
              <w:t xml:space="preserve"> из лицевого счета, </w:t>
            </w:r>
            <w:hyperlink r:id="rId192" w:history="1">
              <w:r w:rsidR="00341808" w:rsidRPr="00986A7A">
                <w:rPr>
                  <w:rStyle w:val="a4"/>
                  <w:rFonts w:ascii="Arial" w:hAnsi="Arial" w:cs="Arial"/>
                  <w:color w:val="auto"/>
                  <w:sz w:val="20"/>
                  <w:szCs w:val="20"/>
                </w:rPr>
                <w:t>приложение</w:t>
              </w:r>
            </w:hyperlink>
            <w:r w:rsidR="00341808" w:rsidRPr="00986A7A">
              <w:rPr>
                <w:rFonts w:ascii="Arial" w:hAnsi="Arial" w:cs="Arial"/>
                <w:sz w:val="20"/>
                <w:szCs w:val="20"/>
              </w:rPr>
              <w:t xml:space="preserve"> к выписке из лицевого счета с расчетными (платежными) документами</w:t>
            </w:r>
          </w:p>
        </w:tc>
        <w:tc>
          <w:tcPr>
            <w:tcW w:w="1435" w:type="dxa"/>
            <w:tcBorders>
              <w:top w:val="single" w:sz="4" w:space="0" w:color="auto"/>
              <w:left w:val="single" w:sz="4" w:space="0" w:color="auto"/>
              <w:bottom w:val="nil"/>
              <w:right w:val="nil"/>
            </w:tcBorders>
          </w:tcPr>
          <w:p w14:paraId="5CF174D0" w14:textId="63E8EFD2" w:rsidR="00341808" w:rsidRPr="00986A7A" w:rsidRDefault="00341808" w:rsidP="00341808">
            <w:pPr>
              <w:pStyle w:val="a9"/>
              <w:rPr>
                <w:rFonts w:ascii="Arial" w:hAnsi="Arial" w:cs="Arial"/>
                <w:sz w:val="20"/>
                <w:szCs w:val="20"/>
              </w:rPr>
            </w:pPr>
            <w:r w:rsidRPr="00986A7A">
              <w:rPr>
                <w:rFonts w:ascii="Arial" w:hAnsi="Arial" w:cs="Arial"/>
                <w:sz w:val="20"/>
                <w:szCs w:val="20"/>
              </w:rPr>
              <w:t>Уполномоченное учреждение</w:t>
            </w:r>
            <w:r w:rsidRPr="00986A7A">
              <w:rPr>
                <w:rFonts w:ascii="Arial" w:hAnsi="Arial" w:cs="Arial"/>
                <w:sz w:val="20"/>
                <w:szCs w:val="20"/>
                <w:vertAlign w:val="superscript"/>
              </w:rPr>
              <w:t> </w:t>
            </w:r>
          </w:p>
        </w:tc>
        <w:tc>
          <w:tcPr>
            <w:tcW w:w="1559" w:type="dxa"/>
            <w:tcBorders>
              <w:top w:val="single" w:sz="4" w:space="0" w:color="auto"/>
              <w:left w:val="single" w:sz="4" w:space="0" w:color="auto"/>
              <w:bottom w:val="nil"/>
              <w:right w:val="nil"/>
            </w:tcBorders>
          </w:tcPr>
          <w:p w14:paraId="361B408E"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электронный</w:t>
            </w:r>
          </w:p>
        </w:tc>
        <w:tc>
          <w:tcPr>
            <w:tcW w:w="1985" w:type="dxa"/>
            <w:tcBorders>
              <w:top w:val="single" w:sz="4" w:space="0" w:color="auto"/>
              <w:left w:val="single" w:sz="4" w:space="0" w:color="auto"/>
              <w:bottom w:val="nil"/>
              <w:right w:val="nil"/>
            </w:tcBorders>
          </w:tcPr>
          <w:p w14:paraId="4E885E21" w14:textId="77777777" w:rsidR="00341808" w:rsidRPr="00986A7A" w:rsidRDefault="00341808" w:rsidP="00341808">
            <w:pPr>
              <w:pStyle w:val="a7"/>
              <w:jc w:val="center"/>
              <w:rPr>
                <w:rFonts w:ascii="Arial" w:hAnsi="Arial" w:cs="Arial"/>
                <w:sz w:val="20"/>
                <w:szCs w:val="20"/>
              </w:rPr>
            </w:pPr>
            <w:r w:rsidRPr="00986A7A">
              <w:rPr>
                <w:rFonts w:ascii="Arial" w:hAnsi="Arial" w:cs="Arial"/>
                <w:sz w:val="20"/>
                <w:szCs w:val="20"/>
              </w:rPr>
              <w:t>X</w:t>
            </w:r>
          </w:p>
        </w:tc>
        <w:tc>
          <w:tcPr>
            <w:tcW w:w="1843" w:type="dxa"/>
            <w:tcBorders>
              <w:top w:val="single" w:sz="4" w:space="0" w:color="auto"/>
              <w:left w:val="single" w:sz="4" w:space="0" w:color="auto"/>
              <w:bottom w:val="nil"/>
              <w:right w:val="nil"/>
            </w:tcBorders>
          </w:tcPr>
          <w:p w14:paraId="608FE9F5" w14:textId="77777777" w:rsidR="00341808" w:rsidRPr="00986A7A" w:rsidRDefault="00341808" w:rsidP="00341808">
            <w:pPr>
              <w:pStyle w:val="a7"/>
              <w:jc w:val="center"/>
              <w:rPr>
                <w:rFonts w:ascii="Arial" w:hAnsi="Arial" w:cs="Arial"/>
                <w:sz w:val="20"/>
                <w:szCs w:val="20"/>
              </w:rPr>
            </w:pPr>
            <w:r w:rsidRPr="00986A7A">
              <w:rPr>
                <w:rFonts w:ascii="Arial" w:hAnsi="Arial" w:cs="Arial"/>
                <w:sz w:val="20"/>
                <w:szCs w:val="20"/>
              </w:rPr>
              <w:t>X</w:t>
            </w:r>
          </w:p>
        </w:tc>
        <w:tc>
          <w:tcPr>
            <w:tcW w:w="1275" w:type="dxa"/>
            <w:tcBorders>
              <w:top w:val="single" w:sz="4" w:space="0" w:color="auto"/>
              <w:left w:val="single" w:sz="4" w:space="0" w:color="auto"/>
              <w:bottom w:val="nil"/>
              <w:right w:val="nil"/>
            </w:tcBorders>
          </w:tcPr>
          <w:p w14:paraId="0C0F5145"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в течение 1 (одного) рабочего дня после получения документа</w:t>
            </w:r>
          </w:p>
        </w:tc>
        <w:tc>
          <w:tcPr>
            <w:tcW w:w="1985" w:type="dxa"/>
            <w:tcBorders>
              <w:top w:val="single" w:sz="4" w:space="0" w:color="auto"/>
              <w:left w:val="single" w:sz="4" w:space="0" w:color="auto"/>
              <w:bottom w:val="nil"/>
              <w:right w:val="nil"/>
            </w:tcBorders>
          </w:tcPr>
          <w:p w14:paraId="42AD81CF" w14:textId="4940B120" w:rsidR="00341808" w:rsidRPr="00986A7A" w:rsidRDefault="00341808" w:rsidP="00341808">
            <w:pPr>
              <w:pStyle w:val="a9"/>
              <w:rPr>
                <w:rFonts w:ascii="Arial" w:hAnsi="Arial" w:cs="Arial"/>
                <w:sz w:val="20"/>
                <w:szCs w:val="20"/>
              </w:rPr>
            </w:pPr>
            <w:r w:rsidRPr="00986A7A">
              <w:rPr>
                <w:rFonts w:ascii="Arial" w:hAnsi="Arial" w:cs="Arial"/>
                <w:sz w:val="20"/>
                <w:szCs w:val="20"/>
              </w:rPr>
              <w:t>обработка выписки для отражения в бюджетном учете факта хозяйственной жизни</w:t>
            </w:r>
          </w:p>
        </w:tc>
        <w:tc>
          <w:tcPr>
            <w:tcW w:w="2261" w:type="dxa"/>
            <w:tcBorders>
              <w:top w:val="single" w:sz="4" w:space="0" w:color="auto"/>
              <w:left w:val="single" w:sz="4" w:space="0" w:color="auto"/>
              <w:bottom w:val="nil"/>
            </w:tcBorders>
          </w:tcPr>
          <w:p w14:paraId="1559AF74"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 xml:space="preserve">для отражения в </w:t>
            </w:r>
            <w:hyperlink r:id="rId193" w:history="1">
              <w:r w:rsidRPr="00986A7A">
                <w:rPr>
                  <w:rStyle w:val="a4"/>
                  <w:rFonts w:ascii="Arial" w:hAnsi="Arial" w:cs="Arial"/>
                  <w:color w:val="auto"/>
                  <w:sz w:val="20"/>
                  <w:szCs w:val="20"/>
                </w:rPr>
                <w:t>Журналах</w:t>
              </w:r>
            </w:hyperlink>
            <w:r w:rsidRPr="00986A7A">
              <w:rPr>
                <w:rFonts w:ascii="Arial" w:hAnsi="Arial" w:cs="Arial"/>
                <w:sz w:val="20"/>
                <w:szCs w:val="20"/>
              </w:rPr>
              <w:t xml:space="preserve"> операций (ОКУД 0504071), установленных правилами организации и ведения бюджетного учета</w:t>
            </w:r>
          </w:p>
        </w:tc>
      </w:tr>
      <w:tr w:rsidR="00341808" w:rsidRPr="00986A7A" w14:paraId="6C33C17E" w14:textId="77777777" w:rsidTr="001273A4">
        <w:tc>
          <w:tcPr>
            <w:tcW w:w="596" w:type="dxa"/>
            <w:tcBorders>
              <w:top w:val="single" w:sz="4" w:space="0" w:color="auto"/>
              <w:bottom w:val="single" w:sz="4" w:space="0" w:color="auto"/>
              <w:right w:val="nil"/>
            </w:tcBorders>
          </w:tcPr>
          <w:p w14:paraId="785D1517" w14:textId="293976A8" w:rsidR="00341808" w:rsidRPr="00986A7A" w:rsidRDefault="00341808" w:rsidP="00341808">
            <w:pPr>
              <w:pStyle w:val="a7"/>
              <w:jc w:val="center"/>
              <w:rPr>
                <w:rFonts w:ascii="Arial" w:hAnsi="Arial" w:cs="Arial"/>
                <w:sz w:val="20"/>
                <w:szCs w:val="20"/>
              </w:rPr>
            </w:pPr>
            <w:r w:rsidRPr="00986A7A">
              <w:rPr>
                <w:rFonts w:ascii="Arial" w:hAnsi="Arial" w:cs="Arial"/>
                <w:sz w:val="20"/>
                <w:szCs w:val="20"/>
              </w:rPr>
              <w:t>1</w:t>
            </w:r>
            <w:r w:rsidR="001D3056">
              <w:rPr>
                <w:rFonts w:ascii="Arial" w:hAnsi="Arial" w:cs="Arial"/>
                <w:sz w:val="20"/>
                <w:szCs w:val="20"/>
              </w:rPr>
              <w:t>2</w:t>
            </w:r>
          </w:p>
        </w:tc>
        <w:tc>
          <w:tcPr>
            <w:tcW w:w="3101" w:type="dxa"/>
            <w:tcBorders>
              <w:top w:val="single" w:sz="4" w:space="0" w:color="auto"/>
              <w:left w:val="single" w:sz="4" w:space="0" w:color="auto"/>
              <w:bottom w:val="single" w:sz="4" w:space="0" w:color="auto"/>
              <w:right w:val="nil"/>
            </w:tcBorders>
          </w:tcPr>
          <w:p w14:paraId="25FF15BC" w14:textId="77777777" w:rsidR="00341808" w:rsidRPr="00986A7A" w:rsidRDefault="00000000" w:rsidP="00341808">
            <w:pPr>
              <w:pStyle w:val="a9"/>
              <w:rPr>
                <w:rFonts w:ascii="Arial" w:hAnsi="Arial" w:cs="Arial"/>
                <w:sz w:val="20"/>
                <w:szCs w:val="20"/>
              </w:rPr>
            </w:pPr>
            <w:hyperlink r:id="rId194" w:history="1">
              <w:r w:rsidR="00341808" w:rsidRPr="00986A7A">
                <w:rPr>
                  <w:rStyle w:val="a4"/>
                  <w:rFonts w:ascii="Arial" w:hAnsi="Arial" w:cs="Arial"/>
                  <w:color w:val="auto"/>
                  <w:sz w:val="20"/>
                  <w:szCs w:val="20"/>
                </w:rPr>
                <w:t>Отчет</w:t>
              </w:r>
            </w:hyperlink>
            <w:r w:rsidR="00341808" w:rsidRPr="00986A7A">
              <w:rPr>
                <w:rFonts w:ascii="Arial" w:hAnsi="Arial" w:cs="Arial"/>
                <w:sz w:val="20"/>
                <w:szCs w:val="20"/>
              </w:rPr>
              <w:t xml:space="preserve"> о состоянии лицевого счета </w:t>
            </w:r>
          </w:p>
        </w:tc>
        <w:tc>
          <w:tcPr>
            <w:tcW w:w="1435" w:type="dxa"/>
            <w:tcBorders>
              <w:top w:val="single" w:sz="4" w:space="0" w:color="auto"/>
              <w:left w:val="single" w:sz="4" w:space="0" w:color="auto"/>
              <w:bottom w:val="single" w:sz="4" w:space="0" w:color="auto"/>
              <w:right w:val="nil"/>
            </w:tcBorders>
          </w:tcPr>
          <w:p w14:paraId="45F182DF" w14:textId="0F737717" w:rsidR="00341808" w:rsidRPr="00986A7A" w:rsidRDefault="00341808" w:rsidP="00341808">
            <w:pPr>
              <w:pStyle w:val="a9"/>
              <w:rPr>
                <w:rFonts w:ascii="Arial" w:hAnsi="Arial" w:cs="Arial"/>
                <w:sz w:val="20"/>
                <w:szCs w:val="20"/>
              </w:rPr>
            </w:pPr>
            <w:r w:rsidRPr="00986A7A">
              <w:rPr>
                <w:rFonts w:ascii="Arial" w:hAnsi="Arial" w:cs="Arial"/>
                <w:sz w:val="20"/>
                <w:szCs w:val="20"/>
              </w:rPr>
              <w:t>Уполномоченное учреждение</w:t>
            </w:r>
            <w:r w:rsidRPr="00986A7A">
              <w:rPr>
                <w:rFonts w:ascii="Arial" w:hAnsi="Arial" w:cs="Arial"/>
                <w:sz w:val="20"/>
                <w:szCs w:val="20"/>
                <w:vertAlign w:val="superscript"/>
              </w:rPr>
              <w:t> </w:t>
            </w:r>
          </w:p>
        </w:tc>
        <w:tc>
          <w:tcPr>
            <w:tcW w:w="1559" w:type="dxa"/>
            <w:tcBorders>
              <w:top w:val="single" w:sz="4" w:space="0" w:color="auto"/>
              <w:left w:val="single" w:sz="4" w:space="0" w:color="auto"/>
              <w:bottom w:val="single" w:sz="4" w:space="0" w:color="auto"/>
              <w:right w:val="nil"/>
            </w:tcBorders>
          </w:tcPr>
          <w:p w14:paraId="5D3679FB"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электронный</w:t>
            </w:r>
          </w:p>
        </w:tc>
        <w:tc>
          <w:tcPr>
            <w:tcW w:w="1985" w:type="dxa"/>
            <w:tcBorders>
              <w:top w:val="single" w:sz="4" w:space="0" w:color="auto"/>
              <w:left w:val="single" w:sz="4" w:space="0" w:color="auto"/>
              <w:bottom w:val="single" w:sz="4" w:space="0" w:color="auto"/>
              <w:right w:val="nil"/>
            </w:tcBorders>
          </w:tcPr>
          <w:p w14:paraId="0DF26B47" w14:textId="77777777" w:rsidR="00341808" w:rsidRPr="00986A7A" w:rsidRDefault="00341808" w:rsidP="00341808">
            <w:pPr>
              <w:pStyle w:val="a7"/>
              <w:jc w:val="center"/>
              <w:rPr>
                <w:rFonts w:ascii="Arial" w:hAnsi="Arial" w:cs="Arial"/>
                <w:sz w:val="20"/>
                <w:szCs w:val="20"/>
              </w:rPr>
            </w:pPr>
            <w:r w:rsidRPr="00986A7A">
              <w:rPr>
                <w:rFonts w:ascii="Arial" w:hAnsi="Arial" w:cs="Arial"/>
                <w:sz w:val="20"/>
                <w:szCs w:val="20"/>
              </w:rPr>
              <w:t>X</w:t>
            </w:r>
          </w:p>
        </w:tc>
        <w:tc>
          <w:tcPr>
            <w:tcW w:w="1843" w:type="dxa"/>
            <w:tcBorders>
              <w:top w:val="single" w:sz="4" w:space="0" w:color="auto"/>
              <w:left w:val="single" w:sz="4" w:space="0" w:color="auto"/>
              <w:bottom w:val="single" w:sz="4" w:space="0" w:color="auto"/>
              <w:right w:val="nil"/>
            </w:tcBorders>
          </w:tcPr>
          <w:p w14:paraId="280A3526" w14:textId="77777777" w:rsidR="00341808" w:rsidRPr="00986A7A" w:rsidRDefault="00341808" w:rsidP="00341808">
            <w:pPr>
              <w:pStyle w:val="a7"/>
              <w:jc w:val="center"/>
              <w:rPr>
                <w:rFonts w:ascii="Arial" w:hAnsi="Arial" w:cs="Arial"/>
                <w:sz w:val="20"/>
                <w:szCs w:val="20"/>
              </w:rPr>
            </w:pPr>
            <w:r w:rsidRPr="00986A7A">
              <w:rPr>
                <w:rFonts w:ascii="Arial" w:hAnsi="Arial" w:cs="Arial"/>
                <w:sz w:val="20"/>
                <w:szCs w:val="20"/>
              </w:rPr>
              <w:t>X</w:t>
            </w:r>
          </w:p>
        </w:tc>
        <w:tc>
          <w:tcPr>
            <w:tcW w:w="1275" w:type="dxa"/>
            <w:tcBorders>
              <w:top w:val="single" w:sz="4" w:space="0" w:color="auto"/>
              <w:left w:val="single" w:sz="4" w:space="0" w:color="auto"/>
              <w:bottom w:val="single" w:sz="4" w:space="0" w:color="auto"/>
              <w:right w:val="nil"/>
            </w:tcBorders>
          </w:tcPr>
          <w:p w14:paraId="2AA5A8AE"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в течение 1 (одного) рабочего дня после получения документа</w:t>
            </w:r>
          </w:p>
        </w:tc>
        <w:tc>
          <w:tcPr>
            <w:tcW w:w="1985" w:type="dxa"/>
            <w:tcBorders>
              <w:top w:val="single" w:sz="4" w:space="0" w:color="auto"/>
              <w:left w:val="single" w:sz="4" w:space="0" w:color="auto"/>
              <w:bottom w:val="single" w:sz="4" w:space="0" w:color="auto"/>
              <w:right w:val="nil"/>
            </w:tcBorders>
          </w:tcPr>
          <w:p w14:paraId="3044E5B1"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сверка данных</w:t>
            </w:r>
          </w:p>
        </w:tc>
        <w:tc>
          <w:tcPr>
            <w:tcW w:w="2261" w:type="dxa"/>
            <w:tcBorders>
              <w:top w:val="single" w:sz="4" w:space="0" w:color="auto"/>
              <w:left w:val="single" w:sz="4" w:space="0" w:color="auto"/>
              <w:bottom w:val="single" w:sz="4" w:space="0" w:color="auto"/>
            </w:tcBorders>
          </w:tcPr>
          <w:p w14:paraId="5E2C7FE8" w14:textId="77777777" w:rsidR="00341808" w:rsidRPr="00986A7A" w:rsidRDefault="00341808" w:rsidP="00341808">
            <w:pPr>
              <w:pStyle w:val="a9"/>
              <w:rPr>
                <w:rFonts w:ascii="Arial" w:hAnsi="Arial" w:cs="Arial"/>
                <w:sz w:val="20"/>
                <w:szCs w:val="20"/>
              </w:rPr>
            </w:pPr>
            <w:r w:rsidRPr="00986A7A">
              <w:rPr>
                <w:rFonts w:ascii="Arial" w:hAnsi="Arial" w:cs="Arial"/>
                <w:sz w:val="20"/>
                <w:szCs w:val="20"/>
              </w:rPr>
              <w:t>для внутреннего пользования</w:t>
            </w:r>
          </w:p>
        </w:tc>
      </w:tr>
      <w:tr w:rsidR="00472348" w:rsidRPr="00986A7A" w14:paraId="1226288D" w14:textId="77777777" w:rsidTr="001273A4">
        <w:tc>
          <w:tcPr>
            <w:tcW w:w="596" w:type="dxa"/>
            <w:tcBorders>
              <w:top w:val="single" w:sz="4" w:space="0" w:color="auto"/>
              <w:bottom w:val="single" w:sz="4" w:space="0" w:color="auto"/>
              <w:right w:val="nil"/>
            </w:tcBorders>
          </w:tcPr>
          <w:p w14:paraId="7711A6AD" w14:textId="019FB1A3" w:rsidR="00472348" w:rsidRPr="00986A7A" w:rsidRDefault="001D3056" w:rsidP="00472348">
            <w:pPr>
              <w:pStyle w:val="a7"/>
              <w:jc w:val="center"/>
              <w:rPr>
                <w:rFonts w:ascii="Arial" w:hAnsi="Arial" w:cs="Arial"/>
                <w:sz w:val="20"/>
                <w:szCs w:val="20"/>
              </w:rPr>
            </w:pPr>
            <w:r>
              <w:rPr>
                <w:rFonts w:ascii="Arial" w:hAnsi="Arial" w:cs="Arial"/>
                <w:sz w:val="20"/>
                <w:szCs w:val="20"/>
              </w:rPr>
              <w:t>13</w:t>
            </w:r>
          </w:p>
        </w:tc>
        <w:tc>
          <w:tcPr>
            <w:tcW w:w="3101" w:type="dxa"/>
            <w:tcBorders>
              <w:top w:val="single" w:sz="4" w:space="0" w:color="auto"/>
              <w:left w:val="single" w:sz="4" w:space="0" w:color="auto"/>
              <w:bottom w:val="single" w:sz="4" w:space="0" w:color="auto"/>
              <w:right w:val="nil"/>
            </w:tcBorders>
          </w:tcPr>
          <w:p w14:paraId="7B343F8B" w14:textId="5210CAB3" w:rsidR="00472348" w:rsidRPr="00986A7A" w:rsidRDefault="00472348" w:rsidP="00472348">
            <w:pPr>
              <w:pStyle w:val="a9"/>
              <w:rPr>
                <w:rFonts w:ascii="Arial" w:hAnsi="Arial" w:cs="Arial"/>
                <w:sz w:val="20"/>
                <w:szCs w:val="20"/>
              </w:rPr>
            </w:pPr>
            <w:r w:rsidRPr="00986A7A">
              <w:rPr>
                <w:rFonts w:ascii="Arial" w:hAnsi="Arial" w:cs="Arial"/>
                <w:sz w:val="20"/>
                <w:szCs w:val="20"/>
              </w:rPr>
              <w:t>Ведомость выпадающих доходов (ОКУД 0510838)</w:t>
            </w:r>
          </w:p>
        </w:tc>
        <w:tc>
          <w:tcPr>
            <w:tcW w:w="1435" w:type="dxa"/>
            <w:tcBorders>
              <w:top w:val="single" w:sz="4" w:space="0" w:color="auto"/>
              <w:left w:val="single" w:sz="4" w:space="0" w:color="auto"/>
              <w:bottom w:val="single" w:sz="4" w:space="0" w:color="auto"/>
              <w:right w:val="nil"/>
            </w:tcBorders>
          </w:tcPr>
          <w:p w14:paraId="1E76ABB6" w14:textId="1C8F0792" w:rsidR="00472348" w:rsidRPr="00986A7A" w:rsidRDefault="00472348" w:rsidP="00472348">
            <w:pPr>
              <w:pStyle w:val="a9"/>
              <w:rPr>
                <w:rFonts w:ascii="Arial" w:hAnsi="Arial" w:cs="Arial"/>
                <w:sz w:val="20"/>
                <w:szCs w:val="20"/>
              </w:rPr>
            </w:pPr>
            <w:r w:rsidRPr="00986A7A">
              <w:rPr>
                <w:rFonts w:ascii="Arial" w:hAnsi="Arial" w:cs="Arial"/>
                <w:sz w:val="20"/>
                <w:szCs w:val="20"/>
              </w:rPr>
              <w:t>субъект централизованного учета</w:t>
            </w:r>
          </w:p>
        </w:tc>
        <w:tc>
          <w:tcPr>
            <w:tcW w:w="1559" w:type="dxa"/>
            <w:tcBorders>
              <w:top w:val="single" w:sz="4" w:space="0" w:color="auto"/>
              <w:left w:val="single" w:sz="4" w:space="0" w:color="auto"/>
              <w:bottom w:val="single" w:sz="4" w:space="0" w:color="auto"/>
              <w:right w:val="nil"/>
            </w:tcBorders>
          </w:tcPr>
          <w:p w14:paraId="49A63477" w14:textId="5A922969" w:rsidR="00472348" w:rsidRPr="00986A7A" w:rsidRDefault="00472348" w:rsidP="00472348">
            <w:pPr>
              <w:pStyle w:val="a9"/>
              <w:rPr>
                <w:rFonts w:ascii="Arial" w:hAnsi="Arial" w:cs="Arial"/>
                <w:sz w:val="20"/>
                <w:szCs w:val="20"/>
              </w:rPr>
            </w:pPr>
            <w:r w:rsidRPr="00986A7A">
              <w:rPr>
                <w:rFonts w:ascii="Arial" w:hAnsi="Arial" w:cs="Arial"/>
                <w:sz w:val="20"/>
                <w:szCs w:val="20"/>
              </w:rPr>
              <w:t>электронный -в системе ЭДО</w:t>
            </w:r>
          </w:p>
        </w:tc>
        <w:tc>
          <w:tcPr>
            <w:tcW w:w="1985" w:type="dxa"/>
            <w:tcBorders>
              <w:top w:val="single" w:sz="4" w:space="0" w:color="auto"/>
              <w:left w:val="single" w:sz="4" w:space="0" w:color="auto"/>
              <w:bottom w:val="single" w:sz="4" w:space="0" w:color="auto"/>
              <w:right w:val="nil"/>
            </w:tcBorders>
          </w:tcPr>
          <w:p w14:paraId="0837A0C9" w14:textId="197EFEDC" w:rsidR="00472348" w:rsidRPr="00986A7A" w:rsidRDefault="00472348" w:rsidP="009C13AE">
            <w:pPr>
              <w:pStyle w:val="a7"/>
              <w:jc w:val="left"/>
              <w:rPr>
                <w:rFonts w:ascii="Arial" w:hAnsi="Arial" w:cs="Arial"/>
                <w:sz w:val="20"/>
                <w:szCs w:val="20"/>
              </w:rPr>
            </w:pPr>
            <w:r w:rsidRPr="00986A7A">
              <w:rPr>
                <w:rFonts w:ascii="Arial" w:hAnsi="Arial" w:cs="Arial"/>
                <w:sz w:val="20"/>
                <w:szCs w:val="20"/>
              </w:rPr>
              <w:t>формирует средствами ведомственного ППО по администрированию доходов и выгружает в Уполномоченное учреждение</w:t>
            </w:r>
            <w:r w:rsidR="00415BC8" w:rsidRPr="00415BC8">
              <w:rPr>
                <w:rFonts w:ascii="Arial" w:hAnsi="Arial" w:cs="Arial"/>
                <w:sz w:val="20"/>
                <w:szCs w:val="20"/>
                <w:vertAlign w:val="superscript"/>
              </w:rPr>
              <w:t xml:space="preserve"> </w:t>
            </w:r>
            <w:r w:rsidRPr="00986A7A">
              <w:rPr>
                <w:rFonts w:ascii="Arial" w:hAnsi="Arial" w:cs="Arial"/>
                <w:sz w:val="20"/>
                <w:szCs w:val="20"/>
              </w:rPr>
              <w:t xml:space="preserve">ежедневно (в день получения документов-оснований, которые включаются в Ведомость), или направляет в Уполномоченное </w:t>
            </w:r>
            <w:proofErr w:type="gramStart"/>
            <w:r w:rsidRPr="00986A7A">
              <w:rPr>
                <w:rFonts w:ascii="Arial" w:hAnsi="Arial" w:cs="Arial"/>
                <w:sz w:val="20"/>
                <w:szCs w:val="20"/>
              </w:rPr>
              <w:t>учреждение</w:t>
            </w:r>
            <w:r w:rsidRPr="00986A7A">
              <w:rPr>
                <w:rFonts w:ascii="Arial" w:hAnsi="Arial" w:cs="Arial"/>
                <w:sz w:val="20"/>
                <w:szCs w:val="20"/>
                <w:vertAlign w:val="superscript"/>
              </w:rPr>
              <w:t> </w:t>
            </w:r>
            <w:r w:rsidRPr="00986A7A">
              <w:rPr>
                <w:rFonts w:ascii="Arial" w:hAnsi="Arial" w:cs="Arial"/>
                <w:sz w:val="20"/>
                <w:szCs w:val="20"/>
              </w:rPr>
              <w:t xml:space="preserve"> не</w:t>
            </w:r>
            <w:proofErr w:type="gramEnd"/>
            <w:r w:rsidRPr="00986A7A">
              <w:rPr>
                <w:rFonts w:ascii="Arial" w:hAnsi="Arial" w:cs="Arial"/>
                <w:sz w:val="20"/>
                <w:szCs w:val="20"/>
              </w:rPr>
              <w:t xml:space="preserve"> позднее следующего рабочего дня </w:t>
            </w:r>
            <w:r w:rsidRPr="00986A7A">
              <w:rPr>
                <w:rFonts w:ascii="Arial" w:hAnsi="Arial" w:cs="Arial"/>
                <w:sz w:val="20"/>
                <w:szCs w:val="20"/>
              </w:rPr>
              <w:lastRenderedPageBreak/>
              <w:t>после получения/издания документа</w:t>
            </w:r>
          </w:p>
        </w:tc>
        <w:tc>
          <w:tcPr>
            <w:tcW w:w="1843" w:type="dxa"/>
            <w:tcBorders>
              <w:top w:val="single" w:sz="4" w:space="0" w:color="auto"/>
              <w:left w:val="single" w:sz="4" w:space="0" w:color="auto"/>
              <w:bottom w:val="single" w:sz="4" w:space="0" w:color="auto"/>
              <w:right w:val="nil"/>
            </w:tcBorders>
          </w:tcPr>
          <w:p w14:paraId="591FF38B" w14:textId="514F0979" w:rsidR="00472348" w:rsidRPr="00986A7A" w:rsidRDefault="00472348" w:rsidP="009C13AE">
            <w:pPr>
              <w:pStyle w:val="a7"/>
              <w:jc w:val="left"/>
              <w:rPr>
                <w:rFonts w:ascii="Arial" w:hAnsi="Arial" w:cs="Arial"/>
                <w:sz w:val="20"/>
                <w:szCs w:val="20"/>
              </w:rPr>
            </w:pPr>
            <w:r w:rsidRPr="00986A7A">
              <w:rPr>
                <w:rFonts w:ascii="Arial" w:hAnsi="Arial" w:cs="Arial"/>
                <w:sz w:val="20"/>
                <w:szCs w:val="20"/>
              </w:rPr>
              <w:lastRenderedPageBreak/>
              <w:t>ответственное лицо субъекта централизованного учета</w:t>
            </w:r>
          </w:p>
        </w:tc>
        <w:tc>
          <w:tcPr>
            <w:tcW w:w="1275" w:type="dxa"/>
            <w:tcBorders>
              <w:top w:val="single" w:sz="4" w:space="0" w:color="auto"/>
              <w:left w:val="single" w:sz="4" w:space="0" w:color="auto"/>
              <w:bottom w:val="single" w:sz="4" w:space="0" w:color="auto"/>
              <w:right w:val="nil"/>
            </w:tcBorders>
          </w:tcPr>
          <w:p w14:paraId="39CF0200" w14:textId="602B4B96" w:rsidR="00472348" w:rsidRPr="00986A7A" w:rsidRDefault="00472348" w:rsidP="00472348">
            <w:pPr>
              <w:pStyle w:val="a9"/>
              <w:rPr>
                <w:rFonts w:ascii="Arial" w:hAnsi="Arial" w:cs="Arial"/>
                <w:sz w:val="20"/>
                <w:szCs w:val="20"/>
              </w:rPr>
            </w:pPr>
            <w:r w:rsidRPr="00986A7A">
              <w:rPr>
                <w:rFonts w:ascii="Arial" w:hAnsi="Arial" w:cs="Arial"/>
                <w:sz w:val="20"/>
                <w:szCs w:val="20"/>
              </w:rPr>
              <w:t>не позднее следующего рабочего дня после получения документа</w:t>
            </w:r>
          </w:p>
        </w:tc>
        <w:tc>
          <w:tcPr>
            <w:tcW w:w="1985" w:type="dxa"/>
            <w:tcBorders>
              <w:top w:val="single" w:sz="4" w:space="0" w:color="auto"/>
              <w:left w:val="single" w:sz="4" w:space="0" w:color="auto"/>
              <w:bottom w:val="single" w:sz="4" w:space="0" w:color="auto"/>
              <w:right w:val="nil"/>
            </w:tcBorders>
          </w:tcPr>
          <w:p w14:paraId="558C800F" w14:textId="77FF9128" w:rsidR="00472348" w:rsidRPr="00986A7A" w:rsidRDefault="00472348" w:rsidP="00472348">
            <w:pPr>
              <w:pStyle w:val="a9"/>
              <w:rPr>
                <w:rFonts w:ascii="Arial" w:hAnsi="Arial" w:cs="Arial"/>
                <w:sz w:val="20"/>
                <w:szCs w:val="20"/>
              </w:rPr>
            </w:pPr>
            <w:r w:rsidRPr="00986A7A">
              <w:rPr>
                <w:rFonts w:ascii="Arial" w:hAnsi="Arial" w:cs="Arial"/>
                <w:sz w:val="20"/>
                <w:szCs w:val="20"/>
              </w:rPr>
              <w:t>отражение факта хозяйственной жизни в бюджетном учете</w:t>
            </w:r>
          </w:p>
        </w:tc>
        <w:tc>
          <w:tcPr>
            <w:tcW w:w="2261" w:type="dxa"/>
            <w:tcBorders>
              <w:top w:val="single" w:sz="4" w:space="0" w:color="auto"/>
              <w:left w:val="single" w:sz="4" w:space="0" w:color="auto"/>
              <w:bottom w:val="single" w:sz="4" w:space="0" w:color="auto"/>
            </w:tcBorders>
          </w:tcPr>
          <w:p w14:paraId="0A1992EC" w14:textId="2270994E" w:rsidR="00472348" w:rsidRPr="00986A7A" w:rsidRDefault="00472348" w:rsidP="00472348">
            <w:pPr>
              <w:pStyle w:val="a9"/>
              <w:rPr>
                <w:rFonts w:ascii="Arial" w:hAnsi="Arial" w:cs="Arial"/>
                <w:sz w:val="20"/>
                <w:szCs w:val="20"/>
              </w:rPr>
            </w:pPr>
            <w:r w:rsidRPr="00986A7A">
              <w:rPr>
                <w:rFonts w:ascii="Arial" w:hAnsi="Arial" w:cs="Arial"/>
                <w:sz w:val="20"/>
                <w:szCs w:val="20"/>
              </w:rPr>
              <w:t xml:space="preserve">для отражения в </w:t>
            </w:r>
            <w:hyperlink r:id="rId195" w:history="1">
              <w:r w:rsidRPr="00986A7A">
                <w:rPr>
                  <w:rStyle w:val="a4"/>
                  <w:rFonts w:ascii="Arial" w:hAnsi="Arial" w:cs="Arial"/>
                  <w:color w:val="auto"/>
                  <w:sz w:val="20"/>
                  <w:szCs w:val="20"/>
                </w:rPr>
                <w:t>Журналах</w:t>
              </w:r>
            </w:hyperlink>
            <w:r w:rsidRPr="00986A7A">
              <w:rPr>
                <w:rFonts w:ascii="Arial" w:hAnsi="Arial" w:cs="Arial"/>
                <w:sz w:val="20"/>
                <w:szCs w:val="20"/>
              </w:rPr>
              <w:t xml:space="preserve"> операций (ОКУД 0504071), установленных правилами организации и ведения бюджетного учета</w:t>
            </w:r>
          </w:p>
        </w:tc>
      </w:tr>
      <w:tr w:rsidR="00702DA6" w:rsidRPr="00986A7A" w14:paraId="0B0E663B" w14:textId="77777777" w:rsidTr="001273A4">
        <w:tc>
          <w:tcPr>
            <w:tcW w:w="596" w:type="dxa"/>
            <w:tcBorders>
              <w:top w:val="single" w:sz="4" w:space="0" w:color="auto"/>
              <w:bottom w:val="single" w:sz="4" w:space="0" w:color="auto"/>
              <w:right w:val="nil"/>
            </w:tcBorders>
          </w:tcPr>
          <w:p w14:paraId="64B58B61" w14:textId="36E5C04B" w:rsidR="00702DA6" w:rsidRPr="00986A7A" w:rsidRDefault="00702DA6" w:rsidP="00702DA6">
            <w:pPr>
              <w:pStyle w:val="a7"/>
              <w:jc w:val="center"/>
              <w:rPr>
                <w:rFonts w:ascii="Arial" w:hAnsi="Arial" w:cs="Arial"/>
                <w:sz w:val="20"/>
                <w:szCs w:val="20"/>
              </w:rPr>
            </w:pPr>
            <w:r w:rsidRPr="00986A7A">
              <w:rPr>
                <w:rFonts w:ascii="Arial" w:hAnsi="Arial" w:cs="Arial"/>
                <w:sz w:val="20"/>
                <w:szCs w:val="20"/>
              </w:rPr>
              <w:t>1</w:t>
            </w:r>
            <w:r w:rsidR="001D3056">
              <w:rPr>
                <w:rFonts w:ascii="Arial" w:hAnsi="Arial" w:cs="Arial"/>
                <w:sz w:val="20"/>
                <w:szCs w:val="20"/>
              </w:rPr>
              <w:t>4</w:t>
            </w:r>
          </w:p>
        </w:tc>
        <w:tc>
          <w:tcPr>
            <w:tcW w:w="3101" w:type="dxa"/>
            <w:tcBorders>
              <w:top w:val="single" w:sz="4" w:space="0" w:color="auto"/>
              <w:left w:val="single" w:sz="4" w:space="0" w:color="auto"/>
              <w:bottom w:val="single" w:sz="4" w:space="0" w:color="auto"/>
              <w:right w:val="nil"/>
            </w:tcBorders>
          </w:tcPr>
          <w:p w14:paraId="22DDC15F" w14:textId="57243246" w:rsidR="00702DA6" w:rsidRPr="00986A7A" w:rsidRDefault="00702DA6" w:rsidP="009C13AE">
            <w:pPr>
              <w:pStyle w:val="af7"/>
              <w:spacing w:before="0" w:beforeAutospacing="0" w:after="0" w:afterAutospacing="0"/>
              <w:jc w:val="both"/>
              <w:rPr>
                <w:rFonts w:ascii="Arial" w:hAnsi="Arial" w:cs="Arial"/>
                <w:sz w:val="20"/>
                <w:szCs w:val="20"/>
              </w:rPr>
            </w:pPr>
            <w:r w:rsidRPr="00986A7A">
              <w:rPr>
                <w:rFonts w:ascii="Arial" w:hAnsi="Arial" w:cs="Arial"/>
                <w:sz w:val="20"/>
                <w:szCs w:val="20"/>
              </w:rPr>
              <w:t>Извещение о начислении доходов (уточнении начисления) (ОКУД 0510432), не применяется для начисления доходов от межбюджетных трансфертов, субсидий, субвенций, иных межбюджетных трансфертов.</w:t>
            </w:r>
          </w:p>
          <w:p w14:paraId="23B0FFFA" w14:textId="30502A96" w:rsidR="00702DA6" w:rsidRPr="00986A7A" w:rsidRDefault="00702DA6" w:rsidP="00702DA6">
            <w:pPr>
              <w:pStyle w:val="a9"/>
              <w:rPr>
                <w:rFonts w:ascii="Arial" w:hAnsi="Arial" w:cs="Arial"/>
                <w:sz w:val="20"/>
                <w:szCs w:val="20"/>
              </w:rPr>
            </w:pPr>
          </w:p>
        </w:tc>
        <w:tc>
          <w:tcPr>
            <w:tcW w:w="1435" w:type="dxa"/>
            <w:tcBorders>
              <w:top w:val="single" w:sz="4" w:space="0" w:color="auto"/>
              <w:left w:val="single" w:sz="4" w:space="0" w:color="auto"/>
              <w:bottom w:val="single" w:sz="4" w:space="0" w:color="auto"/>
              <w:right w:val="nil"/>
            </w:tcBorders>
          </w:tcPr>
          <w:p w14:paraId="5858D756" w14:textId="252DAE7B" w:rsidR="00702DA6" w:rsidRPr="00986A7A" w:rsidRDefault="00702DA6" w:rsidP="00702DA6">
            <w:pPr>
              <w:pStyle w:val="a9"/>
              <w:rPr>
                <w:rFonts w:ascii="Arial" w:hAnsi="Arial" w:cs="Arial"/>
                <w:sz w:val="20"/>
                <w:szCs w:val="20"/>
              </w:rPr>
            </w:pPr>
            <w:r w:rsidRPr="00986A7A">
              <w:rPr>
                <w:rFonts w:ascii="Arial" w:hAnsi="Arial" w:cs="Arial"/>
                <w:sz w:val="20"/>
                <w:szCs w:val="20"/>
              </w:rPr>
              <w:t>субъект централизованного учета</w:t>
            </w:r>
          </w:p>
        </w:tc>
        <w:tc>
          <w:tcPr>
            <w:tcW w:w="1559" w:type="dxa"/>
            <w:tcBorders>
              <w:top w:val="single" w:sz="4" w:space="0" w:color="auto"/>
              <w:left w:val="single" w:sz="4" w:space="0" w:color="auto"/>
              <w:bottom w:val="single" w:sz="4" w:space="0" w:color="auto"/>
              <w:right w:val="nil"/>
            </w:tcBorders>
          </w:tcPr>
          <w:p w14:paraId="6349DCF3" w14:textId="648B73E2" w:rsidR="00702DA6" w:rsidRPr="00986A7A" w:rsidRDefault="00702DA6" w:rsidP="00702DA6">
            <w:pPr>
              <w:pStyle w:val="a9"/>
              <w:rPr>
                <w:rFonts w:ascii="Arial" w:hAnsi="Arial" w:cs="Arial"/>
                <w:sz w:val="20"/>
                <w:szCs w:val="20"/>
              </w:rPr>
            </w:pPr>
            <w:r w:rsidRPr="00986A7A">
              <w:rPr>
                <w:rFonts w:ascii="Arial" w:hAnsi="Arial" w:cs="Arial"/>
                <w:sz w:val="20"/>
                <w:szCs w:val="20"/>
              </w:rPr>
              <w:t>электронный -в системе ЭДО</w:t>
            </w:r>
          </w:p>
        </w:tc>
        <w:tc>
          <w:tcPr>
            <w:tcW w:w="1985" w:type="dxa"/>
            <w:tcBorders>
              <w:top w:val="single" w:sz="4" w:space="0" w:color="auto"/>
              <w:left w:val="single" w:sz="4" w:space="0" w:color="auto"/>
              <w:bottom w:val="single" w:sz="4" w:space="0" w:color="auto"/>
              <w:right w:val="nil"/>
            </w:tcBorders>
          </w:tcPr>
          <w:p w14:paraId="23AE46E6" w14:textId="6BEEDC03" w:rsidR="00702DA6" w:rsidRPr="00986A7A" w:rsidRDefault="00702DA6" w:rsidP="00415BC8">
            <w:pPr>
              <w:pStyle w:val="a7"/>
              <w:jc w:val="left"/>
              <w:rPr>
                <w:rFonts w:ascii="Arial" w:hAnsi="Arial" w:cs="Arial"/>
                <w:sz w:val="20"/>
                <w:szCs w:val="20"/>
              </w:rPr>
            </w:pPr>
            <w:r w:rsidRPr="00986A7A">
              <w:rPr>
                <w:rFonts w:ascii="Arial" w:hAnsi="Arial" w:cs="Arial"/>
                <w:sz w:val="20"/>
                <w:szCs w:val="20"/>
              </w:rPr>
              <w:t>формирует средствами ведомственного ППО по администрированию доходов и выгружает в Уполномоченное учреждение</w:t>
            </w:r>
            <w:r w:rsidR="008A2A8F">
              <w:rPr>
                <w:rFonts w:ascii="Arial" w:hAnsi="Arial" w:cs="Arial"/>
                <w:sz w:val="20"/>
                <w:szCs w:val="20"/>
                <w:vertAlign w:val="superscript"/>
              </w:rPr>
              <w:t xml:space="preserve"> </w:t>
            </w:r>
            <w:r w:rsidRPr="00986A7A">
              <w:rPr>
                <w:rFonts w:ascii="Arial" w:hAnsi="Arial" w:cs="Arial"/>
                <w:sz w:val="20"/>
                <w:szCs w:val="20"/>
              </w:rPr>
              <w:t xml:space="preserve">ежедневно (в день получения документов-оснований, которые включаются в Ведомость), или направляет в Уполномоченное </w:t>
            </w:r>
            <w:proofErr w:type="gramStart"/>
            <w:r w:rsidRPr="00986A7A">
              <w:rPr>
                <w:rFonts w:ascii="Arial" w:hAnsi="Arial" w:cs="Arial"/>
                <w:sz w:val="20"/>
                <w:szCs w:val="20"/>
              </w:rPr>
              <w:t>учреждение</w:t>
            </w:r>
            <w:r w:rsidRPr="00986A7A">
              <w:rPr>
                <w:rFonts w:ascii="Arial" w:hAnsi="Arial" w:cs="Arial"/>
                <w:sz w:val="20"/>
                <w:szCs w:val="20"/>
                <w:vertAlign w:val="superscript"/>
              </w:rPr>
              <w:t> </w:t>
            </w:r>
            <w:r w:rsidRPr="00986A7A">
              <w:rPr>
                <w:rFonts w:ascii="Arial" w:hAnsi="Arial" w:cs="Arial"/>
                <w:sz w:val="20"/>
                <w:szCs w:val="20"/>
              </w:rPr>
              <w:t xml:space="preserve"> не</w:t>
            </w:r>
            <w:proofErr w:type="gramEnd"/>
            <w:r w:rsidRPr="00986A7A">
              <w:rPr>
                <w:rFonts w:ascii="Arial" w:hAnsi="Arial" w:cs="Arial"/>
                <w:sz w:val="20"/>
                <w:szCs w:val="20"/>
              </w:rPr>
              <w:t xml:space="preserve"> позднее следующего рабочего дня после получения/издания документа</w:t>
            </w:r>
          </w:p>
        </w:tc>
        <w:tc>
          <w:tcPr>
            <w:tcW w:w="1843" w:type="dxa"/>
            <w:tcBorders>
              <w:top w:val="single" w:sz="4" w:space="0" w:color="auto"/>
              <w:left w:val="single" w:sz="4" w:space="0" w:color="auto"/>
              <w:bottom w:val="single" w:sz="4" w:space="0" w:color="auto"/>
              <w:right w:val="nil"/>
            </w:tcBorders>
          </w:tcPr>
          <w:p w14:paraId="6FE29941" w14:textId="3B075129" w:rsidR="00702DA6" w:rsidRPr="00986A7A" w:rsidRDefault="00702DA6" w:rsidP="00415BC8">
            <w:pPr>
              <w:pStyle w:val="a7"/>
              <w:jc w:val="left"/>
              <w:rPr>
                <w:rFonts w:ascii="Arial" w:hAnsi="Arial" w:cs="Arial"/>
                <w:sz w:val="20"/>
                <w:szCs w:val="20"/>
              </w:rPr>
            </w:pPr>
            <w:r w:rsidRPr="00986A7A">
              <w:rPr>
                <w:rFonts w:ascii="Arial" w:hAnsi="Arial" w:cs="Arial"/>
                <w:sz w:val="20"/>
                <w:szCs w:val="20"/>
              </w:rPr>
              <w:t>ответственное лицо субъекта централизованного учета</w:t>
            </w:r>
          </w:p>
        </w:tc>
        <w:tc>
          <w:tcPr>
            <w:tcW w:w="1275" w:type="dxa"/>
            <w:tcBorders>
              <w:top w:val="single" w:sz="4" w:space="0" w:color="auto"/>
              <w:left w:val="single" w:sz="4" w:space="0" w:color="auto"/>
              <w:bottom w:val="single" w:sz="4" w:space="0" w:color="auto"/>
              <w:right w:val="nil"/>
            </w:tcBorders>
          </w:tcPr>
          <w:p w14:paraId="631E3930" w14:textId="22C15435" w:rsidR="00702DA6" w:rsidRPr="00986A7A" w:rsidRDefault="00702DA6" w:rsidP="00702DA6">
            <w:pPr>
              <w:pStyle w:val="a9"/>
              <w:rPr>
                <w:rFonts w:ascii="Arial" w:hAnsi="Arial" w:cs="Arial"/>
                <w:sz w:val="20"/>
                <w:szCs w:val="20"/>
              </w:rPr>
            </w:pPr>
            <w:r w:rsidRPr="00986A7A">
              <w:rPr>
                <w:rFonts w:ascii="Arial" w:hAnsi="Arial" w:cs="Arial"/>
                <w:sz w:val="20"/>
                <w:szCs w:val="20"/>
              </w:rPr>
              <w:t>не позднее следующего рабочего дня после получения документа</w:t>
            </w:r>
          </w:p>
        </w:tc>
        <w:tc>
          <w:tcPr>
            <w:tcW w:w="1985" w:type="dxa"/>
            <w:tcBorders>
              <w:top w:val="single" w:sz="4" w:space="0" w:color="auto"/>
              <w:left w:val="single" w:sz="4" w:space="0" w:color="auto"/>
              <w:bottom w:val="single" w:sz="4" w:space="0" w:color="auto"/>
              <w:right w:val="nil"/>
            </w:tcBorders>
          </w:tcPr>
          <w:p w14:paraId="1984D9E8" w14:textId="6DC84593" w:rsidR="00702DA6" w:rsidRPr="00986A7A" w:rsidRDefault="00702DA6" w:rsidP="00702DA6">
            <w:pPr>
              <w:pStyle w:val="a9"/>
              <w:rPr>
                <w:rFonts w:ascii="Arial" w:hAnsi="Arial" w:cs="Arial"/>
                <w:sz w:val="20"/>
                <w:szCs w:val="20"/>
              </w:rPr>
            </w:pPr>
            <w:r w:rsidRPr="00986A7A">
              <w:rPr>
                <w:rFonts w:ascii="Arial" w:hAnsi="Arial" w:cs="Arial"/>
                <w:sz w:val="20"/>
                <w:szCs w:val="20"/>
              </w:rPr>
              <w:t>отражение факта хозяйственной жизни в бюджетном учете</w:t>
            </w:r>
          </w:p>
        </w:tc>
        <w:tc>
          <w:tcPr>
            <w:tcW w:w="2261" w:type="dxa"/>
            <w:tcBorders>
              <w:top w:val="single" w:sz="4" w:space="0" w:color="auto"/>
              <w:left w:val="single" w:sz="4" w:space="0" w:color="auto"/>
              <w:bottom w:val="single" w:sz="4" w:space="0" w:color="auto"/>
            </w:tcBorders>
          </w:tcPr>
          <w:p w14:paraId="507F29FA" w14:textId="77777777" w:rsidR="00702DA6" w:rsidRPr="00415BC8" w:rsidRDefault="00702DA6" w:rsidP="00415BC8">
            <w:pPr>
              <w:pStyle w:val="af7"/>
              <w:spacing w:before="0" w:beforeAutospacing="0" w:after="0" w:afterAutospacing="0"/>
              <w:jc w:val="both"/>
              <w:rPr>
                <w:rFonts w:ascii="Arial" w:hAnsi="Arial" w:cs="Arial"/>
                <w:sz w:val="20"/>
                <w:szCs w:val="20"/>
              </w:rPr>
            </w:pPr>
            <w:r w:rsidRPr="00415BC8">
              <w:rPr>
                <w:rFonts w:ascii="Arial" w:hAnsi="Arial" w:cs="Arial"/>
                <w:sz w:val="20"/>
                <w:szCs w:val="20"/>
              </w:rPr>
              <w:t>Информация о начисленных доходах,</w:t>
            </w:r>
          </w:p>
          <w:p w14:paraId="41CFAAC0" w14:textId="471A2160" w:rsidR="00702DA6" w:rsidRPr="00415BC8" w:rsidRDefault="00702DA6" w:rsidP="00415BC8">
            <w:pPr>
              <w:pStyle w:val="af7"/>
              <w:spacing w:before="0" w:beforeAutospacing="0" w:after="0" w:afterAutospacing="0"/>
              <w:jc w:val="both"/>
              <w:rPr>
                <w:rFonts w:ascii="Arial" w:hAnsi="Arial" w:cs="Arial"/>
                <w:sz w:val="20"/>
                <w:szCs w:val="20"/>
              </w:rPr>
            </w:pPr>
            <w:r w:rsidRPr="00415BC8">
              <w:rPr>
                <w:rFonts w:ascii="Arial" w:hAnsi="Arial" w:cs="Arial"/>
                <w:sz w:val="20"/>
                <w:szCs w:val="20"/>
              </w:rPr>
              <w:t xml:space="preserve">отраженная в Извещениях (ф. </w:t>
            </w:r>
            <w:hyperlink r:id="rId196" w:history="1">
              <w:r w:rsidRPr="00415BC8">
                <w:rPr>
                  <w:rStyle w:val="af8"/>
                  <w:rFonts w:ascii="Arial" w:hAnsi="Arial" w:cs="Arial"/>
                  <w:color w:val="auto"/>
                  <w:sz w:val="20"/>
                  <w:szCs w:val="20"/>
                  <w:u w:val="none"/>
                </w:rPr>
                <w:t>0510432</w:t>
              </w:r>
            </w:hyperlink>
            <w:r w:rsidRPr="00415BC8">
              <w:rPr>
                <w:rFonts w:ascii="Arial" w:hAnsi="Arial" w:cs="Arial"/>
                <w:sz w:val="20"/>
                <w:szCs w:val="20"/>
              </w:rPr>
              <w:t xml:space="preserve">), может обобщаться в Ведомости начисления доходов бюджета </w:t>
            </w:r>
            <w:hyperlink r:id="rId197" w:history="1">
              <w:r w:rsidRPr="00415BC8">
                <w:rPr>
                  <w:rStyle w:val="af8"/>
                  <w:rFonts w:ascii="Arial" w:hAnsi="Arial" w:cs="Arial"/>
                  <w:color w:val="auto"/>
                  <w:sz w:val="20"/>
                  <w:szCs w:val="20"/>
                  <w:u w:val="none"/>
                </w:rPr>
                <w:t>(ф. 0510837)</w:t>
              </w:r>
            </w:hyperlink>
            <w:r w:rsidRPr="00415BC8">
              <w:rPr>
                <w:rFonts w:ascii="Arial" w:hAnsi="Arial" w:cs="Arial"/>
                <w:sz w:val="20"/>
                <w:szCs w:val="20"/>
              </w:rPr>
              <w:t xml:space="preserve"> (далее - Ведомость (ф. 0510837) в целях передачи для отражения в бухгалтерском учете сводных данных первичных учетных документов.</w:t>
            </w:r>
          </w:p>
          <w:p w14:paraId="18A8493D" w14:textId="77777777" w:rsidR="00702DA6" w:rsidRPr="00986A7A" w:rsidRDefault="00702DA6" w:rsidP="00702DA6">
            <w:pPr>
              <w:pStyle w:val="a9"/>
              <w:rPr>
                <w:rFonts w:ascii="Arial" w:hAnsi="Arial" w:cs="Arial"/>
                <w:sz w:val="20"/>
                <w:szCs w:val="20"/>
              </w:rPr>
            </w:pPr>
          </w:p>
        </w:tc>
      </w:tr>
      <w:tr w:rsidR="00E41276" w:rsidRPr="00986A7A" w14:paraId="2D9C642D" w14:textId="77777777" w:rsidTr="001273A4">
        <w:tc>
          <w:tcPr>
            <w:tcW w:w="596" w:type="dxa"/>
            <w:tcBorders>
              <w:top w:val="single" w:sz="4" w:space="0" w:color="auto"/>
              <w:bottom w:val="single" w:sz="4" w:space="0" w:color="auto"/>
              <w:right w:val="nil"/>
            </w:tcBorders>
          </w:tcPr>
          <w:p w14:paraId="4C6AEC8F" w14:textId="7C16DE6D" w:rsidR="00E41276" w:rsidRPr="00986A7A" w:rsidRDefault="00E41276" w:rsidP="00E41276">
            <w:pPr>
              <w:pStyle w:val="a7"/>
              <w:jc w:val="center"/>
              <w:rPr>
                <w:rFonts w:ascii="Arial" w:hAnsi="Arial" w:cs="Arial"/>
                <w:sz w:val="20"/>
                <w:szCs w:val="20"/>
              </w:rPr>
            </w:pPr>
            <w:r>
              <w:rPr>
                <w:rFonts w:ascii="Arial" w:hAnsi="Arial" w:cs="Arial"/>
                <w:sz w:val="20"/>
                <w:szCs w:val="20"/>
              </w:rPr>
              <w:t>1</w:t>
            </w:r>
            <w:r w:rsidR="001D3056">
              <w:rPr>
                <w:rFonts w:ascii="Arial" w:hAnsi="Arial" w:cs="Arial"/>
                <w:sz w:val="20"/>
                <w:szCs w:val="20"/>
              </w:rPr>
              <w:t>5</w:t>
            </w:r>
          </w:p>
        </w:tc>
        <w:tc>
          <w:tcPr>
            <w:tcW w:w="3101" w:type="dxa"/>
            <w:tcBorders>
              <w:top w:val="single" w:sz="4" w:space="0" w:color="auto"/>
              <w:left w:val="single" w:sz="4" w:space="0" w:color="auto"/>
              <w:bottom w:val="single" w:sz="4" w:space="0" w:color="auto"/>
              <w:right w:val="nil"/>
            </w:tcBorders>
          </w:tcPr>
          <w:p w14:paraId="3D0206DC" w14:textId="49E50C52" w:rsidR="00E41276" w:rsidRPr="00986A7A" w:rsidRDefault="00E41276" w:rsidP="00415BC8">
            <w:pPr>
              <w:pStyle w:val="af7"/>
              <w:spacing w:before="0" w:beforeAutospacing="0" w:after="0" w:afterAutospacing="0"/>
              <w:jc w:val="both"/>
              <w:rPr>
                <w:rFonts w:ascii="Arial" w:hAnsi="Arial" w:cs="Arial"/>
                <w:sz w:val="20"/>
                <w:szCs w:val="20"/>
              </w:rPr>
            </w:pPr>
            <w:r>
              <w:rPr>
                <w:rFonts w:ascii="Arial" w:hAnsi="Arial" w:cs="Arial"/>
                <w:sz w:val="20"/>
                <w:szCs w:val="20"/>
              </w:rPr>
              <w:t>Извещение о трансферте, передаваемом с условиями (ОКУД 0510453)</w:t>
            </w:r>
          </w:p>
        </w:tc>
        <w:tc>
          <w:tcPr>
            <w:tcW w:w="1435" w:type="dxa"/>
            <w:tcBorders>
              <w:top w:val="single" w:sz="4" w:space="0" w:color="auto"/>
              <w:left w:val="single" w:sz="4" w:space="0" w:color="auto"/>
              <w:bottom w:val="single" w:sz="4" w:space="0" w:color="auto"/>
              <w:right w:val="nil"/>
            </w:tcBorders>
          </w:tcPr>
          <w:p w14:paraId="11CE08C1" w14:textId="63E1417C" w:rsidR="00E41276" w:rsidRPr="00986A7A" w:rsidRDefault="00E41276" w:rsidP="00E41276">
            <w:pPr>
              <w:pStyle w:val="a9"/>
              <w:rPr>
                <w:rFonts w:ascii="Arial" w:hAnsi="Arial" w:cs="Arial"/>
                <w:sz w:val="20"/>
                <w:szCs w:val="20"/>
              </w:rPr>
            </w:pPr>
            <w:r w:rsidRPr="00986A7A">
              <w:rPr>
                <w:rFonts w:ascii="Arial" w:hAnsi="Arial" w:cs="Arial"/>
                <w:sz w:val="20"/>
                <w:szCs w:val="20"/>
              </w:rPr>
              <w:t>субъект централизованного учета</w:t>
            </w:r>
          </w:p>
        </w:tc>
        <w:tc>
          <w:tcPr>
            <w:tcW w:w="1559" w:type="dxa"/>
            <w:tcBorders>
              <w:top w:val="single" w:sz="4" w:space="0" w:color="auto"/>
              <w:left w:val="single" w:sz="4" w:space="0" w:color="auto"/>
              <w:bottom w:val="single" w:sz="4" w:space="0" w:color="auto"/>
              <w:right w:val="nil"/>
            </w:tcBorders>
          </w:tcPr>
          <w:p w14:paraId="28329DFF" w14:textId="539A0E95" w:rsidR="00E41276" w:rsidRPr="00986A7A" w:rsidRDefault="00E41276" w:rsidP="00E41276">
            <w:pPr>
              <w:pStyle w:val="a9"/>
              <w:rPr>
                <w:rFonts w:ascii="Arial" w:hAnsi="Arial" w:cs="Arial"/>
                <w:sz w:val="20"/>
                <w:szCs w:val="20"/>
              </w:rPr>
            </w:pPr>
            <w:r w:rsidRPr="00986A7A">
              <w:rPr>
                <w:rFonts w:ascii="Arial" w:hAnsi="Arial" w:cs="Arial"/>
                <w:sz w:val="20"/>
                <w:szCs w:val="20"/>
              </w:rPr>
              <w:t>электронный -в системе ЭДО</w:t>
            </w:r>
          </w:p>
        </w:tc>
        <w:tc>
          <w:tcPr>
            <w:tcW w:w="1985" w:type="dxa"/>
            <w:tcBorders>
              <w:top w:val="single" w:sz="4" w:space="0" w:color="auto"/>
              <w:left w:val="single" w:sz="4" w:space="0" w:color="auto"/>
              <w:bottom w:val="single" w:sz="4" w:space="0" w:color="auto"/>
              <w:right w:val="nil"/>
            </w:tcBorders>
          </w:tcPr>
          <w:p w14:paraId="38E3F6DC" w14:textId="2D547578" w:rsidR="00E41276" w:rsidRPr="00986A7A" w:rsidRDefault="00E41276" w:rsidP="00415BC8">
            <w:pPr>
              <w:pStyle w:val="a7"/>
              <w:jc w:val="left"/>
              <w:rPr>
                <w:rFonts w:ascii="Arial" w:hAnsi="Arial" w:cs="Arial"/>
                <w:sz w:val="20"/>
                <w:szCs w:val="20"/>
              </w:rPr>
            </w:pPr>
            <w:r w:rsidRPr="00986A7A">
              <w:rPr>
                <w:rFonts w:ascii="Arial" w:hAnsi="Arial" w:cs="Arial"/>
                <w:sz w:val="20"/>
                <w:szCs w:val="20"/>
              </w:rPr>
              <w:t>формирует средствами ведомственного ППО по администрированию доходов и выгружает в Уполномоченное учреждение</w:t>
            </w:r>
            <w:r w:rsidR="008A2A8F">
              <w:rPr>
                <w:rFonts w:ascii="Arial" w:hAnsi="Arial" w:cs="Arial"/>
                <w:sz w:val="20"/>
                <w:szCs w:val="20"/>
                <w:vertAlign w:val="superscript"/>
              </w:rPr>
              <w:t xml:space="preserve"> </w:t>
            </w:r>
            <w:r w:rsidRPr="00986A7A">
              <w:rPr>
                <w:rFonts w:ascii="Arial" w:hAnsi="Arial" w:cs="Arial"/>
                <w:sz w:val="20"/>
                <w:szCs w:val="20"/>
              </w:rPr>
              <w:t xml:space="preserve">ежедневно (в день получения документов-оснований, которые включаются в Ведомость), или направляет в Уполномоченное </w:t>
            </w:r>
            <w:proofErr w:type="gramStart"/>
            <w:r w:rsidRPr="00986A7A">
              <w:rPr>
                <w:rFonts w:ascii="Arial" w:hAnsi="Arial" w:cs="Arial"/>
                <w:sz w:val="20"/>
                <w:szCs w:val="20"/>
              </w:rPr>
              <w:t>учреждение</w:t>
            </w:r>
            <w:r w:rsidRPr="00986A7A">
              <w:rPr>
                <w:rFonts w:ascii="Arial" w:hAnsi="Arial" w:cs="Arial"/>
                <w:sz w:val="20"/>
                <w:szCs w:val="20"/>
                <w:vertAlign w:val="superscript"/>
              </w:rPr>
              <w:t> </w:t>
            </w:r>
            <w:r w:rsidRPr="00986A7A">
              <w:rPr>
                <w:rFonts w:ascii="Arial" w:hAnsi="Arial" w:cs="Arial"/>
                <w:sz w:val="20"/>
                <w:szCs w:val="20"/>
              </w:rPr>
              <w:t xml:space="preserve"> не</w:t>
            </w:r>
            <w:proofErr w:type="gramEnd"/>
            <w:r w:rsidRPr="00986A7A">
              <w:rPr>
                <w:rFonts w:ascii="Arial" w:hAnsi="Arial" w:cs="Arial"/>
                <w:sz w:val="20"/>
                <w:szCs w:val="20"/>
              </w:rPr>
              <w:t xml:space="preserve"> позднее </w:t>
            </w:r>
            <w:r w:rsidRPr="00986A7A">
              <w:rPr>
                <w:rFonts w:ascii="Arial" w:hAnsi="Arial" w:cs="Arial"/>
                <w:sz w:val="20"/>
                <w:szCs w:val="20"/>
              </w:rPr>
              <w:lastRenderedPageBreak/>
              <w:t>следующего рабочего дня после получения/издания документа</w:t>
            </w:r>
          </w:p>
        </w:tc>
        <w:tc>
          <w:tcPr>
            <w:tcW w:w="1843" w:type="dxa"/>
            <w:tcBorders>
              <w:top w:val="single" w:sz="4" w:space="0" w:color="auto"/>
              <w:left w:val="single" w:sz="4" w:space="0" w:color="auto"/>
              <w:bottom w:val="single" w:sz="4" w:space="0" w:color="auto"/>
              <w:right w:val="nil"/>
            </w:tcBorders>
          </w:tcPr>
          <w:p w14:paraId="1C822ABE" w14:textId="03D25D2C" w:rsidR="00E41276" w:rsidRPr="00986A7A" w:rsidRDefault="00E41276" w:rsidP="00415BC8">
            <w:pPr>
              <w:pStyle w:val="a7"/>
              <w:jc w:val="left"/>
              <w:rPr>
                <w:rFonts w:ascii="Arial" w:hAnsi="Arial" w:cs="Arial"/>
                <w:sz w:val="20"/>
                <w:szCs w:val="20"/>
              </w:rPr>
            </w:pPr>
            <w:r w:rsidRPr="00986A7A">
              <w:rPr>
                <w:rFonts w:ascii="Arial" w:hAnsi="Arial" w:cs="Arial"/>
                <w:sz w:val="20"/>
                <w:szCs w:val="20"/>
              </w:rPr>
              <w:lastRenderedPageBreak/>
              <w:t>ответственное лицо субъекта централизованного учета</w:t>
            </w:r>
          </w:p>
        </w:tc>
        <w:tc>
          <w:tcPr>
            <w:tcW w:w="1275" w:type="dxa"/>
            <w:tcBorders>
              <w:top w:val="single" w:sz="4" w:space="0" w:color="auto"/>
              <w:left w:val="single" w:sz="4" w:space="0" w:color="auto"/>
              <w:bottom w:val="single" w:sz="4" w:space="0" w:color="auto"/>
              <w:right w:val="nil"/>
            </w:tcBorders>
          </w:tcPr>
          <w:p w14:paraId="48AE862D" w14:textId="384D1656" w:rsidR="00E41276" w:rsidRPr="00986A7A" w:rsidRDefault="00E41276" w:rsidP="00E41276">
            <w:pPr>
              <w:pStyle w:val="a9"/>
              <w:rPr>
                <w:rFonts w:ascii="Arial" w:hAnsi="Arial" w:cs="Arial"/>
                <w:sz w:val="20"/>
                <w:szCs w:val="20"/>
              </w:rPr>
            </w:pPr>
            <w:r w:rsidRPr="00986A7A">
              <w:rPr>
                <w:rFonts w:ascii="Arial" w:hAnsi="Arial" w:cs="Arial"/>
                <w:sz w:val="20"/>
                <w:szCs w:val="20"/>
              </w:rPr>
              <w:t>не позднее следующего рабочего дня после получения документа</w:t>
            </w:r>
          </w:p>
        </w:tc>
        <w:tc>
          <w:tcPr>
            <w:tcW w:w="1985" w:type="dxa"/>
            <w:tcBorders>
              <w:top w:val="single" w:sz="4" w:space="0" w:color="auto"/>
              <w:left w:val="single" w:sz="4" w:space="0" w:color="auto"/>
              <w:bottom w:val="single" w:sz="4" w:space="0" w:color="auto"/>
              <w:right w:val="nil"/>
            </w:tcBorders>
          </w:tcPr>
          <w:p w14:paraId="6A5E4D4D" w14:textId="005EA14F" w:rsidR="00E41276" w:rsidRPr="00986A7A" w:rsidRDefault="00E41276" w:rsidP="00E41276">
            <w:pPr>
              <w:pStyle w:val="a9"/>
              <w:rPr>
                <w:rFonts w:ascii="Arial" w:hAnsi="Arial" w:cs="Arial"/>
                <w:sz w:val="20"/>
                <w:szCs w:val="20"/>
              </w:rPr>
            </w:pPr>
            <w:r w:rsidRPr="00986A7A">
              <w:rPr>
                <w:rFonts w:ascii="Arial" w:hAnsi="Arial" w:cs="Arial"/>
                <w:sz w:val="20"/>
                <w:szCs w:val="20"/>
              </w:rPr>
              <w:t>отражение факта хозяйственной жизни в бюджетном учете</w:t>
            </w:r>
          </w:p>
        </w:tc>
        <w:tc>
          <w:tcPr>
            <w:tcW w:w="2261" w:type="dxa"/>
            <w:tcBorders>
              <w:top w:val="single" w:sz="4" w:space="0" w:color="auto"/>
              <w:left w:val="single" w:sz="4" w:space="0" w:color="auto"/>
              <w:bottom w:val="single" w:sz="4" w:space="0" w:color="auto"/>
            </w:tcBorders>
          </w:tcPr>
          <w:p w14:paraId="495F12CA" w14:textId="77777777" w:rsidR="00E41276" w:rsidRPr="00415BC8" w:rsidRDefault="00E41276" w:rsidP="00415BC8">
            <w:pPr>
              <w:pStyle w:val="af7"/>
              <w:spacing w:before="0" w:beforeAutospacing="0" w:after="0" w:afterAutospacing="0"/>
              <w:jc w:val="both"/>
              <w:rPr>
                <w:rFonts w:ascii="Arial" w:hAnsi="Arial" w:cs="Arial"/>
                <w:sz w:val="20"/>
                <w:szCs w:val="20"/>
              </w:rPr>
            </w:pPr>
            <w:r w:rsidRPr="00415BC8">
              <w:rPr>
                <w:rFonts w:ascii="Arial" w:hAnsi="Arial" w:cs="Arial"/>
                <w:sz w:val="20"/>
                <w:szCs w:val="20"/>
              </w:rPr>
              <w:t>Информация о начисленных доходах,</w:t>
            </w:r>
          </w:p>
          <w:p w14:paraId="5F60A6F9" w14:textId="77777777" w:rsidR="00E41276" w:rsidRPr="00415BC8" w:rsidRDefault="00E41276" w:rsidP="00415BC8">
            <w:pPr>
              <w:pStyle w:val="af7"/>
              <w:spacing w:before="0" w:beforeAutospacing="0" w:after="0" w:afterAutospacing="0"/>
              <w:jc w:val="both"/>
              <w:rPr>
                <w:rFonts w:ascii="Arial" w:hAnsi="Arial" w:cs="Arial"/>
                <w:sz w:val="20"/>
                <w:szCs w:val="20"/>
              </w:rPr>
            </w:pPr>
            <w:r w:rsidRPr="00415BC8">
              <w:rPr>
                <w:rFonts w:ascii="Arial" w:hAnsi="Arial" w:cs="Arial"/>
                <w:sz w:val="20"/>
                <w:szCs w:val="20"/>
              </w:rPr>
              <w:t xml:space="preserve">отраженная в Извещениях (ф. </w:t>
            </w:r>
            <w:hyperlink r:id="rId198" w:history="1">
              <w:r w:rsidRPr="00415BC8">
                <w:rPr>
                  <w:rStyle w:val="af8"/>
                  <w:rFonts w:ascii="Arial" w:hAnsi="Arial" w:cs="Arial"/>
                  <w:color w:val="auto"/>
                  <w:sz w:val="20"/>
                  <w:szCs w:val="20"/>
                  <w:u w:val="none"/>
                </w:rPr>
                <w:t>0510432</w:t>
              </w:r>
            </w:hyperlink>
            <w:r w:rsidRPr="00415BC8">
              <w:rPr>
                <w:rFonts w:ascii="Arial" w:hAnsi="Arial" w:cs="Arial"/>
                <w:sz w:val="20"/>
                <w:szCs w:val="20"/>
              </w:rPr>
              <w:t xml:space="preserve">), может обобщаться в Ведомости начисления доходов бюджета </w:t>
            </w:r>
            <w:hyperlink r:id="rId199" w:history="1">
              <w:r w:rsidRPr="00415BC8">
                <w:rPr>
                  <w:rStyle w:val="af8"/>
                  <w:rFonts w:ascii="Arial" w:hAnsi="Arial" w:cs="Arial"/>
                  <w:color w:val="auto"/>
                  <w:sz w:val="20"/>
                  <w:szCs w:val="20"/>
                  <w:u w:val="none"/>
                </w:rPr>
                <w:t>(ф. 0510837)</w:t>
              </w:r>
            </w:hyperlink>
            <w:r w:rsidRPr="00415BC8">
              <w:rPr>
                <w:rFonts w:ascii="Arial" w:hAnsi="Arial" w:cs="Arial"/>
                <w:sz w:val="20"/>
                <w:szCs w:val="20"/>
              </w:rPr>
              <w:t xml:space="preserve"> (далее - Ведомость (ф. 0510837) в целях передачи для отражения в бухгалтерском учете сводных данных первичных учетных документов.</w:t>
            </w:r>
          </w:p>
          <w:p w14:paraId="3EC884D3" w14:textId="77777777" w:rsidR="00E41276" w:rsidRPr="00E41276" w:rsidRDefault="00E41276" w:rsidP="00E41276">
            <w:pPr>
              <w:pStyle w:val="af7"/>
              <w:spacing w:before="0" w:beforeAutospacing="0" w:after="0" w:afterAutospacing="0" w:line="288" w:lineRule="atLeast"/>
              <w:jc w:val="both"/>
              <w:rPr>
                <w:rFonts w:ascii="Arial" w:hAnsi="Arial" w:cs="Arial"/>
                <w:sz w:val="20"/>
                <w:szCs w:val="20"/>
              </w:rPr>
            </w:pPr>
          </w:p>
        </w:tc>
      </w:tr>
      <w:tr w:rsidR="00E41276" w:rsidRPr="00986A7A" w14:paraId="588C22BE" w14:textId="77777777" w:rsidTr="00AA544D">
        <w:tc>
          <w:tcPr>
            <w:tcW w:w="16040" w:type="dxa"/>
            <w:gridSpan w:val="9"/>
            <w:tcBorders>
              <w:top w:val="single" w:sz="4" w:space="0" w:color="auto"/>
              <w:bottom w:val="nil"/>
            </w:tcBorders>
          </w:tcPr>
          <w:p w14:paraId="1892F34A" w14:textId="2D5398C7" w:rsidR="00E41276" w:rsidRPr="00986A7A" w:rsidRDefault="00E41276" w:rsidP="00E41276">
            <w:pPr>
              <w:pStyle w:val="1"/>
              <w:rPr>
                <w:rFonts w:ascii="Arial" w:hAnsi="Arial" w:cs="Arial"/>
                <w:color w:val="auto"/>
                <w:sz w:val="20"/>
                <w:szCs w:val="20"/>
              </w:rPr>
            </w:pPr>
            <w:bookmarkStart w:id="13" w:name="sub_10700"/>
            <w:r w:rsidRPr="00986A7A">
              <w:rPr>
                <w:rFonts w:ascii="Arial" w:hAnsi="Arial" w:cs="Arial"/>
                <w:color w:val="auto"/>
                <w:sz w:val="20"/>
                <w:szCs w:val="20"/>
              </w:rPr>
              <w:lastRenderedPageBreak/>
              <w:t>7. Учет субсидий и межбюджетных трансфертов</w:t>
            </w:r>
            <w:bookmarkEnd w:id="13"/>
          </w:p>
        </w:tc>
      </w:tr>
      <w:tr w:rsidR="00E41276" w:rsidRPr="00986A7A" w14:paraId="2D4C2117" w14:textId="77777777" w:rsidTr="001273A4">
        <w:tc>
          <w:tcPr>
            <w:tcW w:w="596" w:type="dxa"/>
            <w:tcBorders>
              <w:top w:val="single" w:sz="4" w:space="0" w:color="auto"/>
              <w:bottom w:val="nil"/>
              <w:right w:val="nil"/>
            </w:tcBorders>
          </w:tcPr>
          <w:p w14:paraId="131DAA18" w14:textId="77777777" w:rsidR="00E41276" w:rsidRPr="00986A7A" w:rsidRDefault="00E41276" w:rsidP="00E41276">
            <w:pPr>
              <w:pStyle w:val="a7"/>
              <w:jc w:val="center"/>
              <w:rPr>
                <w:rFonts w:ascii="Arial" w:hAnsi="Arial" w:cs="Arial"/>
                <w:sz w:val="20"/>
                <w:szCs w:val="20"/>
              </w:rPr>
            </w:pPr>
            <w:r w:rsidRPr="00986A7A">
              <w:rPr>
                <w:rFonts w:ascii="Arial" w:hAnsi="Arial" w:cs="Arial"/>
                <w:sz w:val="20"/>
                <w:szCs w:val="20"/>
              </w:rPr>
              <w:t>1</w:t>
            </w:r>
          </w:p>
        </w:tc>
        <w:tc>
          <w:tcPr>
            <w:tcW w:w="3101" w:type="dxa"/>
            <w:tcBorders>
              <w:top w:val="single" w:sz="4" w:space="0" w:color="auto"/>
              <w:left w:val="single" w:sz="4" w:space="0" w:color="auto"/>
              <w:bottom w:val="nil"/>
              <w:right w:val="nil"/>
            </w:tcBorders>
          </w:tcPr>
          <w:p w14:paraId="741310BD" w14:textId="77777777" w:rsidR="00E41276" w:rsidRPr="00986A7A" w:rsidRDefault="00E41276" w:rsidP="00E41276">
            <w:pPr>
              <w:pStyle w:val="a9"/>
              <w:rPr>
                <w:rFonts w:ascii="Arial" w:hAnsi="Arial" w:cs="Arial"/>
                <w:sz w:val="20"/>
                <w:szCs w:val="20"/>
              </w:rPr>
            </w:pPr>
            <w:r w:rsidRPr="00986A7A">
              <w:rPr>
                <w:rFonts w:ascii="Arial" w:hAnsi="Arial" w:cs="Arial"/>
                <w:sz w:val="20"/>
                <w:szCs w:val="20"/>
              </w:rPr>
              <w:t>Правовые акты субъекта централизованного учета, регламентирующие вопросы предоставления субсидий</w:t>
            </w:r>
          </w:p>
        </w:tc>
        <w:tc>
          <w:tcPr>
            <w:tcW w:w="1435" w:type="dxa"/>
            <w:tcBorders>
              <w:top w:val="single" w:sz="4" w:space="0" w:color="auto"/>
              <w:left w:val="single" w:sz="4" w:space="0" w:color="auto"/>
              <w:bottom w:val="nil"/>
              <w:right w:val="nil"/>
            </w:tcBorders>
          </w:tcPr>
          <w:p w14:paraId="1A762171" w14:textId="77777777" w:rsidR="00E41276" w:rsidRPr="00986A7A" w:rsidRDefault="00E41276" w:rsidP="00E41276">
            <w:pPr>
              <w:pStyle w:val="a9"/>
              <w:rPr>
                <w:rFonts w:ascii="Arial" w:hAnsi="Arial" w:cs="Arial"/>
                <w:sz w:val="20"/>
                <w:szCs w:val="20"/>
              </w:rPr>
            </w:pPr>
            <w:r w:rsidRPr="00986A7A">
              <w:rPr>
                <w:rFonts w:ascii="Arial" w:hAnsi="Arial" w:cs="Arial"/>
                <w:sz w:val="20"/>
                <w:szCs w:val="20"/>
              </w:rPr>
              <w:t>субъект централизованного учета</w:t>
            </w:r>
          </w:p>
        </w:tc>
        <w:tc>
          <w:tcPr>
            <w:tcW w:w="1559" w:type="dxa"/>
            <w:tcBorders>
              <w:top w:val="single" w:sz="4" w:space="0" w:color="auto"/>
              <w:left w:val="single" w:sz="4" w:space="0" w:color="auto"/>
              <w:bottom w:val="nil"/>
              <w:right w:val="nil"/>
            </w:tcBorders>
          </w:tcPr>
          <w:p w14:paraId="40EDAC6A" w14:textId="77777777" w:rsidR="00E41276" w:rsidRPr="00986A7A" w:rsidRDefault="00E41276" w:rsidP="00E41276">
            <w:pPr>
              <w:pStyle w:val="a9"/>
              <w:rPr>
                <w:rFonts w:ascii="Arial" w:hAnsi="Arial" w:cs="Arial"/>
                <w:sz w:val="20"/>
                <w:szCs w:val="20"/>
              </w:rPr>
            </w:pPr>
            <w:r w:rsidRPr="00986A7A">
              <w:rPr>
                <w:rFonts w:ascii="Arial" w:hAnsi="Arial" w:cs="Arial"/>
                <w:sz w:val="20"/>
                <w:szCs w:val="20"/>
              </w:rPr>
              <w:t>электронный образ (скан-копия)</w:t>
            </w:r>
          </w:p>
        </w:tc>
        <w:tc>
          <w:tcPr>
            <w:tcW w:w="1985" w:type="dxa"/>
            <w:tcBorders>
              <w:top w:val="single" w:sz="4" w:space="0" w:color="auto"/>
              <w:left w:val="single" w:sz="4" w:space="0" w:color="auto"/>
              <w:bottom w:val="nil"/>
              <w:right w:val="nil"/>
            </w:tcBorders>
          </w:tcPr>
          <w:p w14:paraId="78FC3978" w14:textId="77777777" w:rsidR="00E41276" w:rsidRPr="00986A7A" w:rsidRDefault="00E41276" w:rsidP="00E41276">
            <w:pPr>
              <w:pStyle w:val="a9"/>
              <w:rPr>
                <w:rFonts w:ascii="Arial" w:hAnsi="Arial" w:cs="Arial"/>
                <w:sz w:val="20"/>
                <w:szCs w:val="20"/>
              </w:rPr>
            </w:pPr>
            <w:r w:rsidRPr="00986A7A">
              <w:rPr>
                <w:rFonts w:ascii="Arial" w:hAnsi="Arial" w:cs="Arial"/>
                <w:sz w:val="20"/>
                <w:szCs w:val="20"/>
              </w:rPr>
              <w:t>направляет не позднее 5 (пяти) рабочих дней после утверждения</w:t>
            </w:r>
          </w:p>
        </w:tc>
        <w:tc>
          <w:tcPr>
            <w:tcW w:w="1843" w:type="dxa"/>
            <w:tcBorders>
              <w:top w:val="single" w:sz="4" w:space="0" w:color="auto"/>
              <w:left w:val="single" w:sz="4" w:space="0" w:color="auto"/>
              <w:bottom w:val="nil"/>
              <w:right w:val="nil"/>
            </w:tcBorders>
          </w:tcPr>
          <w:p w14:paraId="7F359E0F" w14:textId="77777777" w:rsidR="00E41276" w:rsidRPr="00986A7A" w:rsidRDefault="00E41276" w:rsidP="00E41276">
            <w:pPr>
              <w:pStyle w:val="a9"/>
              <w:rPr>
                <w:rFonts w:ascii="Arial" w:hAnsi="Arial" w:cs="Arial"/>
                <w:sz w:val="20"/>
                <w:szCs w:val="20"/>
              </w:rPr>
            </w:pPr>
            <w:r w:rsidRPr="00986A7A">
              <w:rPr>
                <w:rFonts w:ascii="Arial" w:hAnsi="Arial" w:cs="Arial"/>
                <w:sz w:val="20"/>
                <w:szCs w:val="20"/>
              </w:rPr>
              <w:t>ответственное лицо субъекта централизованного учета</w:t>
            </w:r>
          </w:p>
        </w:tc>
        <w:tc>
          <w:tcPr>
            <w:tcW w:w="1275" w:type="dxa"/>
            <w:tcBorders>
              <w:top w:val="single" w:sz="4" w:space="0" w:color="auto"/>
              <w:left w:val="single" w:sz="4" w:space="0" w:color="auto"/>
              <w:bottom w:val="nil"/>
              <w:right w:val="nil"/>
            </w:tcBorders>
          </w:tcPr>
          <w:p w14:paraId="46FDB430" w14:textId="77777777" w:rsidR="00E41276" w:rsidRPr="00986A7A" w:rsidRDefault="00E41276" w:rsidP="00E41276">
            <w:pPr>
              <w:pStyle w:val="a7"/>
              <w:jc w:val="center"/>
              <w:rPr>
                <w:rFonts w:ascii="Arial" w:hAnsi="Arial" w:cs="Arial"/>
                <w:sz w:val="20"/>
                <w:szCs w:val="20"/>
              </w:rPr>
            </w:pPr>
            <w:r w:rsidRPr="00986A7A">
              <w:rPr>
                <w:rFonts w:ascii="Arial" w:hAnsi="Arial" w:cs="Arial"/>
                <w:sz w:val="20"/>
                <w:szCs w:val="20"/>
              </w:rPr>
              <w:t>X</w:t>
            </w:r>
          </w:p>
        </w:tc>
        <w:tc>
          <w:tcPr>
            <w:tcW w:w="1985" w:type="dxa"/>
            <w:tcBorders>
              <w:top w:val="single" w:sz="4" w:space="0" w:color="auto"/>
              <w:left w:val="single" w:sz="4" w:space="0" w:color="auto"/>
              <w:bottom w:val="nil"/>
              <w:right w:val="nil"/>
            </w:tcBorders>
          </w:tcPr>
          <w:p w14:paraId="0DF67054" w14:textId="77777777" w:rsidR="00E41276" w:rsidRPr="00986A7A" w:rsidRDefault="00E41276" w:rsidP="00E41276">
            <w:pPr>
              <w:pStyle w:val="a7"/>
              <w:jc w:val="center"/>
              <w:rPr>
                <w:rFonts w:ascii="Arial" w:hAnsi="Arial" w:cs="Arial"/>
                <w:sz w:val="20"/>
                <w:szCs w:val="20"/>
              </w:rPr>
            </w:pPr>
            <w:r w:rsidRPr="00986A7A">
              <w:rPr>
                <w:rFonts w:ascii="Arial" w:hAnsi="Arial" w:cs="Arial"/>
                <w:sz w:val="20"/>
                <w:szCs w:val="20"/>
              </w:rPr>
              <w:t>X</w:t>
            </w:r>
          </w:p>
        </w:tc>
        <w:tc>
          <w:tcPr>
            <w:tcW w:w="2261" w:type="dxa"/>
            <w:tcBorders>
              <w:top w:val="single" w:sz="4" w:space="0" w:color="auto"/>
              <w:left w:val="single" w:sz="4" w:space="0" w:color="auto"/>
              <w:bottom w:val="nil"/>
            </w:tcBorders>
          </w:tcPr>
          <w:p w14:paraId="424006A8" w14:textId="77777777" w:rsidR="00E41276" w:rsidRPr="00986A7A" w:rsidRDefault="00E41276" w:rsidP="00E41276">
            <w:pPr>
              <w:pStyle w:val="a9"/>
              <w:rPr>
                <w:rFonts w:ascii="Arial" w:hAnsi="Arial" w:cs="Arial"/>
                <w:sz w:val="20"/>
                <w:szCs w:val="20"/>
              </w:rPr>
            </w:pPr>
            <w:r w:rsidRPr="00986A7A">
              <w:rPr>
                <w:rFonts w:ascii="Arial" w:hAnsi="Arial" w:cs="Arial"/>
                <w:sz w:val="20"/>
                <w:szCs w:val="20"/>
              </w:rPr>
              <w:t>для внутреннего пользования</w:t>
            </w:r>
          </w:p>
        </w:tc>
      </w:tr>
      <w:tr w:rsidR="00E41276" w:rsidRPr="00986A7A" w14:paraId="48B2F890" w14:textId="77777777" w:rsidTr="001273A4">
        <w:tc>
          <w:tcPr>
            <w:tcW w:w="596" w:type="dxa"/>
            <w:tcBorders>
              <w:top w:val="single" w:sz="4" w:space="0" w:color="auto"/>
              <w:bottom w:val="nil"/>
              <w:right w:val="nil"/>
            </w:tcBorders>
          </w:tcPr>
          <w:p w14:paraId="5C9E42D3" w14:textId="77777777" w:rsidR="00E41276" w:rsidRPr="00986A7A" w:rsidRDefault="00E41276" w:rsidP="00E41276">
            <w:pPr>
              <w:pStyle w:val="a7"/>
              <w:jc w:val="center"/>
              <w:rPr>
                <w:rFonts w:ascii="Arial" w:hAnsi="Arial" w:cs="Arial"/>
                <w:sz w:val="20"/>
                <w:szCs w:val="20"/>
              </w:rPr>
            </w:pPr>
            <w:r w:rsidRPr="00986A7A">
              <w:rPr>
                <w:rFonts w:ascii="Arial" w:hAnsi="Arial" w:cs="Arial"/>
                <w:sz w:val="20"/>
                <w:szCs w:val="20"/>
              </w:rPr>
              <w:t>2</w:t>
            </w:r>
          </w:p>
        </w:tc>
        <w:tc>
          <w:tcPr>
            <w:tcW w:w="3101" w:type="dxa"/>
            <w:tcBorders>
              <w:top w:val="single" w:sz="4" w:space="0" w:color="auto"/>
              <w:left w:val="single" w:sz="4" w:space="0" w:color="auto"/>
              <w:bottom w:val="nil"/>
              <w:right w:val="nil"/>
            </w:tcBorders>
          </w:tcPr>
          <w:p w14:paraId="3E767FD4" w14:textId="77777777" w:rsidR="00E41276" w:rsidRPr="00986A7A" w:rsidRDefault="00E41276" w:rsidP="00E41276">
            <w:pPr>
              <w:pStyle w:val="a9"/>
              <w:rPr>
                <w:rFonts w:ascii="Arial" w:hAnsi="Arial" w:cs="Arial"/>
                <w:sz w:val="20"/>
                <w:szCs w:val="20"/>
              </w:rPr>
            </w:pPr>
            <w:r w:rsidRPr="00986A7A">
              <w:rPr>
                <w:rFonts w:ascii="Arial" w:hAnsi="Arial" w:cs="Arial"/>
                <w:sz w:val="20"/>
                <w:szCs w:val="20"/>
              </w:rPr>
              <w:t xml:space="preserve">Соглашение о предоставлении субсидии (гранта в форме субсидии), </w:t>
            </w:r>
          </w:p>
          <w:p w14:paraId="6312C66C" w14:textId="3DDECC5C" w:rsidR="00E41276" w:rsidRPr="00986A7A" w:rsidRDefault="00E41276" w:rsidP="00E41276">
            <w:pPr>
              <w:pStyle w:val="a9"/>
              <w:rPr>
                <w:rFonts w:ascii="Arial" w:hAnsi="Arial" w:cs="Arial"/>
                <w:sz w:val="20"/>
                <w:szCs w:val="20"/>
              </w:rPr>
            </w:pPr>
            <w:r w:rsidRPr="00986A7A">
              <w:rPr>
                <w:rFonts w:ascii="Arial" w:hAnsi="Arial" w:cs="Arial"/>
                <w:sz w:val="20"/>
                <w:szCs w:val="20"/>
              </w:rPr>
              <w:t>предоставлении межбюджетных трансфертов бюджету субъекта Российской Федерации</w:t>
            </w:r>
          </w:p>
        </w:tc>
        <w:tc>
          <w:tcPr>
            <w:tcW w:w="1435" w:type="dxa"/>
            <w:tcBorders>
              <w:top w:val="single" w:sz="4" w:space="0" w:color="auto"/>
              <w:left w:val="single" w:sz="4" w:space="0" w:color="auto"/>
              <w:bottom w:val="nil"/>
              <w:right w:val="nil"/>
            </w:tcBorders>
          </w:tcPr>
          <w:p w14:paraId="62531857" w14:textId="77777777" w:rsidR="00E41276" w:rsidRPr="00986A7A" w:rsidRDefault="00E41276" w:rsidP="00E41276">
            <w:pPr>
              <w:pStyle w:val="a9"/>
              <w:rPr>
                <w:rFonts w:ascii="Arial" w:hAnsi="Arial" w:cs="Arial"/>
                <w:sz w:val="20"/>
                <w:szCs w:val="20"/>
              </w:rPr>
            </w:pPr>
            <w:r w:rsidRPr="00986A7A">
              <w:rPr>
                <w:rFonts w:ascii="Arial" w:hAnsi="Arial" w:cs="Arial"/>
                <w:sz w:val="20"/>
                <w:szCs w:val="20"/>
              </w:rPr>
              <w:t>субъект централизованного учета</w:t>
            </w:r>
          </w:p>
        </w:tc>
        <w:tc>
          <w:tcPr>
            <w:tcW w:w="1559" w:type="dxa"/>
            <w:tcBorders>
              <w:top w:val="single" w:sz="4" w:space="0" w:color="auto"/>
              <w:left w:val="single" w:sz="4" w:space="0" w:color="auto"/>
              <w:bottom w:val="nil"/>
              <w:right w:val="nil"/>
            </w:tcBorders>
          </w:tcPr>
          <w:p w14:paraId="28D9AC28" w14:textId="77777777" w:rsidR="00E41276" w:rsidRPr="00986A7A" w:rsidRDefault="00E41276" w:rsidP="00E41276">
            <w:pPr>
              <w:pStyle w:val="a9"/>
              <w:rPr>
                <w:rFonts w:ascii="Arial" w:hAnsi="Arial" w:cs="Arial"/>
                <w:sz w:val="20"/>
                <w:szCs w:val="20"/>
              </w:rPr>
            </w:pPr>
            <w:r w:rsidRPr="00986A7A">
              <w:rPr>
                <w:rFonts w:ascii="Arial" w:hAnsi="Arial" w:cs="Arial"/>
                <w:sz w:val="20"/>
                <w:szCs w:val="20"/>
              </w:rPr>
              <w:t>электронный образ (скан-копия)</w:t>
            </w:r>
          </w:p>
        </w:tc>
        <w:tc>
          <w:tcPr>
            <w:tcW w:w="1985" w:type="dxa"/>
            <w:tcBorders>
              <w:top w:val="single" w:sz="4" w:space="0" w:color="auto"/>
              <w:left w:val="single" w:sz="4" w:space="0" w:color="auto"/>
              <w:bottom w:val="nil"/>
              <w:right w:val="nil"/>
            </w:tcBorders>
          </w:tcPr>
          <w:p w14:paraId="41AE393F" w14:textId="558722F8" w:rsidR="00E41276" w:rsidRPr="00986A7A" w:rsidRDefault="00E41276" w:rsidP="00E41276">
            <w:pPr>
              <w:pStyle w:val="a9"/>
              <w:rPr>
                <w:rFonts w:ascii="Arial" w:hAnsi="Arial" w:cs="Arial"/>
                <w:sz w:val="20"/>
                <w:szCs w:val="20"/>
              </w:rPr>
            </w:pPr>
            <w:r w:rsidRPr="00986A7A">
              <w:rPr>
                <w:rFonts w:ascii="Arial" w:hAnsi="Arial" w:cs="Arial"/>
                <w:sz w:val="20"/>
                <w:szCs w:val="20"/>
              </w:rPr>
              <w:t>направляет в Уполномоченное учреждение</w:t>
            </w:r>
            <w:r w:rsidR="00715233">
              <w:rPr>
                <w:rFonts w:ascii="Arial" w:hAnsi="Arial" w:cs="Arial"/>
                <w:sz w:val="20"/>
                <w:szCs w:val="20"/>
                <w:vertAlign w:val="superscript"/>
              </w:rPr>
              <w:t xml:space="preserve"> </w:t>
            </w:r>
            <w:r w:rsidRPr="00986A7A">
              <w:rPr>
                <w:rFonts w:ascii="Arial" w:hAnsi="Arial" w:cs="Arial"/>
                <w:sz w:val="20"/>
                <w:szCs w:val="20"/>
              </w:rPr>
              <w:t>не позднее 1 (одного) рабочего дня после подписания Соглашения</w:t>
            </w:r>
          </w:p>
        </w:tc>
        <w:tc>
          <w:tcPr>
            <w:tcW w:w="1843" w:type="dxa"/>
            <w:tcBorders>
              <w:top w:val="single" w:sz="4" w:space="0" w:color="auto"/>
              <w:left w:val="single" w:sz="4" w:space="0" w:color="auto"/>
              <w:bottom w:val="nil"/>
              <w:right w:val="nil"/>
            </w:tcBorders>
          </w:tcPr>
          <w:p w14:paraId="53D70100" w14:textId="77777777" w:rsidR="00E41276" w:rsidRPr="00986A7A" w:rsidRDefault="00E41276" w:rsidP="00E41276">
            <w:pPr>
              <w:pStyle w:val="a9"/>
              <w:rPr>
                <w:rFonts w:ascii="Arial" w:hAnsi="Arial" w:cs="Arial"/>
                <w:sz w:val="20"/>
                <w:szCs w:val="20"/>
              </w:rPr>
            </w:pPr>
            <w:r w:rsidRPr="00986A7A">
              <w:rPr>
                <w:rFonts w:ascii="Arial" w:hAnsi="Arial" w:cs="Arial"/>
                <w:sz w:val="20"/>
                <w:szCs w:val="20"/>
              </w:rPr>
              <w:t>уполномоченное лицо субъекта централизованного учета</w:t>
            </w:r>
          </w:p>
        </w:tc>
        <w:tc>
          <w:tcPr>
            <w:tcW w:w="1275" w:type="dxa"/>
            <w:tcBorders>
              <w:top w:val="single" w:sz="4" w:space="0" w:color="auto"/>
              <w:left w:val="single" w:sz="4" w:space="0" w:color="auto"/>
              <w:bottom w:val="nil"/>
              <w:right w:val="nil"/>
            </w:tcBorders>
          </w:tcPr>
          <w:p w14:paraId="7A4E320A" w14:textId="77777777" w:rsidR="00E41276" w:rsidRPr="00986A7A" w:rsidRDefault="00E41276" w:rsidP="00E41276">
            <w:pPr>
              <w:pStyle w:val="a9"/>
              <w:rPr>
                <w:rFonts w:ascii="Arial" w:hAnsi="Arial" w:cs="Arial"/>
                <w:sz w:val="20"/>
                <w:szCs w:val="20"/>
              </w:rPr>
            </w:pPr>
            <w:r w:rsidRPr="00986A7A">
              <w:rPr>
                <w:rFonts w:ascii="Arial" w:hAnsi="Arial" w:cs="Arial"/>
                <w:sz w:val="20"/>
                <w:szCs w:val="20"/>
              </w:rPr>
              <w:t>не позднее следующего рабочего дня после получения</w:t>
            </w:r>
          </w:p>
        </w:tc>
        <w:tc>
          <w:tcPr>
            <w:tcW w:w="1985" w:type="dxa"/>
            <w:tcBorders>
              <w:top w:val="single" w:sz="4" w:space="0" w:color="auto"/>
              <w:left w:val="single" w:sz="4" w:space="0" w:color="auto"/>
              <w:bottom w:val="nil"/>
              <w:right w:val="nil"/>
            </w:tcBorders>
          </w:tcPr>
          <w:p w14:paraId="24E2B00E" w14:textId="51F9334D" w:rsidR="00E41276" w:rsidRPr="00986A7A" w:rsidRDefault="00E41276" w:rsidP="00E41276">
            <w:pPr>
              <w:pStyle w:val="a9"/>
              <w:rPr>
                <w:rFonts w:ascii="Arial" w:hAnsi="Arial" w:cs="Arial"/>
                <w:sz w:val="20"/>
                <w:szCs w:val="20"/>
              </w:rPr>
            </w:pPr>
            <w:r w:rsidRPr="00986A7A">
              <w:rPr>
                <w:rFonts w:ascii="Arial" w:hAnsi="Arial" w:cs="Arial"/>
                <w:sz w:val="20"/>
                <w:szCs w:val="20"/>
              </w:rPr>
              <w:t>отражение факта хозяйственной жизни в бюджетном учете, принятие к бюджетному учету бюджетного обязательства</w:t>
            </w:r>
          </w:p>
        </w:tc>
        <w:tc>
          <w:tcPr>
            <w:tcW w:w="2261" w:type="dxa"/>
            <w:tcBorders>
              <w:top w:val="single" w:sz="4" w:space="0" w:color="auto"/>
              <w:left w:val="single" w:sz="4" w:space="0" w:color="auto"/>
              <w:bottom w:val="nil"/>
            </w:tcBorders>
          </w:tcPr>
          <w:p w14:paraId="2788DDD5" w14:textId="77777777" w:rsidR="00E41276" w:rsidRPr="00986A7A" w:rsidRDefault="00E41276" w:rsidP="00E41276">
            <w:pPr>
              <w:pStyle w:val="a9"/>
              <w:rPr>
                <w:rFonts w:ascii="Arial" w:hAnsi="Arial" w:cs="Arial"/>
                <w:sz w:val="20"/>
                <w:szCs w:val="20"/>
              </w:rPr>
            </w:pPr>
            <w:r w:rsidRPr="00986A7A">
              <w:rPr>
                <w:rFonts w:ascii="Arial" w:hAnsi="Arial" w:cs="Arial"/>
                <w:sz w:val="20"/>
                <w:szCs w:val="20"/>
              </w:rPr>
              <w:t xml:space="preserve">для отражения в </w:t>
            </w:r>
            <w:hyperlink r:id="rId200" w:history="1">
              <w:r w:rsidRPr="00986A7A">
                <w:rPr>
                  <w:rStyle w:val="a4"/>
                  <w:rFonts w:ascii="Arial" w:hAnsi="Arial" w:cs="Arial"/>
                  <w:color w:val="auto"/>
                  <w:sz w:val="20"/>
                  <w:szCs w:val="20"/>
                </w:rPr>
                <w:t>Журналах</w:t>
              </w:r>
            </w:hyperlink>
            <w:r w:rsidRPr="00986A7A">
              <w:rPr>
                <w:rFonts w:ascii="Arial" w:hAnsi="Arial" w:cs="Arial"/>
                <w:sz w:val="20"/>
                <w:szCs w:val="20"/>
              </w:rPr>
              <w:t xml:space="preserve"> операций (ОКУД 0504071), установленных правилами организации и ведения бюджетного учета</w:t>
            </w:r>
          </w:p>
        </w:tc>
      </w:tr>
      <w:tr w:rsidR="00E41276" w:rsidRPr="00986A7A" w14:paraId="13E63B79" w14:textId="77777777" w:rsidTr="001273A4">
        <w:tc>
          <w:tcPr>
            <w:tcW w:w="596" w:type="dxa"/>
            <w:tcBorders>
              <w:top w:val="single" w:sz="4" w:space="0" w:color="auto"/>
              <w:bottom w:val="nil"/>
              <w:right w:val="nil"/>
            </w:tcBorders>
          </w:tcPr>
          <w:p w14:paraId="14F69165" w14:textId="77777777" w:rsidR="00E41276" w:rsidRPr="00986A7A" w:rsidRDefault="00E41276" w:rsidP="00E41276">
            <w:pPr>
              <w:pStyle w:val="a7"/>
              <w:jc w:val="center"/>
              <w:rPr>
                <w:rFonts w:ascii="Arial" w:hAnsi="Arial" w:cs="Arial"/>
                <w:sz w:val="20"/>
                <w:szCs w:val="20"/>
              </w:rPr>
            </w:pPr>
            <w:r w:rsidRPr="00986A7A">
              <w:rPr>
                <w:rFonts w:ascii="Arial" w:hAnsi="Arial" w:cs="Arial"/>
                <w:sz w:val="20"/>
                <w:szCs w:val="20"/>
              </w:rPr>
              <w:t>3</w:t>
            </w:r>
          </w:p>
        </w:tc>
        <w:tc>
          <w:tcPr>
            <w:tcW w:w="3101" w:type="dxa"/>
            <w:tcBorders>
              <w:top w:val="single" w:sz="4" w:space="0" w:color="auto"/>
              <w:left w:val="single" w:sz="4" w:space="0" w:color="auto"/>
              <w:bottom w:val="nil"/>
              <w:right w:val="nil"/>
            </w:tcBorders>
          </w:tcPr>
          <w:p w14:paraId="52348471" w14:textId="77777777" w:rsidR="00E41276" w:rsidRPr="00986A7A" w:rsidRDefault="00E41276" w:rsidP="00E41276">
            <w:pPr>
              <w:pStyle w:val="a9"/>
              <w:rPr>
                <w:rFonts w:ascii="Arial" w:hAnsi="Arial" w:cs="Arial"/>
                <w:sz w:val="20"/>
                <w:szCs w:val="20"/>
              </w:rPr>
            </w:pPr>
            <w:r w:rsidRPr="00986A7A">
              <w:rPr>
                <w:rFonts w:ascii="Arial" w:hAnsi="Arial" w:cs="Arial"/>
                <w:sz w:val="20"/>
                <w:szCs w:val="20"/>
              </w:rPr>
              <w:t>График перечисления субсидии, предусмотренный соглашением (договором) или иной документ, подтверждающий возникновение денежного обязательства по бюджетному обязательству получателя бюджетных средств, возникшему на основании договора (соглашения) о предоставлении субсидии бюджетному или автономному учреждению</w:t>
            </w:r>
          </w:p>
        </w:tc>
        <w:tc>
          <w:tcPr>
            <w:tcW w:w="1435" w:type="dxa"/>
            <w:tcBorders>
              <w:top w:val="single" w:sz="4" w:space="0" w:color="auto"/>
              <w:left w:val="single" w:sz="4" w:space="0" w:color="auto"/>
              <w:bottom w:val="nil"/>
              <w:right w:val="nil"/>
            </w:tcBorders>
          </w:tcPr>
          <w:p w14:paraId="43C9B818" w14:textId="77777777" w:rsidR="00E41276" w:rsidRPr="00986A7A" w:rsidRDefault="00E41276" w:rsidP="00E41276">
            <w:pPr>
              <w:pStyle w:val="a9"/>
              <w:rPr>
                <w:rFonts w:ascii="Arial" w:hAnsi="Arial" w:cs="Arial"/>
                <w:sz w:val="20"/>
                <w:szCs w:val="20"/>
              </w:rPr>
            </w:pPr>
            <w:r w:rsidRPr="00986A7A">
              <w:rPr>
                <w:rFonts w:ascii="Arial" w:hAnsi="Arial" w:cs="Arial"/>
                <w:sz w:val="20"/>
                <w:szCs w:val="20"/>
              </w:rPr>
              <w:t>субъект централизованного учета</w:t>
            </w:r>
          </w:p>
        </w:tc>
        <w:tc>
          <w:tcPr>
            <w:tcW w:w="1559" w:type="dxa"/>
            <w:tcBorders>
              <w:top w:val="single" w:sz="4" w:space="0" w:color="auto"/>
              <w:left w:val="single" w:sz="4" w:space="0" w:color="auto"/>
              <w:bottom w:val="nil"/>
              <w:right w:val="nil"/>
            </w:tcBorders>
          </w:tcPr>
          <w:p w14:paraId="2CA850C7" w14:textId="77777777" w:rsidR="00E41276" w:rsidRPr="00986A7A" w:rsidRDefault="00E41276" w:rsidP="00E41276">
            <w:pPr>
              <w:pStyle w:val="a9"/>
              <w:rPr>
                <w:rFonts w:ascii="Arial" w:hAnsi="Arial" w:cs="Arial"/>
                <w:sz w:val="20"/>
                <w:szCs w:val="20"/>
              </w:rPr>
            </w:pPr>
            <w:r w:rsidRPr="00986A7A">
              <w:rPr>
                <w:rFonts w:ascii="Arial" w:hAnsi="Arial" w:cs="Arial"/>
                <w:sz w:val="20"/>
                <w:szCs w:val="20"/>
              </w:rPr>
              <w:t>электронный образ (скан-копия)</w:t>
            </w:r>
          </w:p>
        </w:tc>
        <w:tc>
          <w:tcPr>
            <w:tcW w:w="1985" w:type="dxa"/>
            <w:tcBorders>
              <w:top w:val="single" w:sz="4" w:space="0" w:color="auto"/>
              <w:left w:val="single" w:sz="4" w:space="0" w:color="auto"/>
              <w:bottom w:val="nil"/>
              <w:right w:val="nil"/>
            </w:tcBorders>
          </w:tcPr>
          <w:p w14:paraId="502FB6E3" w14:textId="77777777" w:rsidR="00E41276" w:rsidRPr="00986A7A" w:rsidRDefault="00E41276" w:rsidP="00E41276">
            <w:pPr>
              <w:pStyle w:val="a9"/>
              <w:rPr>
                <w:rFonts w:ascii="Arial" w:hAnsi="Arial" w:cs="Arial"/>
                <w:sz w:val="20"/>
                <w:szCs w:val="20"/>
              </w:rPr>
            </w:pPr>
            <w:r w:rsidRPr="00986A7A">
              <w:rPr>
                <w:rFonts w:ascii="Arial" w:hAnsi="Arial" w:cs="Arial"/>
                <w:sz w:val="20"/>
                <w:szCs w:val="20"/>
              </w:rPr>
              <w:t>направляет не позднее следующего рабочего дня после получения документа</w:t>
            </w:r>
          </w:p>
        </w:tc>
        <w:tc>
          <w:tcPr>
            <w:tcW w:w="1843" w:type="dxa"/>
            <w:tcBorders>
              <w:top w:val="single" w:sz="4" w:space="0" w:color="auto"/>
              <w:left w:val="single" w:sz="4" w:space="0" w:color="auto"/>
              <w:bottom w:val="nil"/>
              <w:right w:val="nil"/>
            </w:tcBorders>
          </w:tcPr>
          <w:p w14:paraId="5187FF13" w14:textId="77777777" w:rsidR="00E41276" w:rsidRPr="00986A7A" w:rsidRDefault="00E41276" w:rsidP="00E41276">
            <w:pPr>
              <w:pStyle w:val="a9"/>
              <w:rPr>
                <w:rFonts w:ascii="Arial" w:hAnsi="Arial" w:cs="Arial"/>
                <w:sz w:val="20"/>
                <w:szCs w:val="20"/>
              </w:rPr>
            </w:pPr>
            <w:r w:rsidRPr="00986A7A">
              <w:rPr>
                <w:rFonts w:ascii="Arial" w:hAnsi="Arial" w:cs="Arial"/>
                <w:sz w:val="20"/>
                <w:szCs w:val="20"/>
              </w:rPr>
              <w:t>ответственное лицо субъекта централизованного учета</w:t>
            </w:r>
          </w:p>
        </w:tc>
        <w:tc>
          <w:tcPr>
            <w:tcW w:w="1275" w:type="dxa"/>
            <w:tcBorders>
              <w:top w:val="single" w:sz="4" w:space="0" w:color="auto"/>
              <w:left w:val="single" w:sz="4" w:space="0" w:color="auto"/>
              <w:bottom w:val="nil"/>
              <w:right w:val="nil"/>
            </w:tcBorders>
          </w:tcPr>
          <w:p w14:paraId="69516938" w14:textId="77777777" w:rsidR="00E41276" w:rsidRPr="00986A7A" w:rsidRDefault="00E41276" w:rsidP="00E41276">
            <w:pPr>
              <w:pStyle w:val="a9"/>
              <w:rPr>
                <w:rFonts w:ascii="Arial" w:hAnsi="Arial" w:cs="Arial"/>
                <w:sz w:val="20"/>
                <w:szCs w:val="20"/>
              </w:rPr>
            </w:pPr>
            <w:r w:rsidRPr="00986A7A">
              <w:rPr>
                <w:rFonts w:ascii="Arial" w:hAnsi="Arial" w:cs="Arial"/>
                <w:sz w:val="20"/>
                <w:szCs w:val="20"/>
              </w:rPr>
              <w:t>не позднее следующего рабочего дня после получения документа</w:t>
            </w:r>
          </w:p>
        </w:tc>
        <w:tc>
          <w:tcPr>
            <w:tcW w:w="1985" w:type="dxa"/>
            <w:tcBorders>
              <w:top w:val="single" w:sz="4" w:space="0" w:color="auto"/>
              <w:left w:val="single" w:sz="4" w:space="0" w:color="auto"/>
              <w:bottom w:val="nil"/>
              <w:right w:val="nil"/>
            </w:tcBorders>
          </w:tcPr>
          <w:p w14:paraId="733E8A11" w14:textId="6031E27E" w:rsidR="00E41276" w:rsidRPr="00986A7A" w:rsidRDefault="00E41276" w:rsidP="00E41276">
            <w:pPr>
              <w:pStyle w:val="a9"/>
              <w:rPr>
                <w:rFonts w:ascii="Arial" w:hAnsi="Arial" w:cs="Arial"/>
                <w:sz w:val="20"/>
                <w:szCs w:val="20"/>
              </w:rPr>
            </w:pPr>
            <w:r w:rsidRPr="00986A7A">
              <w:rPr>
                <w:rFonts w:ascii="Arial" w:hAnsi="Arial" w:cs="Arial"/>
                <w:sz w:val="20"/>
                <w:szCs w:val="20"/>
              </w:rPr>
              <w:t>1) отражение факта хозяйственной жизни в бюджетном учете;</w:t>
            </w:r>
          </w:p>
          <w:p w14:paraId="4143B0A0" w14:textId="28099053" w:rsidR="00E41276" w:rsidRPr="00986A7A" w:rsidRDefault="00E41276" w:rsidP="00E41276">
            <w:pPr>
              <w:pStyle w:val="a9"/>
              <w:rPr>
                <w:rFonts w:ascii="Arial" w:hAnsi="Arial" w:cs="Arial"/>
                <w:sz w:val="20"/>
                <w:szCs w:val="20"/>
              </w:rPr>
            </w:pPr>
            <w:r w:rsidRPr="00986A7A">
              <w:rPr>
                <w:rFonts w:ascii="Arial" w:hAnsi="Arial" w:cs="Arial"/>
                <w:sz w:val="20"/>
                <w:szCs w:val="20"/>
              </w:rPr>
              <w:t>2) принятие к бюджетному учету денежного обязательства;</w:t>
            </w:r>
          </w:p>
          <w:p w14:paraId="5CDBCD1B" w14:textId="77777777" w:rsidR="00E41276" w:rsidRPr="00986A7A" w:rsidRDefault="00E41276" w:rsidP="00E41276">
            <w:pPr>
              <w:pStyle w:val="a9"/>
              <w:rPr>
                <w:rFonts w:ascii="Arial" w:hAnsi="Arial" w:cs="Arial"/>
                <w:sz w:val="20"/>
                <w:szCs w:val="20"/>
              </w:rPr>
            </w:pPr>
            <w:r w:rsidRPr="00986A7A">
              <w:rPr>
                <w:rFonts w:ascii="Arial" w:hAnsi="Arial" w:cs="Arial"/>
                <w:sz w:val="20"/>
                <w:szCs w:val="20"/>
              </w:rPr>
              <w:t xml:space="preserve">3) формирование </w:t>
            </w:r>
            <w:hyperlink r:id="rId201" w:history="1">
              <w:r w:rsidRPr="00986A7A">
                <w:rPr>
                  <w:rStyle w:val="a4"/>
                  <w:rFonts w:ascii="Arial" w:hAnsi="Arial" w:cs="Arial"/>
                  <w:color w:val="auto"/>
                  <w:sz w:val="20"/>
                  <w:szCs w:val="20"/>
                </w:rPr>
                <w:t>Заявки</w:t>
              </w:r>
            </w:hyperlink>
            <w:r w:rsidRPr="00986A7A">
              <w:rPr>
                <w:rFonts w:ascii="Arial" w:hAnsi="Arial" w:cs="Arial"/>
                <w:sz w:val="20"/>
                <w:szCs w:val="20"/>
              </w:rPr>
              <w:t xml:space="preserve"> на кассовый расход (КФД 0531801)</w:t>
            </w:r>
          </w:p>
        </w:tc>
        <w:tc>
          <w:tcPr>
            <w:tcW w:w="2261" w:type="dxa"/>
            <w:tcBorders>
              <w:top w:val="single" w:sz="4" w:space="0" w:color="auto"/>
              <w:left w:val="single" w:sz="4" w:space="0" w:color="auto"/>
              <w:bottom w:val="nil"/>
            </w:tcBorders>
          </w:tcPr>
          <w:p w14:paraId="77585C9F" w14:textId="77777777" w:rsidR="00E41276" w:rsidRPr="00986A7A" w:rsidRDefault="00E41276" w:rsidP="00E41276">
            <w:pPr>
              <w:pStyle w:val="a9"/>
              <w:rPr>
                <w:rFonts w:ascii="Arial" w:hAnsi="Arial" w:cs="Arial"/>
                <w:sz w:val="20"/>
                <w:szCs w:val="20"/>
              </w:rPr>
            </w:pPr>
            <w:r w:rsidRPr="00986A7A">
              <w:rPr>
                <w:rFonts w:ascii="Arial" w:hAnsi="Arial" w:cs="Arial"/>
                <w:sz w:val="20"/>
                <w:szCs w:val="20"/>
              </w:rPr>
              <w:t xml:space="preserve">для отражения в </w:t>
            </w:r>
            <w:hyperlink r:id="rId202" w:history="1">
              <w:r w:rsidRPr="00986A7A">
                <w:rPr>
                  <w:rStyle w:val="a4"/>
                  <w:rFonts w:ascii="Arial" w:hAnsi="Arial" w:cs="Arial"/>
                  <w:color w:val="auto"/>
                  <w:sz w:val="20"/>
                  <w:szCs w:val="20"/>
                </w:rPr>
                <w:t>Журналах</w:t>
              </w:r>
            </w:hyperlink>
            <w:r w:rsidRPr="00986A7A">
              <w:rPr>
                <w:rFonts w:ascii="Arial" w:hAnsi="Arial" w:cs="Arial"/>
                <w:sz w:val="20"/>
                <w:szCs w:val="20"/>
              </w:rPr>
              <w:t xml:space="preserve"> операций (ОКУД 0504071), установленных правилами организации и ведения бюджетного учета</w:t>
            </w:r>
          </w:p>
        </w:tc>
      </w:tr>
      <w:tr w:rsidR="00E41276" w:rsidRPr="00986A7A" w14:paraId="2E2B3B8B" w14:textId="77777777" w:rsidTr="001273A4">
        <w:tc>
          <w:tcPr>
            <w:tcW w:w="596" w:type="dxa"/>
            <w:tcBorders>
              <w:top w:val="single" w:sz="4" w:space="0" w:color="auto"/>
              <w:bottom w:val="single" w:sz="4" w:space="0" w:color="auto"/>
              <w:right w:val="nil"/>
            </w:tcBorders>
          </w:tcPr>
          <w:p w14:paraId="0284403E" w14:textId="77777777" w:rsidR="00E41276" w:rsidRPr="00986A7A" w:rsidRDefault="00E41276" w:rsidP="00E41276">
            <w:pPr>
              <w:pStyle w:val="a7"/>
              <w:jc w:val="center"/>
              <w:rPr>
                <w:rFonts w:ascii="Arial" w:hAnsi="Arial" w:cs="Arial"/>
                <w:sz w:val="20"/>
                <w:szCs w:val="20"/>
              </w:rPr>
            </w:pPr>
            <w:r w:rsidRPr="00986A7A">
              <w:rPr>
                <w:rFonts w:ascii="Arial" w:hAnsi="Arial" w:cs="Arial"/>
                <w:sz w:val="20"/>
                <w:szCs w:val="20"/>
              </w:rPr>
              <w:t>4</w:t>
            </w:r>
          </w:p>
        </w:tc>
        <w:tc>
          <w:tcPr>
            <w:tcW w:w="3101" w:type="dxa"/>
            <w:tcBorders>
              <w:top w:val="single" w:sz="4" w:space="0" w:color="auto"/>
              <w:left w:val="single" w:sz="4" w:space="0" w:color="auto"/>
              <w:bottom w:val="single" w:sz="4" w:space="0" w:color="auto"/>
              <w:right w:val="nil"/>
            </w:tcBorders>
          </w:tcPr>
          <w:p w14:paraId="26A12F3D" w14:textId="77777777" w:rsidR="00E41276" w:rsidRPr="00986A7A" w:rsidRDefault="00E41276" w:rsidP="00E41276">
            <w:pPr>
              <w:pStyle w:val="a9"/>
              <w:rPr>
                <w:rFonts w:ascii="Arial" w:hAnsi="Arial" w:cs="Arial"/>
                <w:sz w:val="20"/>
                <w:szCs w:val="20"/>
              </w:rPr>
            </w:pPr>
            <w:r w:rsidRPr="00986A7A">
              <w:rPr>
                <w:rFonts w:ascii="Arial" w:hAnsi="Arial" w:cs="Arial"/>
                <w:sz w:val="20"/>
                <w:szCs w:val="20"/>
              </w:rPr>
              <w:t>Реестр на перечисление субсидий, грантов, межбюджетных трансфертов</w:t>
            </w:r>
          </w:p>
        </w:tc>
        <w:tc>
          <w:tcPr>
            <w:tcW w:w="1435" w:type="dxa"/>
            <w:tcBorders>
              <w:top w:val="single" w:sz="4" w:space="0" w:color="auto"/>
              <w:left w:val="single" w:sz="4" w:space="0" w:color="auto"/>
              <w:bottom w:val="single" w:sz="4" w:space="0" w:color="auto"/>
              <w:right w:val="nil"/>
            </w:tcBorders>
          </w:tcPr>
          <w:p w14:paraId="109E1128" w14:textId="77777777" w:rsidR="00E41276" w:rsidRPr="00986A7A" w:rsidRDefault="00E41276" w:rsidP="00E41276">
            <w:pPr>
              <w:pStyle w:val="a9"/>
              <w:rPr>
                <w:rFonts w:ascii="Arial" w:hAnsi="Arial" w:cs="Arial"/>
                <w:sz w:val="20"/>
                <w:szCs w:val="20"/>
              </w:rPr>
            </w:pPr>
            <w:r w:rsidRPr="00986A7A">
              <w:rPr>
                <w:rFonts w:ascii="Arial" w:hAnsi="Arial" w:cs="Arial"/>
                <w:sz w:val="20"/>
                <w:szCs w:val="20"/>
              </w:rPr>
              <w:t>субъект централизованного учета</w:t>
            </w:r>
          </w:p>
        </w:tc>
        <w:tc>
          <w:tcPr>
            <w:tcW w:w="1559" w:type="dxa"/>
            <w:tcBorders>
              <w:top w:val="single" w:sz="4" w:space="0" w:color="auto"/>
              <w:left w:val="single" w:sz="4" w:space="0" w:color="auto"/>
              <w:bottom w:val="single" w:sz="4" w:space="0" w:color="auto"/>
              <w:right w:val="nil"/>
            </w:tcBorders>
          </w:tcPr>
          <w:p w14:paraId="1B04D56B" w14:textId="77777777" w:rsidR="00E41276" w:rsidRPr="00986A7A" w:rsidRDefault="00E41276" w:rsidP="00E41276">
            <w:pPr>
              <w:pStyle w:val="a9"/>
              <w:rPr>
                <w:rFonts w:ascii="Arial" w:hAnsi="Arial" w:cs="Arial"/>
                <w:sz w:val="20"/>
                <w:szCs w:val="20"/>
              </w:rPr>
            </w:pPr>
            <w:r w:rsidRPr="00986A7A">
              <w:rPr>
                <w:rFonts w:ascii="Arial" w:hAnsi="Arial" w:cs="Arial"/>
                <w:sz w:val="20"/>
                <w:szCs w:val="20"/>
              </w:rPr>
              <w:t>электронный образ (скан-копия)</w:t>
            </w:r>
          </w:p>
        </w:tc>
        <w:tc>
          <w:tcPr>
            <w:tcW w:w="1985" w:type="dxa"/>
            <w:tcBorders>
              <w:top w:val="single" w:sz="4" w:space="0" w:color="auto"/>
              <w:left w:val="single" w:sz="4" w:space="0" w:color="auto"/>
              <w:bottom w:val="single" w:sz="4" w:space="0" w:color="auto"/>
              <w:right w:val="nil"/>
            </w:tcBorders>
          </w:tcPr>
          <w:p w14:paraId="237C31F4" w14:textId="77777777" w:rsidR="00E41276" w:rsidRPr="00986A7A" w:rsidRDefault="00E41276" w:rsidP="00E41276">
            <w:pPr>
              <w:pStyle w:val="a9"/>
              <w:rPr>
                <w:rFonts w:ascii="Arial" w:hAnsi="Arial" w:cs="Arial"/>
                <w:sz w:val="20"/>
                <w:szCs w:val="20"/>
              </w:rPr>
            </w:pPr>
            <w:r w:rsidRPr="00986A7A">
              <w:rPr>
                <w:rFonts w:ascii="Arial" w:hAnsi="Arial" w:cs="Arial"/>
                <w:sz w:val="20"/>
                <w:szCs w:val="20"/>
              </w:rPr>
              <w:t>направляет не позднее следующего рабочего дня после формирования документа</w:t>
            </w:r>
          </w:p>
        </w:tc>
        <w:tc>
          <w:tcPr>
            <w:tcW w:w="1843" w:type="dxa"/>
            <w:tcBorders>
              <w:top w:val="single" w:sz="4" w:space="0" w:color="auto"/>
              <w:left w:val="single" w:sz="4" w:space="0" w:color="auto"/>
              <w:bottom w:val="single" w:sz="4" w:space="0" w:color="auto"/>
              <w:right w:val="nil"/>
            </w:tcBorders>
          </w:tcPr>
          <w:p w14:paraId="6E952D70" w14:textId="77777777" w:rsidR="00E41276" w:rsidRPr="00986A7A" w:rsidRDefault="00E41276" w:rsidP="00E41276">
            <w:pPr>
              <w:pStyle w:val="a9"/>
              <w:rPr>
                <w:rFonts w:ascii="Arial" w:hAnsi="Arial" w:cs="Arial"/>
                <w:sz w:val="20"/>
                <w:szCs w:val="20"/>
              </w:rPr>
            </w:pPr>
            <w:r w:rsidRPr="00986A7A">
              <w:rPr>
                <w:rFonts w:ascii="Arial" w:hAnsi="Arial" w:cs="Arial"/>
                <w:sz w:val="20"/>
                <w:szCs w:val="20"/>
              </w:rPr>
              <w:t>ответственное лицо субъекта централизованного учета</w:t>
            </w:r>
          </w:p>
        </w:tc>
        <w:tc>
          <w:tcPr>
            <w:tcW w:w="1275" w:type="dxa"/>
            <w:tcBorders>
              <w:top w:val="single" w:sz="4" w:space="0" w:color="auto"/>
              <w:left w:val="single" w:sz="4" w:space="0" w:color="auto"/>
              <w:bottom w:val="single" w:sz="4" w:space="0" w:color="auto"/>
              <w:right w:val="nil"/>
            </w:tcBorders>
          </w:tcPr>
          <w:p w14:paraId="6BFD0CAF" w14:textId="77777777" w:rsidR="00E41276" w:rsidRPr="00986A7A" w:rsidRDefault="00E41276" w:rsidP="00E41276">
            <w:pPr>
              <w:pStyle w:val="a9"/>
              <w:rPr>
                <w:rFonts w:ascii="Arial" w:hAnsi="Arial" w:cs="Arial"/>
                <w:sz w:val="20"/>
                <w:szCs w:val="20"/>
              </w:rPr>
            </w:pPr>
            <w:r w:rsidRPr="00986A7A">
              <w:rPr>
                <w:rFonts w:ascii="Arial" w:hAnsi="Arial" w:cs="Arial"/>
                <w:sz w:val="20"/>
                <w:szCs w:val="20"/>
              </w:rPr>
              <w:t>не позднее следующего рабочего дня после получения документа</w:t>
            </w:r>
          </w:p>
        </w:tc>
        <w:tc>
          <w:tcPr>
            <w:tcW w:w="1985" w:type="dxa"/>
            <w:tcBorders>
              <w:top w:val="single" w:sz="4" w:space="0" w:color="auto"/>
              <w:left w:val="single" w:sz="4" w:space="0" w:color="auto"/>
              <w:bottom w:val="single" w:sz="4" w:space="0" w:color="auto"/>
              <w:right w:val="nil"/>
            </w:tcBorders>
          </w:tcPr>
          <w:p w14:paraId="65DC7E19" w14:textId="3A2201FA" w:rsidR="00E41276" w:rsidRPr="00986A7A" w:rsidRDefault="00E41276" w:rsidP="00E41276">
            <w:pPr>
              <w:pStyle w:val="a9"/>
              <w:rPr>
                <w:rFonts w:ascii="Arial" w:hAnsi="Arial" w:cs="Arial"/>
                <w:sz w:val="20"/>
                <w:szCs w:val="20"/>
              </w:rPr>
            </w:pPr>
            <w:r w:rsidRPr="00986A7A">
              <w:rPr>
                <w:rFonts w:ascii="Arial" w:hAnsi="Arial" w:cs="Arial"/>
                <w:sz w:val="20"/>
                <w:szCs w:val="20"/>
              </w:rPr>
              <w:t>формирование платежного поручения (КФД 040160)</w:t>
            </w:r>
          </w:p>
        </w:tc>
        <w:tc>
          <w:tcPr>
            <w:tcW w:w="2261" w:type="dxa"/>
            <w:tcBorders>
              <w:top w:val="single" w:sz="4" w:space="0" w:color="auto"/>
              <w:left w:val="single" w:sz="4" w:space="0" w:color="auto"/>
              <w:bottom w:val="single" w:sz="4" w:space="0" w:color="auto"/>
            </w:tcBorders>
          </w:tcPr>
          <w:p w14:paraId="56DE6DE8" w14:textId="77777777" w:rsidR="00E41276" w:rsidRPr="00986A7A" w:rsidRDefault="00E41276" w:rsidP="00E41276">
            <w:pPr>
              <w:pStyle w:val="a9"/>
              <w:rPr>
                <w:rFonts w:ascii="Arial" w:hAnsi="Arial" w:cs="Arial"/>
                <w:sz w:val="20"/>
                <w:szCs w:val="20"/>
              </w:rPr>
            </w:pPr>
            <w:r w:rsidRPr="00986A7A">
              <w:rPr>
                <w:rFonts w:ascii="Arial" w:hAnsi="Arial" w:cs="Arial"/>
                <w:sz w:val="20"/>
                <w:szCs w:val="20"/>
              </w:rPr>
              <w:t xml:space="preserve">для отражения в </w:t>
            </w:r>
            <w:hyperlink r:id="rId203" w:history="1">
              <w:r w:rsidRPr="00986A7A">
                <w:rPr>
                  <w:rStyle w:val="a4"/>
                  <w:rFonts w:ascii="Arial" w:hAnsi="Arial" w:cs="Arial"/>
                  <w:color w:val="auto"/>
                  <w:sz w:val="20"/>
                  <w:szCs w:val="20"/>
                </w:rPr>
                <w:t>Журналах</w:t>
              </w:r>
            </w:hyperlink>
            <w:r w:rsidRPr="00986A7A">
              <w:rPr>
                <w:rFonts w:ascii="Arial" w:hAnsi="Arial" w:cs="Arial"/>
                <w:sz w:val="20"/>
                <w:szCs w:val="20"/>
              </w:rPr>
              <w:t xml:space="preserve"> операций (ОКУД 0504071), установленных правилами организации и ведения бюджетного учета</w:t>
            </w:r>
          </w:p>
        </w:tc>
      </w:tr>
      <w:tr w:rsidR="00E41276" w:rsidRPr="00986A7A" w14:paraId="2C3340F5" w14:textId="77777777" w:rsidTr="001273A4">
        <w:tc>
          <w:tcPr>
            <w:tcW w:w="596" w:type="dxa"/>
            <w:tcBorders>
              <w:top w:val="single" w:sz="4" w:space="0" w:color="auto"/>
              <w:bottom w:val="nil"/>
              <w:right w:val="nil"/>
            </w:tcBorders>
          </w:tcPr>
          <w:p w14:paraId="4B980A4E" w14:textId="77777777" w:rsidR="00E41276" w:rsidRPr="00986A7A" w:rsidRDefault="00E41276" w:rsidP="00E41276">
            <w:pPr>
              <w:pStyle w:val="a7"/>
              <w:jc w:val="center"/>
              <w:rPr>
                <w:rFonts w:ascii="Arial" w:hAnsi="Arial" w:cs="Arial"/>
                <w:sz w:val="20"/>
                <w:szCs w:val="20"/>
              </w:rPr>
            </w:pPr>
            <w:r w:rsidRPr="00986A7A">
              <w:rPr>
                <w:rFonts w:ascii="Arial" w:hAnsi="Arial" w:cs="Arial"/>
                <w:sz w:val="20"/>
                <w:szCs w:val="20"/>
              </w:rPr>
              <w:t>5</w:t>
            </w:r>
          </w:p>
        </w:tc>
        <w:tc>
          <w:tcPr>
            <w:tcW w:w="3101" w:type="dxa"/>
            <w:tcBorders>
              <w:top w:val="single" w:sz="4" w:space="0" w:color="auto"/>
              <w:left w:val="single" w:sz="4" w:space="0" w:color="auto"/>
              <w:bottom w:val="nil"/>
              <w:right w:val="nil"/>
            </w:tcBorders>
          </w:tcPr>
          <w:p w14:paraId="22D01EC4" w14:textId="135DFBB9" w:rsidR="00E41276" w:rsidRPr="00986A7A" w:rsidRDefault="00E41276" w:rsidP="00E41276">
            <w:pPr>
              <w:pStyle w:val="a9"/>
              <w:rPr>
                <w:rFonts w:ascii="Arial" w:hAnsi="Arial" w:cs="Arial"/>
                <w:sz w:val="20"/>
                <w:szCs w:val="20"/>
              </w:rPr>
            </w:pPr>
            <w:r w:rsidRPr="00986A7A">
              <w:rPr>
                <w:rFonts w:ascii="Arial" w:hAnsi="Arial" w:cs="Arial"/>
                <w:sz w:val="20"/>
                <w:szCs w:val="20"/>
              </w:rPr>
              <w:t>Отчет или сводный отчет о произведенных расходах, финансовым источником которых являются субсидии и межбюджетные трансферты</w:t>
            </w:r>
          </w:p>
        </w:tc>
        <w:tc>
          <w:tcPr>
            <w:tcW w:w="1435" w:type="dxa"/>
            <w:tcBorders>
              <w:top w:val="single" w:sz="4" w:space="0" w:color="auto"/>
              <w:left w:val="single" w:sz="4" w:space="0" w:color="auto"/>
              <w:bottom w:val="nil"/>
              <w:right w:val="nil"/>
            </w:tcBorders>
          </w:tcPr>
          <w:p w14:paraId="2539032C" w14:textId="77777777" w:rsidR="00E41276" w:rsidRPr="00986A7A" w:rsidRDefault="00E41276" w:rsidP="00E41276">
            <w:pPr>
              <w:pStyle w:val="a9"/>
              <w:rPr>
                <w:rFonts w:ascii="Arial" w:hAnsi="Arial" w:cs="Arial"/>
                <w:sz w:val="20"/>
                <w:szCs w:val="20"/>
              </w:rPr>
            </w:pPr>
            <w:r w:rsidRPr="00986A7A">
              <w:rPr>
                <w:rFonts w:ascii="Arial" w:hAnsi="Arial" w:cs="Arial"/>
                <w:sz w:val="20"/>
                <w:szCs w:val="20"/>
              </w:rPr>
              <w:t>субъект централизованного учета</w:t>
            </w:r>
          </w:p>
        </w:tc>
        <w:tc>
          <w:tcPr>
            <w:tcW w:w="1559" w:type="dxa"/>
            <w:tcBorders>
              <w:top w:val="single" w:sz="4" w:space="0" w:color="auto"/>
              <w:left w:val="single" w:sz="4" w:space="0" w:color="auto"/>
              <w:bottom w:val="nil"/>
              <w:right w:val="nil"/>
            </w:tcBorders>
          </w:tcPr>
          <w:p w14:paraId="173B6AC8" w14:textId="77777777" w:rsidR="00E41276" w:rsidRPr="00986A7A" w:rsidRDefault="00E41276" w:rsidP="00E41276">
            <w:pPr>
              <w:pStyle w:val="a9"/>
              <w:rPr>
                <w:rFonts w:ascii="Arial" w:hAnsi="Arial" w:cs="Arial"/>
                <w:sz w:val="20"/>
                <w:szCs w:val="20"/>
              </w:rPr>
            </w:pPr>
            <w:r w:rsidRPr="00986A7A">
              <w:rPr>
                <w:rFonts w:ascii="Arial" w:hAnsi="Arial" w:cs="Arial"/>
                <w:sz w:val="20"/>
                <w:szCs w:val="20"/>
              </w:rPr>
              <w:t>электронный образ (скан-копия)</w:t>
            </w:r>
          </w:p>
        </w:tc>
        <w:tc>
          <w:tcPr>
            <w:tcW w:w="1985" w:type="dxa"/>
            <w:tcBorders>
              <w:top w:val="single" w:sz="4" w:space="0" w:color="auto"/>
              <w:left w:val="single" w:sz="4" w:space="0" w:color="auto"/>
              <w:bottom w:val="nil"/>
              <w:right w:val="nil"/>
            </w:tcBorders>
          </w:tcPr>
          <w:p w14:paraId="5D7C2C2F" w14:textId="77777777" w:rsidR="00E41276" w:rsidRPr="00986A7A" w:rsidRDefault="00E41276" w:rsidP="00E41276">
            <w:pPr>
              <w:pStyle w:val="a9"/>
              <w:rPr>
                <w:rFonts w:ascii="Arial" w:hAnsi="Arial" w:cs="Arial"/>
                <w:sz w:val="20"/>
                <w:szCs w:val="20"/>
              </w:rPr>
            </w:pPr>
            <w:r w:rsidRPr="00986A7A">
              <w:rPr>
                <w:rFonts w:ascii="Arial" w:hAnsi="Arial" w:cs="Arial"/>
                <w:sz w:val="20"/>
                <w:szCs w:val="20"/>
              </w:rPr>
              <w:t xml:space="preserve">направляет со следующей периодичностью: не позднее 10 числа месяца, следующего за </w:t>
            </w:r>
            <w:r w:rsidRPr="00986A7A">
              <w:rPr>
                <w:rFonts w:ascii="Arial" w:hAnsi="Arial" w:cs="Arial"/>
                <w:sz w:val="20"/>
                <w:szCs w:val="20"/>
              </w:rPr>
              <w:lastRenderedPageBreak/>
              <w:t>отчетным кварталом; не позднее 20 числа, месяца, следующего за отчетным годом.</w:t>
            </w:r>
          </w:p>
        </w:tc>
        <w:tc>
          <w:tcPr>
            <w:tcW w:w="1843" w:type="dxa"/>
            <w:tcBorders>
              <w:top w:val="single" w:sz="4" w:space="0" w:color="auto"/>
              <w:left w:val="single" w:sz="4" w:space="0" w:color="auto"/>
              <w:bottom w:val="nil"/>
              <w:right w:val="nil"/>
            </w:tcBorders>
          </w:tcPr>
          <w:p w14:paraId="7FB7E362" w14:textId="77777777" w:rsidR="00E41276" w:rsidRPr="00986A7A" w:rsidRDefault="00E41276" w:rsidP="00E41276">
            <w:pPr>
              <w:pStyle w:val="a9"/>
              <w:rPr>
                <w:rFonts w:ascii="Arial" w:hAnsi="Arial" w:cs="Arial"/>
                <w:sz w:val="20"/>
                <w:szCs w:val="20"/>
              </w:rPr>
            </w:pPr>
            <w:r w:rsidRPr="00986A7A">
              <w:rPr>
                <w:rFonts w:ascii="Arial" w:hAnsi="Arial" w:cs="Arial"/>
                <w:sz w:val="20"/>
                <w:szCs w:val="20"/>
              </w:rPr>
              <w:lastRenderedPageBreak/>
              <w:t>ответственное лицо субъекта централизованного учета</w:t>
            </w:r>
          </w:p>
        </w:tc>
        <w:tc>
          <w:tcPr>
            <w:tcW w:w="1275" w:type="dxa"/>
            <w:tcBorders>
              <w:top w:val="single" w:sz="4" w:space="0" w:color="auto"/>
              <w:left w:val="single" w:sz="4" w:space="0" w:color="auto"/>
              <w:bottom w:val="nil"/>
              <w:right w:val="nil"/>
            </w:tcBorders>
          </w:tcPr>
          <w:p w14:paraId="4C9B1E69" w14:textId="77777777" w:rsidR="00E41276" w:rsidRPr="00986A7A" w:rsidRDefault="00E41276" w:rsidP="00E41276">
            <w:pPr>
              <w:pStyle w:val="a9"/>
              <w:rPr>
                <w:rFonts w:ascii="Arial" w:hAnsi="Arial" w:cs="Arial"/>
                <w:sz w:val="20"/>
                <w:szCs w:val="20"/>
              </w:rPr>
            </w:pPr>
            <w:r w:rsidRPr="00986A7A">
              <w:rPr>
                <w:rFonts w:ascii="Arial" w:hAnsi="Arial" w:cs="Arial"/>
                <w:sz w:val="20"/>
                <w:szCs w:val="20"/>
              </w:rPr>
              <w:t>не позднее следующего рабочего дня после получения документа</w:t>
            </w:r>
          </w:p>
        </w:tc>
        <w:tc>
          <w:tcPr>
            <w:tcW w:w="1985" w:type="dxa"/>
            <w:tcBorders>
              <w:top w:val="single" w:sz="4" w:space="0" w:color="auto"/>
              <w:left w:val="single" w:sz="4" w:space="0" w:color="auto"/>
              <w:bottom w:val="nil"/>
              <w:right w:val="nil"/>
            </w:tcBorders>
          </w:tcPr>
          <w:p w14:paraId="75EA8D10" w14:textId="11F28B4F" w:rsidR="00E41276" w:rsidRPr="00986A7A" w:rsidRDefault="00E41276" w:rsidP="00E41276">
            <w:pPr>
              <w:pStyle w:val="a9"/>
              <w:rPr>
                <w:rFonts w:ascii="Arial" w:hAnsi="Arial" w:cs="Arial"/>
                <w:sz w:val="20"/>
                <w:szCs w:val="20"/>
              </w:rPr>
            </w:pPr>
            <w:r w:rsidRPr="00986A7A">
              <w:rPr>
                <w:rFonts w:ascii="Arial" w:hAnsi="Arial" w:cs="Arial"/>
                <w:sz w:val="20"/>
                <w:szCs w:val="20"/>
              </w:rPr>
              <w:t>отражение факта хозяйственной жизни в бюджетном учете</w:t>
            </w:r>
          </w:p>
        </w:tc>
        <w:tc>
          <w:tcPr>
            <w:tcW w:w="2261" w:type="dxa"/>
            <w:tcBorders>
              <w:top w:val="single" w:sz="4" w:space="0" w:color="auto"/>
              <w:left w:val="single" w:sz="4" w:space="0" w:color="auto"/>
              <w:bottom w:val="nil"/>
            </w:tcBorders>
          </w:tcPr>
          <w:p w14:paraId="4232A6BC" w14:textId="77777777" w:rsidR="00E41276" w:rsidRPr="00986A7A" w:rsidRDefault="00E41276" w:rsidP="00E41276">
            <w:pPr>
              <w:pStyle w:val="a9"/>
              <w:rPr>
                <w:rFonts w:ascii="Arial" w:hAnsi="Arial" w:cs="Arial"/>
                <w:sz w:val="20"/>
                <w:szCs w:val="20"/>
              </w:rPr>
            </w:pPr>
            <w:r w:rsidRPr="00986A7A">
              <w:rPr>
                <w:rFonts w:ascii="Arial" w:hAnsi="Arial" w:cs="Arial"/>
                <w:sz w:val="20"/>
                <w:szCs w:val="20"/>
              </w:rPr>
              <w:t xml:space="preserve">для отражения в </w:t>
            </w:r>
            <w:hyperlink r:id="rId204" w:history="1">
              <w:r w:rsidRPr="00986A7A">
                <w:rPr>
                  <w:rStyle w:val="a4"/>
                  <w:rFonts w:ascii="Arial" w:hAnsi="Arial" w:cs="Arial"/>
                  <w:color w:val="auto"/>
                  <w:sz w:val="20"/>
                  <w:szCs w:val="20"/>
                </w:rPr>
                <w:t>Журналах</w:t>
              </w:r>
            </w:hyperlink>
            <w:r w:rsidRPr="00986A7A">
              <w:rPr>
                <w:rFonts w:ascii="Arial" w:hAnsi="Arial" w:cs="Arial"/>
                <w:sz w:val="20"/>
                <w:szCs w:val="20"/>
              </w:rPr>
              <w:t xml:space="preserve"> операций (ОКУД 0504071), установленных правилами организации и </w:t>
            </w:r>
            <w:r w:rsidRPr="00986A7A">
              <w:rPr>
                <w:rFonts w:ascii="Arial" w:hAnsi="Arial" w:cs="Arial"/>
                <w:sz w:val="20"/>
                <w:szCs w:val="20"/>
              </w:rPr>
              <w:lastRenderedPageBreak/>
              <w:t>ведения бюджетного учета</w:t>
            </w:r>
          </w:p>
        </w:tc>
      </w:tr>
      <w:tr w:rsidR="00E41276" w:rsidRPr="00986A7A" w14:paraId="26E37C29" w14:textId="77777777" w:rsidTr="001273A4">
        <w:tc>
          <w:tcPr>
            <w:tcW w:w="596" w:type="dxa"/>
            <w:tcBorders>
              <w:top w:val="single" w:sz="4" w:space="0" w:color="auto"/>
              <w:bottom w:val="nil"/>
              <w:right w:val="nil"/>
            </w:tcBorders>
          </w:tcPr>
          <w:p w14:paraId="454FB57E" w14:textId="77777777" w:rsidR="00E41276" w:rsidRPr="00986A7A" w:rsidRDefault="00E41276" w:rsidP="00E41276">
            <w:pPr>
              <w:pStyle w:val="a7"/>
              <w:jc w:val="center"/>
              <w:rPr>
                <w:rFonts w:ascii="Arial" w:hAnsi="Arial" w:cs="Arial"/>
                <w:sz w:val="20"/>
                <w:szCs w:val="20"/>
              </w:rPr>
            </w:pPr>
            <w:r w:rsidRPr="00986A7A">
              <w:rPr>
                <w:rFonts w:ascii="Arial" w:hAnsi="Arial" w:cs="Arial"/>
                <w:sz w:val="20"/>
                <w:szCs w:val="20"/>
              </w:rPr>
              <w:lastRenderedPageBreak/>
              <w:t>6</w:t>
            </w:r>
          </w:p>
        </w:tc>
        <w:tc>
          <w:tcPr>
            <w:tcW w:w="3101" w:type="dxa"/>
            <w:tcBorders>
              <w:top w:val="single" w:sz="4" w:space="0" w:color="auto"/>
              <w:left w:val="single" w:sz="4" w:space="0" w:color="auto"/>
              <w:bottom w:val="nil"/>
              <w:right w:val="nil"/>
            </w:tcBorders>
          </w:tcPr>
          <w:p w14:paraId="1DF28F59" w14:textId="11505183" w:rsidR="00E41276" w:rsidRPr="00986A7A" w:rsidRDefault="00E41276" w:rsidP="00E41276">
            <w:pPr>
              <w:pStyle w:val="a9"/>
              <w:rPr>
                <w:rFonts w:ascii="Arial" w:hAnsi="Arial" w:cs="Arial"/>
                <w:sz w:val="20"/>
                <w:szCs w:val="20"/>
              </w:rPr>
            </w:pPr>
            <w:r w:rsidRPr="00986A7A">
              <w:rPr>
                <w:rFonts w:ascii="Arial" w:hAnsi="Arial" w:cs="Arial"/>
                <w:sz w:val="20"/>
                <w:szCs w:val="20"/>
              </w:rPr>
              <w:t>Проект Извещение (ОКУД 0504805). Извещение о трансферте, передаваемом с условиями (ОКУД 0510453)</w:t>
            </w:r>
          </w:p>
        </w:tc>
        <w:tc>
          <w:tcPr>
            <w:tcW w:w="1435" w:type="dxa"/>
            <w:tcBorders>
              <w:top w:val="single" w:sz="4" w:space="0" w:color="auto"/>
              <w:left w:val="single" w:sz="4" w:space="0" w:color="auto"/>
              <w:bottom w:val="single" w:sz="4" w:space="0" w:color="auto"/>
              <w:right w:val="nil"/>
            </w:tcBorders>
          </w:tcPr>
          <w:p w14:paraId="7D72045F" w14:textId="40869D90" w:rsidR="00E41276" w:rsidRPr="00986A7A" w:rsidRDefault="00E41276" w:rsidP="00E41276">
            <w:pPr>
              <w:pStyle w:val="a9"/>
              <w:rPr>
                <w:rFonts w:ascii="Arial" w:hAnsi="Arial" w:cs="Arial"/>
                <w:sz w:val="20"/>
                <w:szCs w:val="20"/>
              </w:rPr>
            </w:pPr>
            <w:r w:rsidRPr="00986A7A">
              <w:rPr>
                <w:rFonts w:ascii="Arial" w:hAnsi="Arial" w:cs="Arial"/>
                <w:sz w:val="20"/>
                <w:szCs w:val="20"/>
              </w:rPr>
              <w:t>Уполномоченное учреждение</w:t>
            </w:r>
            <w:r w:rsidRPr="00986A7A">
              <w:rPr>
                <w:rFonts w:ascii="Arial" w:hAnsi="Arial" w:cs="Arial"/>
                <w:sz w:val="20"/>
                <w:szCs w:val="20"/>
                <w:vertAlign w:val="superscript"/>
              </w:rPr>
              <w:t> </w:t>
            </w:r>
          </w:p>
        </w:tc>
        <w:tc>
          <w:tcPr>
            <w:tcW w:w="1559" w:type="dxa"/>
            <w:tcBorders>
              <w:top w:val="single" w:sz="4" w:space="0" w:color="auto"/>
              <w:left w:val="single" w:sz="4" w:space="0" w:color="auto"/>
              <w:bottom w:val="single" w:sz="4" w:space="0" w:color="auto"/>
              <w:right w:val="nil"/>
            </w:tcBorders>
          </w:tcPr>
          <w:p w14:paraId="1A1EB5D0" w14:textId="77777777" w:rsidR="00E41276" w:rsidRPr="00986A7A" w:rsidRDefault="00E41276" w:rsidP="00E41276">
            <w:pPr>
              <w:pStyle w:val="a9"/>
              <w:rPr>
                <w:rFonts w:ascii="Arial" w:hAnsi="Arial" w:cs="Arial"/>
                <w:sz w:val="20"/>
                <w:szCs w:val="20"/>
              </w:rPr>
            </w:pPr>
            <w:r w:rsidRPr="00986A7A">
              <w:rPr>
                <w:rFonts w:ascii="Arial" w:hAnsi="Arial" w:cs="Arial"/>
                <w:sz w:val="20"/>
                <w:szCs w:val="20"/>
              </w:rPr>
              <w:t>электронный образ (скан-копия)</w:t>
            </w:r>
          </w:p>
        </w:tc>
        <w:tc>
          <w:tcPr>
            <w:tcW w:w="1985" w:type="dxa"/>
            <w:tcBorders>
              <w:top w:val="single" w:sz="4" w:space="0" w:color="auto"/>
              <w:left w:val="single" w:sz="4" w:space="0" w:color="auto"/>
              <w:bottom w:val="single" w:sz="4" w:space="0" w:color="auto"/>
              <w:right w:val="nil"/>
            </w:tcBorders>
          </w:tcPr>
          <w:p w14:paraId="2731A56F" w14:textId="77777777" w:rsidR="00E41276" w:rsidRPr="00986A7A" w:rsidRDefault="00E41276" w:rsidP="00E41276">
            <w:pPr>
              <w:pStyle w:val="a9"/>
              <w:rPr>
                <w:rFonts w:ascii="Arial" w:hAnsi="Arial" w:cs="Arial"/>
                <w:sz w:val="20"/>
                <w:szCs w:val="20"/>
              </w:rPr>
            </w:pPr>
            <w:r w:rsidRPr="00986A7A">
              <w:rPr>
                <w:rFonts w:ascii="Arial" w:hAnsi="Arial" w:cs="Arial"/>
                <w:sz w:val="20"/>
                <w:szCs w:val="20"/>
              </w:rPr>
              <w:t>Формирует не позднее 5 рабочих дней после представления субъектом централизованного учета отчетов об использовании субсидии</w:t>
            </w:r>
          </w:p>
          <w:p w14:paraId="36A467FE" w14:textId="77777777" w:rsidR="00E41276" w:rsidRPr="00986A7A" w:rsidRDefault="00E41276" w:rsidP="00E41276">
            <w:pPr>
              <w:pStyle w:val="a9"/>
              <w:rPr>
                <w:rFonts w:ascii="Arial" w:hAnsi="Arial" w:cs="Arial"/>
                <w:sz w:val="20"/>
                <w:szCs w:val="20"/>
              </w:rPr>
            </w:pPr>
            <w:r w:rsidRPr="00986A7A">
              <w:rPr>
                <w:rFonts w:ascii="Arial" w:hAnsi="Arial" w:cs="Arial"/>
                <w:sz w:val="20"/>
                <w:szCs w:val="20"/>
              </w:rPr>
              <w:t>и направляет субъекту централизованного учета</w:t>
            </w:r>
          </w:p>
        </w:tc>
        <w:tc>
          <w:tcPr>
            <w:tcW w:w="1843" w:type="dxa"/>
            <w:tcBorders>
              <w:top w:val="single" w:sz="4" w:space="0" w:color="auto"/>
              <w:left w:val="single" w:sz="4" w:space="0" w:color="auto"/>
              <w:bottom w:val="single" w:sz="4" w:space="0" w:color="auto"/>
              <w:right w:val="nil"/>
            </w:tcBorders>
          </w:tcPr>
          <w:p w14:paraId="5C365EDA" w14:textId="77777777" w:rsidR="00E41276" w:rsidRPr="00986A7A" w:rsidRDefault="00E41276" w:rsidP="00E41276">
            <w:pPr>
              <w:pStyle w:val="a9"/>
              <w:rPr>
                <w:rFonts w:ascii="Arial" w:hAnsi="Arial" w:cs="Arial"/>
                <w:sz w:val="20"/>
                <w:szCs w:val="20"/>
              </w:rPr>
            </w:pPr>
            <w:r w:rsidRPr="00986A7A">
              <w:rPr>
                <w:rFonts w:ascii="Arial" w:hAnsi="Arial" w:cs="Arial"/>
                <w:sz w:val="20"/>
                <w:szCs w:val="20"/>
              </w:rPr>
              <w:t>ответственное лицо субъекта централизованного учета</w:t>
            </w:r>
          </w:p>
        </w:tc>
        <w:tc>
          <w:tcPr>
            <w:tcW w:w="1275" w:type="dxa"/>
            <w:tcBorders>
              <w:top w:val="single" w:sz="4" w:space="0" w:color="auto"/>
              <w:left w:val="single" w:sz="4" w:space="0" w:color="auto"/>
              <w:bottom w:val="single" w:sz="4" w:space="0" w:color="auto"/>
              <w:right w:val="nil"/>
            </w:tcBorders>
          </w:tcPr>
          <w:p w14:paraId="2CE1BA65" w14:textId="77777777" w:rsidR="00E41276" w:rsidRPr="00986A7A" w:rsidRDefault="00E41276" w:rsidP="00E41276">
            <w:pPr>
              <w:pStyle w:val="a9"/>
              <w:rPr>
                <w:rFonts w:ascii="Arial" w:hAnsi="Arial" w:cs="Arial"/>
                <w:sz w:val="20"/>
                <w:szCs w:val="20"/>
              </w:rPr>
            </w:pPr>
            <w:r w:rsidRPr="00986A7A">
              <w:rPr>
                <w:rFonts w:ascii="Arial" w:hAnsi="Arial" w:cs="Arial"/>
                <w:sz w:val="20"/>
                <w:szCs w:val="20"/>
              </w:rPr>
              <w:t>не позднее следующего рабочего дня после формирования документа</w:t>
            </w:r>
          </w:p>
        </w:tc>
        <w:tc>
          <w:tcPr>
            <w:tcW w:w="1985" w:type="dxa"/>
            <w:tcBorders>
              <w:top w:val="single" w:sz="4" w:space="0" w:color="auto"/>
              <w:left w:val="single" w:sz="4" w:space="0" w:color="auto"/>
              <w:bottom w:val="nil"/>
              <w:right w:val="nil"/>
            </w:tcBorders>
          </w:tcPr>
          <w:p w14:paraId="6AB88F6D" w14:textId="77777777" w:rsidR="00E41276" w:rsidRPr="00986A7A" w:rsidRDefault="00E41276" w:rsidP="00E41276">
            <w:pPr>
              <w:pStyle w:val="a9"/>
              <w:rPr>
                <w:rFonts w:ascii="Arial" w:hAnsi="Arial" w:cs="Arial"/>
                <w:sz w:val="20"/>
                <w:szCs w:val="20"/>
              </w:rPr>
            </w:pPr>
            <w:r w:rsidRPr="00986A7A">
              <w:rPr>
                <w:rFonts w:ascii="Arial" w:hAnsi="Arial" w:cs="Arial"/>
                <w:sz w:val="20"/>
                <w:szCs w:val="20"/>
              </w:rPr>
              <w:t>-</w:t>
            </w:r>
          </w:p>
          <w:p w14:paraId="45634787" w14:textId="77777777" w:rsidR="00E41276" w:rsidRPr="00986A7A" w:rsidRDefault="00E41276" w:rsidP="00E41276">
            <w:pPr>
              <w:rPr>
                <w:rFonts w:ascii="Arial" w:hAnsi="Arial" w:cs="Arial"/>
              </w:rPr>
            </w:pPr>
          </w:p>
        </w:tc>
        <w:tc>
          <w:tcPr>
            <w:tcW w:w="2261" w:type="dxa"/>
            <w:tcBorders>
              <w:top w:val="single" w:sz="4" w:space="0" w:color="auto"/>
              <w:left w:val="single" w:sz="4" w:space="0" w:color="auto"/>
              <w:bottom w:val="nil"/>
            </w:tcBorders>
          </w:tcPr>
          <w:p w14:paraId="0CBBD459" w14:textId="77777777" w:rsidR="00E41276" w:rsidRPr="00986A7A" w:rsidRDefault="00E41276" w:rsidP="00E41276">
            <w:pPr>
              <w:pStyle w:val="a9"/>
              <w:rPr>
                <w:rFonts w:ascii="Arial" w:hAnsi="Arial" w:cs="Arial"/>
                <w:sz w:val="20"/>
                <w:szCs w:val="20"/>
              </w:rPr>
            </w:pPr>
            <w:r w:rsidRPr="00986A7A">
              <w:rPr>
                <w:rFonts w:ascii="Arial" w:hAnsi="Arial" w:cs="Arial"/>
                <w:sz w:val="20"/>
                <w:szCs w:val="20"/>
              </w:rPr>
              <w:t>-</w:t>
            </w:r>
          </w:p>
          <w:p w14:paraId="1CCE06B1" w14:textId="77777777" w:rsidR="00E41276" w:rsidRPr="00986A7A" w:rsidRDefault="00E41276" w:rsidP="00E41276">
            <w:pPr>
              <w:rPr>
                <w:rFonts w:ascii="Arial" w:hAnsi="Arial" w:cs="Arial"/>
              </w:rPr>
            </w:pPr>
          </w:p>
        </w:tc>
      </w:tr>
      <w:tr w:rsidR="00E41276" w:rsidRPr="00986A7A" w14:paraId="0DF31E86" w14:textId="77777777" w:rsidTr="001273A4">
        <w:tc>
          <w:tcPr>
            <w:tcW w:w="596" w:type="dxa"/>
            <w:tcBorders>
              <w:top w:val="single" w:sz="4" w:space="0" w:color="auto"/>
              <w:bottom w:val="nil"/>
              <w:right w:val="nil"/>
            </w:tcBorders>
          </w:tcPr>
          <w:p w14:paraId="001EEBCB" w14:textId="77777777" w:rsidR="00E41276" w:rsidRPr="00986A7A" w:rsidRDefault="00E41276" w:rsidP="00E41276">
            <w:pPr>
              <w:pStyle w:val="a7"/>
              <w:jc w:val="center"/>
              <w:rPr>
                <w:rFonts w:ascii="Arial" w:hAnsi="Arial" w:cs="Arial"/>
                <w:sz w:val="20"/>
                <w:szCs w:val="20"/>
              </w:rPr>
            </w:pPr>
            <w:r w:rsidRPr="00986A7A">
              <w:rPr>
                <w:rFonts w:ascii="Arial" w:hAnsi="Arial" w:cs="Arial"/>
                <w:sz w:val="20"/>
                <w:szCs w:val="20"/>
              </w:rPr>
              <w:t>7</w:t>
            </w:r>
          </w:p>
        </w:tc>
        <w:tc>
          <w:tcPr>
            <w:tcW w:w="3101" w:type="dxa"/>
            <w:tcBorders>
              <w:top w:val="single" w:sz="4" w:space="0" w:color="auto"/>
              <w:left w:val="single" w:sz="4" w:space="0" w:color="auto"/>
              <w:bottom w:val="nil"/>
              <w:right w:val="nil"/>
            </w:tcBorders>
          </w:tcPr>
          <w:p w14:paraId="3D487561" w14:textId="7AF905CB" w:rsidR="00E41276" w:rsidRPr="00986A7A" w:rsidRDefault="00E41276" w:rsidP="00E41276">
            <w:pPr>
              <w:pStyle w:val="a9"/>
              <w:rPr>
                <w:rFonts w:ascii="Arial" w:hAnsi="Arial" w:cs="Arial"/>
                <w:sz w:val="20"/>
                <w:szCs w:val="20"/>
              </w:rPr>
            </w:pPr>
            <w:r w:rsidRPr="00986A7A">
              <w:rPr>
                <w:rFonts w:ascii="Arial" w:hAnsi="Arial" w:cs="Arial"/>
                <w:sz w:val="20"/>
                <w:szCs w:val="20"/>
              </w:rPr>
              <w:t>Извещение (ОКУД 0504805). Извещение о трансферте, передаваемом с условиями (ОКУД 0510453)</w:t>
            </w:r>
          </w:p>
        </w:tc>
        <w:tc>
          <w:tcPr>
            <w:tcW w:w="1435" w:type="dxa"/>
            <w:tcBorders>
              <w:top w:val="single" w:sz="4" w:space="0" w:color="auto"/>
              <w:left w:val="single" w:sz="4" w:space="0" w:color="auto"/>
              <w:bottom w:val="single" w:sz="4" w:space="0" w:color="auto"/>
              <w:right w:val="nil"/>
            </w:tcBorders>
          </w:tcPr>
          <w:p w14:paraId="1FCBF1A5" w14:textId="77777777" w:rsidR="00E41276" w:rsidRPr="00986A7A" w:rsidRDefault="00E41276" w:rsidP="00E41276">
            <w:pPr>
              <w:pStyle w:val="a9"/>
              <w:rPr>
                <w:rFonts w:ascii="Arial" w:hAnsi="Arial" w:cs="Arial"/>
                <w:sz w:val="20"/>
                <w:szCs w:val="20"/>
              </w:rPr>
            </w:pPr>
            <w:r w:rsidRPr="00986A7A">
              <w:rPr>
                <w:rFonts w:ascii="Arial" w:hAnsi="Arial" w:cs="Arial"/>
                <w:sz w:val="20"/>
                <w:szCs w:val="20"/>
              </w:rPr>
              <w:t>субъект централизованного учета</w:t>
            </w:r>
          </w:p>
        </w:tc>
        <w:tc>
          <w:tcPr>
            <w:tcW w:w="1559" w:type="dxa"/>
            <w:tcBorders>
              <w:top w:val="single" w:sz="4" w:space="0" w:color="auto"/>
              <w:left w:val="single" w:sz="4" w:space="0" w:color="auto"/>
              <w:bottom w:val="single" w:sz="4" w:space="0" w:color="auto"/>
              <w:right w:val="nil"/>
            </w:tcBorders>
          </w:tcPr>
          <w:p w14:paraId="6E01FBEA" w14:textId="1FE74AEE" w:rsidR="00E41276" w:rsidRPr="00986A7A" w:rsidRDefault="00E41276" w:rsidP="00E41276">
            <w:pPr>
              <w:pStyle w:val="a9"/>
              <w:rPr>
                <w:rFonts w:ascii="Arial" w:hAnsi="Arial" w:cs="Arial"/>
                <w:sz w:val="20"/>
                <w:szCs w:val="20"/>
              </w:rPr>
            </w:pPr>
            <w:r w:rsidRPr="00986A7A">
              <w:rPr>
                <w:rFonts w:ascii="Arial" w:hAnsi="Arial" w:cs="Arial"/>
                <w:sz w:val="20"/>
                <w:szCs w:val="20"/>
              </w:rPr>
              <w:t>электронный образ (скан-копия), электронный -в системе ЭДО</w:t>
            </w:r>
          </w:p>
        </w:tc>
        <w:tc>
          <w:tcPr>
            <w:tcW w:w="1985" w:type="dxa"/>
            <w:tcBorders>
              <w:top w:val="single" w:sz="4" w:space="0" w:color="auto"/>
              <w:left w:val="single" w:sz="4" w:space="0" w:color="auto"/>
              <w:bottom w:val="single" w:sz="4" w:space="0" w:color="auto"/>
              <w:right w:val="nil"/>
            </w:tcBorders>
          </w:tcPr>
          <w:p w14:paraId="5D2A29F4" w14:textId="5EF454BE" w:rsidR="00E41276" w:rsidRPr="00986A7A" w:rsidRDefault="00E41276" w:rsidP="00E41276">
            <w:pPr>
              <w:pStyle w:val="a9"/>
              <w:rPr>
                <w:rFonts w:ascii="Arial" w:hAnsi="Arial" w:cs="Arial"/>
                <w:sz w:val="20"/>
                <w:szCs w:val="20"/>
              </w:rPr>
            </w:pPr>
            <w:r w:rsidRPr="00986A7A">
              <w:rPr>
                <w:rFonts w:ascii="Arial" w:hAnsi="Arial" w:cs="Arial"/>
                <w:sz w:val="20"/>
                <w:szCs w:val="20"/>
              </w:rPr>
              <w:t>Формирует, подписывает и направляет не позднее следующего рабочего дня после формирования документа в программном продукте</w:t>
            </w:r>
          </w:p>
        </w:tc>
        <w:tc>
          <w:tcPr>
            <w:tcW w:w="1843" w:type="dxa"/>
            <w:tcBorders>
              <w:top w:val="single" w:sz="4" w:space="0" w:color="auto"/>
              <w:left w:val="single" w:sz="4" w:space="0" w:color="auto"/>
              <w:bottom w:val="single" w:sz="4" w:space="0" w:color="auto"/>
              <w:right w:val="nil"/>
            </w:tcBorders>
          </w:tcPr>
          <w:p w14:paraId="35986FDA" w14:textId="77777777" w:rsidR="00E41276" w:rsidRPr="00986A7A" w:rsidRDefault="00E41276" w:rsidP="00E41276">
            <w:pPr>
              <w:pStyle w:val="a9"/>
              <w:rPr>
                <w:rFonts w:ascii="Arial" w:hAnsi="Arial" w:cs="Arial"/>
                <w:sz w:val="20"/>
                <w:szCs w:val="20"/>
              </w:rPr>
            </w:pPr>
            <w:r w:rsidRPr="00986A7A">
              <w:rPr>
                <w:rFonts w:ascii="Arial" w:hAnsi="Arial" w:cs="Arial"/>
                <w:sz w:val="20"/>
                <w:szCs w:val="20"/>
              </w:rPr>
              <w:t>ответственное лицо субъекта централизованного учета</w:t>
            </w:r>
          </w:p>
        </w:tc>
        <w:tc>
          <w:tcPr>
            <w:tcW w:w="1275" w:type="dxa"/>
            <w:tcBorders>
              <w:top w:val="single" w:sz="4" w:space="0" w:color="auto"/>
              <w:left w:val="single" w:sz="4" w:space="0" w:color="auto"/>
              <w:bottom w:val="single" w:sz="4" w:space="0" w:color="auto"/>
              <w:right w:val="nil"/>
            </w:tcBorders>
          </w:tcPr>
          <w:p w14:paraId="3407BB7D" w14:textId="77777777" w:rsidR="00E41276" w:rsidRPr="00986A7A" w:rsidRDefault="00E41276" w:rsidP="00E41276">
            <w:pPr>
              <w:pStyle w:val="a9"/>
              <w:rPr>
                <w:rFonts w:ascii="Arial" w:hAnsi="Arial" w:cs="Arial"/>
                <w:sz w:val="20"/>
                <w:szCs w:val="20"/>
              </w:rPr>
            </w:pPr>
            <w:r w:rsidRPr="00986A7A">
              <w:rPr>
                <w:rFonts w:ascii="Arial" w:hAnsi="Arial" w:cs="Arial"/>
                <w:sz w:val="20"/>
                <w:szCs w:val="20"/>
              </w:rPr>
              <w:t>не позднее следующего рабочего дня после получения документа</w:t>
            </w:r>
          </w:p>
        </w:tc>
        <w:tc>
          <w:tcPr>
            <w:tcW w:w="1985" w:type="dxa"/>
            <w:tcBorders>
              <w:top w:val="single" w:sz="4" w:space="0" w:color="auto"/>
              <w:left w:val="single" w:sz="4" w:space="0" w:color="auto"/>
              <w:bottom w:val="nil"/>
              <w:right w:val="nil"/>
            </w:tcBorders>
          </w:tcPr>
          <w:p w14:paraId="27B07437" w14:textId="5E63D37D" w:rsidR="00E41276" w:rsidRPr="00986A7A" w:rsidRDefault="00E41276" w:rsidP="00E41276">
            <w:pPr>
              <w:pStyle w:val="a9"/>
              <w:rPr>
                <w:rFonts w:ascii="Arial" w:hAnsi="Arial" w:cs="Arial"/>
                <w:sz w:val="20"/>
                <w:szCs w:val="20"/>
              </w:rPr>
            </w:pPr>
            <w:r w:rsidRPr="00986A7A">
              <w:rPr>
                <w:rFonts w:ascii="Arial" w:hAnsi="Arial" w:cs="Arial"/>
                <w:sz w:val="20"/>
                <w:szCs w:val="20"/>
              </w:rPr>
              <w:t>отражение факта хозяйственной жизни в бюджетном учете</w:t>
            </w:r>
          </w:p>
        </w:tc>
        <w:tc>
          <w:tcPr>
            <w:tcW w:w="2261" w:type="dxa"/>
            <w:tcBorders>
              <w:top w:val="single" w:sz="4" w:space="0" w:color="auto"/>
              <w:left w:val="single" w:sz="4" w:space="0" w:color="auto"/>
              <w:bottom w:val="nil"/>
            </w:tcBorders>
          </w:tcPr>
          <w:p w14:paraId="37673899" w14:textId="77777777" w:rsidR="00E41276" w:rsidRPr="00986A7A" w:rsidRDefault="00E41276" w:rsidP="00E41276">
            <w:pPr>
              <w:pStyle w:val="a9"/>
              <w:rPr>
                <w:rFonts w:ascii="Arial" w:hAnsi="Arial" w:cs="Arial"/>
                <w:sz w:val="20"/>
                <w:szCs w:val="20"/>
              </w:rPr>
            </w:pPr>
            <w:r w:rsidRPr="00986A7A">
              <w:rPr>
                <w:rFonts w:ascii="Arial" w:hAnsi="Arial" w:cs="Arial"/>
                <w:sz w:val="20"/>
                <w:szCs w:val="20"/>
              </w:rPr>
              <w:t xml:space="preserve">для отражения в </w:t>
            </w:r>
            <w:hyperlink r:id="rId205" w:history="1">
              <w:r w:rsidRPr="00986A7A">
                <w:rPr>
                  <w:rStyle w:val="a4"/>
                  <w:rFonts w:ascii="Arial" w:hAnsi="Arial" w:cs="Arial"/>
                  <w:color w:val="auto"/>
                  <w:sz w:val="20"/>
                  <w:szCs w:val="20"/>
                </w:rPr>
                <w:t>Журналах</w:t>
              </w:r>
            </w:hyperlink>
            <w:r w:rsidRPr="00986A7A">
              <w:rPr>
                <w:rFonts w:ascii="Arial" w:hAnsi="Arial" w:cs="Arial"/>
                <w:sz w:val="20"/>
                <w:szCs w:val="20"/>
              </w:rPr>
              <w:t xml:space="preserve"> операций (ОКУД 0504071), установленных правилами организации и ведения бюджетного учета</w:t>
            </w:r>
          </w:p>
        </w:tc>
      </w:tr>
      <w:tr w:rsidR="00E41276" w:rsidRPr="00986A7A" w14:paraId="67244A73" w14:textId="77777777" w:rsidTr="001273A4">
        <w:tc>
          <w:tcPr>
            <w:tcW w:w="596" w:type="dxa"/>
            <w:tcBorders>
              <w:top w:val="single" w:sz="4" w:space="0" w:color="auto"/>
              <w:bottom w:val="single" w:sz="4" w:space="0" w:color="auto"/>
              <w:right w:val="nil"/>
            </w:tcBorders>
          </w:tcPr>
          <w:p w14:paraId="42E6C575" w14:textId="77777777" w:rsidR="00E41276" w:rsidRPr="00986A7A" w:rsidRDefault="00E41276" w:rsidP="00E41276">
            <w:pPr>
              <w:pStyle w:val="a7"/>
              <w:jc w:val="center"/>
              <w:rPr>
                <w:rFonts w:ascii="Arial" w:hAnsi="Arial" w:cs="Arial"/>
                <w:sz w:val="20"/>
                <w:szCs w:val="20"/>
              </w:rPr>
            </w:pPr>
            <w:r w:rsidRPr="00986A7A">
              <w:rPr>
                <w:rFonts w:ascii="Arial" w:hAnsi="Arial" w:cs="Arial"/>
                <w:sz w:val="20"/>
                <w:szCs w:val="20"/>
              </w:rPr>
              <w:t>8</w:t>
            </w:r>
          </w:p>
        </w:tc>
        <w:tc>
          <w:tcPr>
            <w:tcW w:w="3101" w:type="dxa"/>
            <w:tcBorders>
              <w:top w:val="single" w:sz="4" w:space="0" w:color="auto"/>
              <w:left w:val="single" w:sz="4" w:space="0" w:color="auto"/>
              <w:bottom w:val="single" w:sz="4" w:space="0" w:color="auto"/>
              <w:right w:val="nil"/>
            </w:tcBorders>
          </w:tcPr>
          <w:p w14:paraId="2A31FDFC" w14:textId="77777777" w:rsidR="00E41276" w:rsidRPr="00986A7A" w:rsidRDefault="00E41276" w:rsidP="00E41276">
            <w:pPr>
              <w:pStyle w:val="a9"/>
              <w:rPr>
                <w:rFonts w:ascii="Arial" w:hAnsi="Arial" w:cs="Arial"/>
                <w:sz w:val="20"/>
                <w:szCs w:val="20"/>
              </w:rPr>
            </w:pPr>
            <w:r w:rsidRPr="00986A7A">
              <w:rPr>
                <w:rFonts w:ascii="Arial" w:hAnsi="Arial" w:cs="Arial"/>
                <w:sz w:val="20"/>
                <w:szCs w:val="20"/>
              </w:rPr>
              <w:t>Решение учредителя о возможности направления неиспользованных остатков субсидий на те же цели в текущем финансовом году</w:t>
            </w:r>
          </w:p>
        </w:tc>
        <w:tc>
          <w:tcPr>
            <w:tcW w:w="1435" w:type="dxa"/>
            <w:tcBorders>
              <w:top w:val="single" w:sz="4" w:space="0" w:color="auto"/>
              <w:left w:val="single" w:sz="4" w:space="0" w:color="auto"/>
              <w:bottom w:val="single" w:sz="4" w:space="0" w:color="auto"/>
              <w:right w:val="nil"/>
            </w:tcBorders>
          </w:tcPr>
          <w:p w14:paraId="5AE97646" w14:textId="77777777" w:rsidR="00E41276" w:rsidRPr="00986A7A" w:rsidRDefault="00E41276" w:rsidP="00E41276">
            <w:pPr>
              <w:pStyle w:val="a9"/>
              <w:rPr>
                <w:rFonts w:ascii="Arial" w:hAnsi="Arial" w:cs="Arial"/>
                <w:sz w:val="20"/>
                <w:szCs w:val="20"/>
              </w:rPr>
            </w:pPr>
            <w:r w:rsidRPr="00986A7A">
              <w:rPr>
                <w:rFonts w:ascii="Arial" w:hAnsi="Arial" w:cs="Arial"/>
                <w:sz w:val="20"/>
                <w:szCs w:val="20"/>
              </w:rPr>
              <w:t>субъект централизованного учета</w:t>
            </w:r>
          </w:p>
        </w:tc>
        <w:tc>
          <w:tcPr>
            <w:tcW w:w="1559" w:type="dxa"/>
            <w:tcBorders>
              <w:top w:val="single" w:sz="4" w:space="0" w:color="auto"/>
              <w:left w:val="single" w:sz="4" w:space="0" w:color="auto"/>
              <w:bottom w:val="single" w:sz="4" w:space="0" w:color="auto"/>
              <w:right w:val="nil"/>
            </w:tcBorders>
          </w:tcPr>
          <w:p w14:paraId="496B5171" w14:textId="77777777" w:rsidR="00E41276" w:rsidRPr="00986A7A" w:rsidRDefault="00E41276" w:rsidP="00E41276">
            <w:pPr>
              <w:pStyle w:val="a9"/>
              <w:rPr>
                <w:rFonts w:ascii="Arial" w:hAnsi="Arial" w:cs="Arial"/>
                <w:sz w:val="20"/>
                <w:szCs w:val="20"/>
              </w:rPr>
            </w:pPr>
            <w:r w:rsidRPr="00986A7A">
              <w:rPr>
                <w:rFonts w:ascii="Arial" w:hAnsi="Arial" w:cs="Arial"/>
                <w:sz w:val="20"/>
                <w:szCs w:val="20"/>
              </w:rPr>
              <w:t>электронный образ (скан-копия)</w:t>
            </w:r>
          </w:p>
        </w:tc>
        <w:tc>
          <w:tcPr>
            <w:tcW w:w="1985" w:type="dxa"/>
            <w:tcBorders>
              <w:top w:val="single" w:sz="4" w:space="0" w:color="auto"/>
              <w:left w:val="single" w:sz="4" w:space="0" w:color="auto"/>
              <w:bottom w:val="single" w:sz="4" w:space="0" w:color="auto"/>
              <w:right w:val="nil"/>
            </w:tcBorders>
          </w:tcPr>
          <w:p w14:paraId="3520391D" w14:textId="77777777" w:rsidR="00E41276" w:rsidRPr="00986A7A" w:rsidRDefault="00E41276" w:rsidP="00E41276">
            <w:pPr>
              <w:pStyle w:val="a9"/>
              <w:rPr>
                <w:rFonts w:ascii="Arial" w:hAnsi="Arial" w:cs="Arial"/>
                <w:sz w:val="20"/>
                <w:szCs w:val="20"/>
              </w:rPr>
            </w:pPr>
            <w:r w:rsidRPr="00986A7A">
              <w:rPr>
                <w:rFonts w:ascii="Arial" w:hAnsi="Arial" w:cs="Arial"/>
                <w:sz w:val="20"/>
                <w:szCs w:val="20"/>
              </w:rPr>
              <w:t>направляет не позднее 1 (одного) рабочего дня после принятия решения</w:t>
            </w:r>
          </w:p>
        </w:tc>
        <w:tc>
          <w:tcPr>
            <w:tcW w:w="1843" w:type="dxa"/>
            <w:tcBorders>
              <w:top w:val="single" w:sz="4" w:space="0" w:color="auto"/>
              <w:left w:val="single" w:sz="4" w:space="0" w:color="auto"/>
              <w:bottom w:val="single" w:sz="4" w:space="0" w:color="auto"/>
              <w:right w:val="nil"/>
            </w:tcBorders>
          </w:tcPr>
          <w:p w14:paraId="303BD7F1" w14:textId="77777777" w:rsidR="00E41276" w:rsidRPr="00986A7A" w:rsidRDefault="00E41276" w:rsidP="00E41276">
            <w:pPr>
              <w:pStyle w:val="a9"/>
              <w:rPr>
                <w:rFonts w:ascii="Arial" w:hAnsi="Arial" w:cs="Arial"/>
                <w:sz w:val="20"/>
                <w:szCs w:val="20"/>
              </w:rPr>
            </w:pPr>
            <w:r w:rsidRPr="00986A7A">
              <w:rPr>
                <w:rFonts w:ascii="Arial" w:hAnsi="Arial" w:cs="Arial"/>
                <w:sz w:val="20"/>
                <w:szCs w:val="20"/>
              </w:rPr>
              <w:t>ответственное лицо субъекта централизованного учета</w:t>
            </w:r>
          </w:p>
        </w:tc>
        <w:tc>
          <w:tcPr>
            <w:tcW w:w="1275" w:type="dxa"/>
            <w:tcBorders>
              <w:top w:val="single" w:sz="4" w:space="0" w:color="auto"/>
              <w:left w:val="single" w:sz="4" w:space="0" w:color="auto"/>
              <w:bottom w:val="single" w:sz="4" w:space="0" w:color="auto"/>
              <w:right w:val="nil"/>
            </w:tcBorders>
          </w:tcPr>
          <w:p w14:paraId="02D7FA31" w14:textId="77777777" w:rsidR="00E41276" w:rsidRPr="00986A7A" w:rsidRDefault="00E41276" w:rsidP="00E41276">
            <w:pPr>
              <w:pStyle w:val="a9"/>
              <w:rPr>
                <w:rFonts w:ascii="Arial" w:hAnsi="Arial" w:cs="Arial"/>
                <w:sz w:val="20"/>
                <w:szCs w:val="20"/>
              </w:rPr>
            </w:pPr>
            <w:r w:rsidRPr="00986A7A">
              <w:rPr>
                <w:rFonts w:ascii="Arial" w:hAnsi="Arial" w:cs="Arial"/>
                <w:sz w:val="20"/>
                <w:szCs w:val="20"/>
              </w:rPr>
              <w:t>не позднее следующего рабочего дня после получения документа</w:t>
            </w:r>
          </w:p>
        </w:tc>
        <w:tc>
          <w:tcPr>
            <w:tcW w:w="1985" w:type="dxa"/>
            <w:tcBorders>
              <w:top w:val="single" w:sz="4" w:space="0" w:color="auto"/>
              <w:left w:val="single" w:sz="4" w:space="0" w:color="auto"/>
              <w:bottom w:val="single" w:sz="4" w:space="0" w:color="auto"/>
              <w:right w:val="nil"/>
            </w:tcBorders>
          </w:tcPr>
          <w:p w14:paraId="32A5E1C6" w14:textId="36B553C7" w:rsidR="00E41276" w:rsidRPr="00986A7A" w:rsidRDefault="00E41276" w:rsidP="00E41276">
            <w:pPr>
              <w:pStyle w:val="a9"/>
              <w:rPr>
                <w:rFonts w:ascii="Arial" w:hAnsi="Arial" w:cs="Arial"/>
                <w:sz w:val="20"/>
                <w:szCs w:val="20"/>
              </w:rPr>
            </w:pPr>
            <w:r w:rsidRPr="00986A7A">
              <w:rPr>
                <w:rFonts w:ascii="Arial" w:hAnsi="Arial" w:cs="Arial"/>
                <w:sz w:val="20"/>
                <w:szCs w:val="20"/>
              </w:rPr>
              <w:t>1) отражение факта хозяйственной жизни в бюджетном учете;</w:t>
            </w:r>
          </w:p>
          <w:p w14:paraId="20D336B6" w14:textId="77777777" w:rsidR="00E41276" w:rsidRPr="00986A7A" w:rsidRDefault="00E41276" w:rsidP="00E41276">
            <w:pPr>
              <w:pStyle w:val="a9"/>
              <w:rPr>
                <w:rFonts w:ascii="Arial" w:hAnsi="Arial" w:cs="Arial"/>
                <w:sz w:val="20"/>
                <w:szCs w:val="20"/>
              </w:rPr>
            </w:pPr>
            <w:r w:rsidRPr="00986A7A">
              <w:rPr>
                <w:rFonts w:ascii="Arial" w:hAnsi="Arial" w:cs="Arial"/>
                <w:sz w:val="20"/>
                <w:szCs w:val="20"/>
              </w:rPr>
              <w:t xml:space="preserve">2) формирование </w:t>
            </w:r>
            <w:hyperlink r:id="rId206" w:history="1">
              <w:r w:rsidRPr="00986A7A">
                <w:rPr>
                  <w:rStyle w:val="a4"/>
                  <w:rFonts w:ascii="Arial" w:hAnsi="Arial" w:cs="Arial"/>
                  <w:color w:val="auto"/>
                  <w:sz w:val="20"/>
                  <w:szCs w:val="20"/>
                </w:rPr>
                <w:t>Заявки</w:t>
              </w:r>
            </w:hyperlink>
            <w:r w:rsidRPr="00986A7A">
              <w:rPr>
                <w:rFonts w:ascii="Arial" w:hAnsi="Arial" w:cs="Arial"/>
                <w:sz w:val="20"/>
                <w:szCs w:val="20"/>
              </w:rPr>
              <w:t xml:space="preserve"> на возврат (ОКУД 0531803) в случае принятия решения о возможности использования остатка для перечисления средств остатка субсидии прошлого отчетного периода </w:t>
            </w:r>
            <w:r w:rsidRPr="00986A7A">
              <w:rPr>
                <w:rFonts w:ascii="Arial" w:hAnsi="Arial" w:cs="Arial"/>
                <w:sz w:val="20"/>
                <w:szCs w:val="20"/>
              </w:rPr>
              <w:lastRenderedPageBreak/>
              <w:t>(если учреждение до принятия решения учредителем перечислило неиспользованный остаток средств субсидии в доход бюджета)</w:t>
            </w:r>
          </w:p>
        </w:tc>
        <w:tc>
          <w:tcPr>
            <w:tcW w:w="2261" w:type="dxa"/>
            <w:tcBorders>
              <w:top w:val="single" w:sz="4" w:space="0" w:color="auto"/>
              <w:left w:val="single" w:sz="4" w:space="0" w:color="auto"/>
              <w:bottom w:val="single" w:sz="4" w:space="0" w:color="auto"/>
            </w:tcBorders>
          </w:tcPr>
          <w:p w14:paraId="61E69D10" w14:textId="77777777" w:rsidR="00E41276" w:rsidRPr="00986A7A" w:rsidRDefault="00E41276" w:rsidP="00E41276">
            <w:pPr>
              <w:pStyle w:val="a9"/>
              <w:rPr>
                <w:rFonts w:ascii="Arial" w:hAnsi="Arial" w:cs="Arial"/>
                <w:sz w:val="20"/>
                <w:szCs w:val="20"/>
              </w:rPr>
            </w:pPr>
            <w:r w:rsidRPr="00986A7A">
              <w:rPr>
                <w:rFonts w:ascii="Arial" w:hAnsi="Arial" w:cs="Arial"/>
                <w:sz w:val="20"/>
                <w:szCs w:val="20"/>
              </w:rPr>
              <w:lastRenderedPageBreak/>
              <w:t xml:space="preserve">для отражения в </w:t>
            </w:r>
            <w:hyperlink r:id="rId207" w:history="1">
              <w:r w:rsidRPr="00986A7A">
                <w:rPr>
                  <w:rStyle w:val="a4"/>
                  <w:rFonts w:ascii="Arial" w:hAnsi="Arial" w:cs="Arial"/>
                  <w:color w:val="auto"/>
                  <w:sz w:val="20"/>
                  <w:szCs w:val="20"/>
                </w:rPr>
                <w:t>Журналах</w:t>
              </w:r>
            </w:hyperlink>
            <w:r w:rsidRPr="00986A7A">
              <w:rPr>
                <w:rFonts w:ascii="Arial" w:hAnsi="Arial" w:cs="Arial"/>
                <w:sz w:val="20"/>
                <w:szCs w:val="20"/>
              </w:rPr>
              <w:t xml:space="preserve"> операций (ОКУД 0504071), установленных правилами организации и ведения бюджетного учета</w:t>
            </w:r>
          </w:p>
        </w:tc>
      </w:tr>
      <w:tr w:rsidR="00E41276" w:rsidRPr="00986A7A" w14:paraId="3D185C82" w14:textId="77777777" w:rsidTr="001273A4">
        <w:tc>
          <w:tcPr>
            <w:tcW w:w="596" w:type="dxa"/>
            <w:tcBorders>
              <w:top w:val="single" w:sz="4" w:space="0" w:color="auto"/>
              <w:bottom w:val="single" w:sz="4" w:space="0" w:color="auto"/>
              <w:right w:val="nil"/>
            </w:tcBorders>
          </w:tcPr>
          <w:p w14:paraId="7648FD3C" w14:textId="77777777" w:rsidR="00E41276" w:rsidRPr="00986A7A" w:rsidRDefault="00E41276" w:rsidP="00E41276">
            <w:pPr>
              <w:pStyle w:val="a7"/>
              <w:jc w:val="center"/>
              <w:rPr>
                <w:rFonts w:ascii="Arial" w:hAnsi="Arial" w:cs="Arial"/>
                <w:sz w:val="20"/>
                <w:szCs w:val="20"/>
              </w:rPr>
            </w:pPr>
            <w:r w:rsidRPr="00986A7A">
              <w:rPr>
                <w:rFonts w:ascii="Arial" w:hAnsi="Arial" w:cs="Arial"/>
                <w:sz w:val="20"/>
                <w:szCs w:val="20"/>
              </w:rPr>
              <w:t>9</w:t>
            </w:r>
          </w:p>
        </w:tc>
        <w:tc>
          <w:tcPr>
            <w:tcW w:w="3101" w:type="dxa"/>
            <w:tcBorders>
              <w:top w:val="single" w:sz="4" w:space="0" w:color="auto"/>
              <w:left w:val="single" w:sz="4" w:space="0" w:color="auto"/>
              <w:bottom w:val="single" w:sz="4" w:space="0" w:color="auto"/>
              <w:right w:val="nil"/>
            </w:tcBorders>
          </w:tcPr>
          <w:p w14:paraId="6927D05E" w14:textId="77777777" w:rsidR="00E41276" w:rsidRPr="00986A7A" w:rsidRDefault="00000000" w:rsidP="00E41276">
            <w:pPr>
              <w:pStyle w:val="a9"/>
              <w:rPr>
                <w:rFonts w:ascii="Arial" w:hAnsi="Arial" w:cs="Arial"/>
                <w:sz w:val="20"/>
                <w:szCs w:val="20"/>
              </w:rPr>
            </w:pPr>
            <w:hyperlink r:id="rId208" w:history="1">
              <w:r w:rsidR="00E41276" w:rsidRPr="00986A7A">
                <w:rPr>
                  <w:rStyle w:val="a4"/>
                  <w:rFonts w:ascii="Arial" w:hAnsi="Arial" w:cs="Arial"/>
                  <w:color w:val="auto"/>
                  <w:sz w:val="20"/>
                  <w:szCs w:val="20"/>
                </w:rPr>
                <w:t>Уведомление</w:t>
              </w:r>
            </w:hyperlink>
            <w:r w:rsidR="00E41276" w:rsidRPr="00986A7A">
              <w:rPr>
                <w:rFonts w:ascii="Arial" w:hAnsi="Arial" w:cs="Arial"/>
                <w:sz w:val="20"/>
                <w:szCs w:val="20"/>
              </w:rPr>
              <w:t xml:space="preserve"> по расчетам между бюджетами (ОКУД 0504817)</w:t>
            </w:r>
          </w:p>
        </w:tc>
        <w:tc>
          <w:tcPr>
            <w:tcW w:w="1435" w:type="dxa"/>
            <w:tcBorders>
              <w:top w:val="single" w:sz="4" w:space="0" w:color="auto"/>
              <w:left w:val="single" w:sz="4" w:space="0" w:color="auto"/>
              <w:bottom w:val="single" w:sz="4" w:space="0" w:color="auto"/>
              <w:right w:val="nil"/>
            </w:tcBorders>
          </w:tcPr>
          <w:p w14:paraId="3771A3CE" w14:textId="77777777" w:rsidR="00E41276" w:rsidRPr="00986A7A" w:rsidRDefault="00E41276" w:rsidP="00E41276">
            <w:pPr>
              <w:pStyle w:val="a9"/>
              <w:rPr>
                <w:rFonts w:ascii="Arial" w:hAnsi="Arial" w:cs="Arial"/>
                <w:sz w:val="20"/>
                <w:szCs w:val="20"/>
              </w:rPr>
            </w:pPr>
            <w:r w:rsidRPr="00986A7A">
              <w:rPr>
                <w:rFonts w:ascii="Arial" w:hAnsi="Arial" w:cs="Arial"/>
                <w:sz w:val="20"/>
                <w:szCs w:val="20"/>
              </w:rPr>
              <w:t>субъект централизованного учета</w:t>
            </w:r>
          </w:p>
        </w:tc>
        <w:tc>
          <w:tcPr>
            <w:tcW w:w="1559" w:type="dxa"/>
            <w:tcBorders>
              <w:top w:val="single" w:sz="4" w:space="0" w:color="auto"/>
              <w:left w:val="single" w:sz="4" w:space="0" w:color="auto"/>
              <w:bottom w:val="single" w:sz="4" w:space="0" w:color="auto"/>
              <w:right w:val="nil"/>
            </w:tcBorders>
          </w:tcPr>
          <w:p w14:paraId="7FAC8B40" w14:textId="77777777" w:rsidR="00E41276" w:rsidRPr="00986A7A" w:rsidRDefault="00E41276" w:rsidP="00E41276">
            <w:pPr>
              <w:ind w:firstLine="0"/>
              <w:rPr>
                <w:rFonts w:ascii="Arial" w:hAnsi="Arial" w:cs="Arial"/>
                <w:sz w:val="20"/>
                <w:szCs w:val="20"/>
              </w:rPr>
            </w:pPr>
            <w:r w:rsidRPr="00986A7A">
              <w:rPr>
                <w:rFonts w:ascii="Arial" w:hAnsi="Arial" w:cs="Arial"/>
                <w:sz w:val="20"/>
                <w:szCs w:val="20"/>
              </w:rPr>
              <w:t>электронный образ (скан-копия)</w:t>
            </w:r>
          </w:p>
        </w:tc>
        <w:tc>
          <w:tcPr>
            <w:tcW w:w="1985" w:type="dxa"/>
            <w:tcBorders>
              <w:top w:val="single" w:sz="4" w:space="0" w:color="auto"/>
              <w:left w:val="single" w:sz="4" w:space="0" w:color="auto"/>
              <w:bottom w:val="single" w:sz="4" w:space="0" w:color="auto"/>
              <w:right w:val="nil"/>
            </w:tcBorders>
          </w:tcPr>
          <w:p w14:paraId="19672477" w14:textId="77777777" w:rsidR="00E41276" w:rsidRPr="00986A7A" w:rsidRDefault="00E41276" w:rsidP="00E41276">
            <w:pPr>
              <w:pStyle w:val="a9"/>
              <w:rPr>
                <w:rFonts w:ascii="Arial" w:hAnsi="Arial" w:cs="Arial"/>
                <w:sz w:val="20"/>
                <w:szCs w:val="20"/>
              </w:rPr>
            </w:pPr>
            <w:r w:rsidRPr="00986A7A">
              <w:rPr>
                <w:rFonts w:ascii="Arial" w:hAnsi="Arial" w:cs="Arial"/>
                <w:sz w:val="20"/>
                <w:szCs w:val="20"/>
              </w:rPr>
              <w:t>формирует в утвержденном программном продукте не позднее первых 15 (пятнадцати) рабочих дней текущего финансового года</w:t>
            </w:r>
          </w:p>
        </w:tc>
        <w:tc>
          <w:tcPr>
            <w:tcW w:w="1843" w:type="dxa"/>
            <w:tcBorders>
              <w:top w:val="single" w:sz="4" w:space="0" w:color="auto"/>
              <w:left w:val="single" w:sz="4" w:space="0" w:color="auto"/>
              <w:bottom w:val="single" w:sz="4" w:space="0" w:color="auto"/>
              <w:right w:val="nil"/>
            </w:tcBorders>
          </w:tcPr>
          <w:p w14:paraId="24EEB9C8" w14:textId="77777777" w:rsidR="00E41276" w:rsidRPr="00986A7A" w:rsidRDefault="00E41276" w:rsidP="00E41276">
            <w:pPr>
              <w:pStyle w:val="a9"/>
              <w:rPr>
                <w:rFonts w:ascii="Arial" w:hAnsi="Arial" w:cs="Arial"/>
                <w:sz w:val="20"/>
                <w:szCs w:val="20"/>
              </w:rPr>
            </w:pPr>
            <w:r w:rsidRPr="00986A7A">
              <w:rPr>
                <w:rFonts w:ascii="Arial" w:hAnsi="Arial" w:cs="Arial"/>
                <w:sz w:val="20"/>
                <w:szCs w:val="20"/>
              </w:rPr>
              <w:t>ответственные лица субъекта централизованного учета</w:t>
            </w:r>
          </w:p>
        </w:tc>
        <w:tc>
          <w:tcPr>
            <w:tcW w:w="1275" w:type="dxa"/>
            <w:tcBorders>
              <w:top w:val="single" w:sz="4" w:space="0" w:color="auto"/>
              <w:left w:val="single" w:sz="4" w:space="0" w:color="auto"/>
              <w:bottom w:val="single" w:sz="4" w:space="0" w:color="auto"/>
              <w:right w:val="nil"/>
            </w:tcBorders>
          </w:tcPr>
          <w:p w14:paraId="7559EB3F" w14:textId="77777777" w:rsidR="00E41276" w:rsidRPr="00986A7A" w:rsidRDefault="00E41276" w:rsidP="00E41276">
            <w:pPr>
              <w:pStyle w:val="a9"/>
              <w:rPr>
                <w:rFonts w:ascii="Arial" w:hAnsi="Arial" w:cs="Arial"/>
                <w:sz w:val="20"/>
                <w:szCs w:val="20"/>
              </w:rPr>
            </w:pPr>
            <w:r w:rsidRPr="00986A7A">
              <w:rPr>
                <w:rFonts w:ascii="Arial" w:hAnsi="Arial" w:cs="Arial"/>
                <w:sz w:val="20"/>
                <w:szCs w:val="20"/>
              </w:rPr>
              <w:t>не позднее следующего рабочего дня после получения документа</w:t>
            </w:r>
          </w:p>
        </w:tc>
        <w:tc>
          <w:tcPr>
            <w:tcW w:w="1985" w:type="dxa"/>
            <w:tcBorders>
              <w:top w:val="single" w:sz="4" w:space="0" w:color="auto"/>
              <w:left w:val="single" w:sz="4" w:space="0" w:color="auto"/>
              <w:bottom w:val="single" w:sz="4" w:space="0" w:color="auto"/>
              <w:right w:val="nil"/>
            </w:tcBorders>
          </w:tcPr>
          <w:p w14:paraId="15A2B591" w14:textId="655BCC50" w:rsidR="00E41276" w:rsidRPr="00986A7A" w:rsidRDefault="00E41276" w:rsidP="00E41276">
            <w:pPr>
              <w:pStyle w:val="a9"/>
              <w:rPr>
                <w:rFonts w:ascii="Arial" w:hAnsi="Arial" w:cs="Arial"/>
                <w:sz w:val="20"/>
                <w:szCs w:val="20"/>
              </w:rPr>
            </w:pPr>
            <w:r w:rsidRPr="00986A7A">
              <w:rPr>
                <w:rFonts w:ascii="Arial" w:hAnsi="Arial" w:cs="Arial"/>
                <w:sz w:val="20"/>
                <w:szCs w:val="20"/>
              </w:rPr>
              <w:t>отражение факта хозяйственной жизни в бюджетном учете</w:t>
            </w:r>
          </w:p>
        </w:tc>
        <w:tc>
          <w:tcPr>
            <w:tcW w:w="2261" w:type="dxa"/>
            <w:tcBorders>
              <w:top w:val="single" w:sz="4" w:space="0" w:color="auto"/>
              <w:left w:val="single" w:sz="4" w:space="0" w:color="auto"/>
              <w:bottom w:val="single" w:sz="4" w:space="0" w:color="auto"/>
            </w:tcBorders>
          </w:tcPr>
          <w:p w14:paraId="1E1C41E3" w14:textId="77777777" w:rsidR="00E41276" w:rsidRPr="00986A7A" w:rsidRDefault="00E41276" w:rsidP="00E41276">
            <w:pPr>
              <w:pStyle w:val="a9"/>
              <w:rPr>
                <w:rFonts w:ascii="Arial" w:hAnsi="Arial" w:cs="Arial"/>
                <w:sz w:val="20"/>
                <w:szCs w:val="20"/>
              </w:rPr>
            </w:pPr>
            <w:r w:rsidRPr="00986A7A">
              <w:rPr>
                <w:rFonts w:ascii="Arial" w:hAnsi="Arial" w:cs="Arial"/>
                <w:sz w:val="20"/>
                <w:szCs w:val="20"/>
              </w:rPr>
              <w:t xml:space="preserve">для отражения в </w:t>
            </w:r>
            <w:hyperlink r:id="rId209" w:history="1">
              <w:r w:rsidRPr="00986A7A">
                <w:rPr>
                  <w:rStyle w:val="a4"/>
                  <w:rFonts w:ascii="Arial" w:hAnsi="Arial" w:cs="Arial"/>
                  <w:color w:val="auto"/>
                  <w:sz w:val="20"/>
                  <w:szCs w:val="20"/>
                </w:rPr>
                <w:t>Журналах</w:t>
              </w:r>
            </w:hyperlink>
            <w:r w:rsidRPr="00986A7A">
              <w:rPr>
                <w:rFonts w:ascii="Arial" w:hAnsi="Arial" w:cs="Arial"/>
                <w:sz w:val="20"/>
                <w:szCs w:val="20"/>
              </w:rPr>
              <w:t xml:space="preserve"> операций (ОКУД 0504071), установленных правилами организации и ведения бюджетного учета</w:t>
            </w:r>
          </w:p>
        </w:tc>
      </w:tr>
      <w:tr w:rsidR="00E41276" w:rsidRPr="00986A7A" w14:paraId="5B3BF20D" w14:textId="77777777" w:rsidTr="00AA544D">
        <w:tc>
          <w:tcPr>
            <w:tcW w:w="16040" w:type="dxa"/>
            <w:gridSpan w:val="9"/>
            <w:tcBorders>
              <w:top w:val="single" w:sz="4" w:space="0" w:color="auto"/>
              <w:bottom w:val="nil"/>
            </w:tcBorders>
          </w:tcPr>
          <w:p w14:paraId="6AA1C629" w14:textId="4E92B85F" w:rsidR="00E41276" w:rsidRPr="00986A7A" w:rsidRDefault="00E41276" w:rsidP="00E41276">
            <w:pPr>
              <w:pStyle w:val="1"/>
              <w:rPr>
                <w:rFonts w:ascii="Arial" w:hAnsi="Arial" w:cs="Arial"/>
                <w:color w:val="auto"/>
                <w:sz w:val="20"/>
                <w:szCs w:val="20"/>
              </w:rPr>
            </w:pPr>
            <w:bookmarkStart w:id="14" w:name="sub_10800"/>
            <w:r w:rsidRPr="00986A7A">
              <w:rPr>
                <w:rFonts w:ascii="Arial" w:hAnsi="Arial" w:cs="Arial"/>
                <w:color w:val="auto"/>
                <w:sz w:val="20"/>
                <w:szCs w:val="20"/>
              </w:rPr>
              <w:t>8. Доведение бюджетных данных главным распорядителям бюджетных средств (далее - ГРБС), главным администраторам доходов бюджета (далее - ГАДБ), главным администраторам источников финансирования доходов бюджета (далее - ГАИФБ)</w:t>
            </w:r>
            <w:bookmarkEnd w:id="14"/>
          </w:p>
        </w:tc>
      </w:tr>
      <w:tr w:rsidR="00E41276" w:rsidRPr="00986A7A" w14:paraId="7CCB8761" w14:textId="77777777" w:rsidTr="001273A4">
        <w:tc>
          <w:tcPr>
            <w:tcW w:w="596" w:type="dxa"/>
            <w:tcBorders>
              <w:top w:val="single" w:sz="4" w:space="0" w:color="auto"/>
              <w:bottom w:val="single" w:sz="4" w:space="0" w:color="auto"/>
              <w:right w:val="nil"/>
            </w:tcBorders>
          </w:tcPr>
          <w:p w14:paraId="25C1D0CA" w14:textId="77777777" w:rsidR="00E41276" w:rsidRPr="00986A7A" w:rsidRDefault="00E41276" w:rsidP="00E41276">
            <w:pPr>
              <w:pStyle w:val="a7"/>
              <w:jc w:val="center"/>
              <w:rPr>
                <w:rFonts w:ascii="Arial" w:hAnsi="Arial" w:cs="Arial"/>
                <w:sz w:val="20"/>
                <w:szCs w:val="20"/>
              </w:rPr>
            </w:pPr>
            <w:r w:rsidRPr="00986A7A">
              <w:rPr>
                <w:rFonts w:ascii="Arial" w:hAnsi="Arial" w:cs="Arial"/>
                <w:sz w:val="20"/>
                <w:szCs w:val="20"/>
              </w:rPr>
              <w:t>1</w:t>
            </w:r>
          </w:p>
        </w:tc>
        <w:tc>
          <w:tcPr>
            <w:tcW w:w="3101" w:type="dxa"/>
            <w:tcBorders>
              <w:top w:val="single" w:sz="4" w:space="0" w:color="auto"/>
              <w:left w:val="single" w:sz="4" w:space="0" w:color="auto"/>
              <w:bottom w:val="single" w:sz="4" w:space="0" w:color="auto"/>
              <w:right w:val="nil"/>
            </w:tcBorders>
          </w:tcPr>
          <w:p w14:paraId="177396B9" w14:textId="77777777" w:rsidR="00E41276" w:rsidRPr="00986A7A" w:rsidRDefault="00E41276" w:rsidP="00E41276">
            <w:pPr>
              <w:pStyle w:val="a9"/>
              <w:rPr>
                <w:rFonts w:ascii="Arial" w:hAnsi="Arial" w:cs="Arial"/>
                <w:sz w:val="20"/>
                <w:szCs w:val="20"/>
              </w:rPr>
            </w:pPr>
            <w:r w:rsidRPr="00986A7A">
              <w:rPr>
                <w:rFonts w:ascii="Arial" w:hAnsi="Arial" w:cs="Arial"/>
                <w:sz w:val="20"/>
                <w:szCs w:val="20"/>
              </w:rPr>
              <w:t>Прогнозные данные администратора доходов бюджета, администратора источников финансирования дефицита бюджета</w:t>
            </w:r>
          </w:p>
        </w:tc>
        <w:tc>
          <w:tcPr>
            <w:tcW w:w="1435" w:type="dxa"/>
            <w:tcBorders>
              <w:top w:val="single" w:sz="4" w:space="0" w:color="auto"/>
              <w:left w:val="single" w:sz="4" w:space="0" w:color="auto"/>
              <w:bottom w:val="single" w:sz="4" w:space="0" w:color="auto"/>
              <w:right w:val="nil"/>
            </w:tcBorders>
          </w:tcPr>
          <w:p w14:paraId="4869F9AB" w14:textId="77777777" w:rsidR="00E41276" w:rsidRPr="00986A7A" w:rsidRDefault="00E41276" w:rsidP="00E41276">
            <w:pPr>
              <w:pStyle w:val="a9"/>
              <w:rPr>
                <w:rFonts w:ascii="Arial" w:hAnsi="Arial" w:cs="Arial"/>
                <w:sz w:val="20"/>
                <w:szCs w:val="20"/>
              </w:rPr>
            </w:pPr>
            <w:r w:rsidRPr="00986A7A">
              <w:rPr>
                <w:rFonts w:ascii="Arial" w:hAnsi="Arial" w:cs="Arial"/>
                <w:sz w:val="20"/>
                <w:szCs w:val="20"/>
              </w:rPr>
              <w:t>субъект централизованного учета</w:t>
            </w:r>
          </w:p>
        </w:tc>
        <w:tc>
          <w:tcPr>
            <w:tcW w:w="1559" w:type="dxa"/>
            <w:tcBorders>
              <w:top w:val="single" w:sz="4" w:space="0" w:color="auto"/>
              <w:left w:val="single" w:sz="4" w:space="0" w:color="auto"/>
              <w:bottom w:val="single" w:sz="4" w:space="0" w:color="auto"/>
              <w:right w:val="nil"/>
            </w:tcBorders>
          </w:tcPr>
          <w:p w14:paraId="249BF362" w14:textId="77777777" w:rsidR="00E41276" w:rsidRPr="00986A7A" w:rsidRDefault="00E41276" w:rsidP="00E41276">
            <w:pPr>
              <w:pStyle w:val="a9"/>
              <w:rPr>
                <w:rFonts w:ascii="Arial" w:hAnsi="Arial" w:cs="Arial"/>
                <w:sz w:val="20"/>
                <w:szCs w:val="20"/>
              </w:rPr>
            </w:pPr>
            <w:r w:rsidRPr="00986A7A">
              <w:rPr>
                <w:rFonts w:ascii="Arial" w:hAnsi="Arial" w:cs="Arial"/>
                <w:sz w:val="20"/>
                <w:szCs w:val="20"/>
              </w:rPr>
              <w:t>электронный образ (скан-копия)</w:t>
            </w:r>
          </w:p>
        </w:tc>
        <w:tc>
          <w:tcPr>
            <w:tcW w:w="1985" w:type="dxa"/>
            <w:tcBorders>
              <w:top w:val="single" w:sz="4" w:space="0" w:color="auto"/>
              <w:left w:val="single" w:sz="4" w:space="0" w:color="auto"/>
              <w:bottom w:val="single" w:sz="4" w:space="0" w:color="auto"/>
              <w:right w:val="nil"/>
            </w:tcBorders>
          </w:tcPr>
          <w:p w14:paraId="0DD4BD6A" w14:textId="77777777" w:rsidR="00E41276" w:rsidRPr="00986A7A" w:rsidRDefault="00E41276" w:rsidP="00E41276">
            <w:pPr>
              <w:pStyle w:val="a9"/>
              <w:rPr>
                <w:rFonts w:ascii="Arial" w:hAnsi="Arial" w:cs="Arial"/>
                <w:sz w:val="20"/>
                <w:szCs w:val="20"/>
              </w:rPr>
            </w:pPr>
            <w:r w:rsidRPr="00986A7A">
              <w:rPr>
                <w:rFonts w:ascii="Arial" w:hAnsi="Arial" w:cs="Arial"/>
                <w:sz w:val="20"/>
                <w:szCs w:val="20"/>
              </w:rPr>
              <w:t>направляет не позднее следующего рабочего дня после утверждения документа</w:t>
            </w:r>
          </w:p>
        </w:tc>
        <w:tc>
          <w:tcPr>
            <w:tcW w:w="1843" w:type="dxa"/>
            <w:tcBorders>
              <w:top w:val="single" w:sz="4" w:space="0" w:color="auto"/>
              <w:left w:val="single" w:sz="4" w:space="0" w:color="auto"/>
              <w:bottom w:val="single" w:sz="4" w:space="0" w:color="auto"/>
              <w:right w:val="nil"/>
            </w:tcBorders>
          </w:tcPr>
          <w:p w14:paraId="35733193" w14:textId="77777777" w:rsidR="00E41276" w:rsidRPr="00986A7A" w:rsidRDefault="00E41276" w:rsidP="00E41276">
            <w:pPr>
              <w:pStyle w:val="a9"/>
              <w:rPr>
                <w:rFonts w:ascii="Arial" w:hAnsi="Arial" w:cs="Arial"/>
                <w:sz w:val="20"/>
                <w:szCs w:val="20"/>
              </w:rPr>
            </w:pPr>
            <w:r w:rsidRPr="00986A7A">
              <w:rPr>
                <w:rFonts w:ascii="Arial" w:hAnsi="Arial" w:cs="Arial"/>
                <w:sz w:val="20"/>
                <w:szCs w:val="20"/>
              </w:rPr>
              <w:t>ответственное лицо субъекта централизованного учета</w:t>
            </w:r>
          </w:p>
        </w:tc>
        <w:tc>
          <w:tcPr>
            <w:tcW w:w="1275" w:type="dxa"/>
            <w:tcBorders>
              <w:top w:val="single" w:sz="4" w:space="0" w:color="auto"/>
              <w:left w:val="single" w:sz="4" w:space="0" w:color="auto"/>
              <w:bottom w:val="single" w:sz="4" w:space="0" w:color="auto"/>
              <w:right w:val="nil"/>
            </w:tcBorders>
          </w:tcPr>
          <w:p w14:paraId="1F41925F" w14:textId="77777777" w:rsidR="00E41276" w:rsidRPr="00986A7A" w:rsidRDefault="00E41276" w:rsidP="00E41276">
            <w:pPr>
              <w:pStyle w:val="a9"/>
              <w:rPr>
                <w:rFonts w:ascii="Arial" w:hAnsi="Arial" w:cs="Arial"/>
                <w:sz w:val="20"/>
                <w:szCs w:val="20"/>
              </w:rPr>
            </w:pPr>
            <w:r w:rsidRPr="00986A7A">
              <w:rPr>
                <w:rFonts w:ascii="Arial" w:hAnsi="Arial" w:cs="Arial"/>
                <w:sz w:val="20"/>
                <w:szCs w:val="20"/>
              </w:rPr>
              <w:t>не позднее следующего рабочего дня после получения документа</w:t>
            </w:r>
          </w:p>
        </w:tc>
        <w:tc>
          <w:tcPr>
            <w:tcW w:w="1985" w:type="dxa"/>
            <w:tcBorders>
              <w:top w:val="single" w:sz="4" w:space="0" w:color="auto"/>
              <w:left w:val="single" w:sz="4" w:space="0" w:color="auto"/>
              <w:bottom w:val="single" w:sz="4" w:space="0" w:color="auto"/>
              <w:right w:val="nil"/>
            </w:tcBorders>
          </w:tcPr>
          <w:p w14:paraId="3199024E" w14:textId="1C51CCE1" w:rsidR="00E41276" w:rsidRPr="00986A7A" w:rsidRDefault="00E41276" w:rsidP="00E41276">
            <w:pPr>
              <w:pStyle w:val="a9"/>
              <w:rPr>
                <w:rFonts w:ascii="Arial" w:hAnsi="Arial" w:cs="Arial"/>
                <w:sz w:val="20"/>
                <w:szCs w:val="20"/>
              </w:rPr>
            </w:pPr>
            <w:r w:rsidRPr="00986A7A">
              <w:rPr>
                <w:rFonts w:ascii="Arial" w:hAnsi="Arial" w:cs="Arial"/>
                <w:sz w:val="20"/>
                <w:szCs w:val="20"/>
              </w:rPr>
              <w:t>отражение факта хозяйственной жизни в бюджетном учете</w:t>
            </w:r>
          </w:p>
        </w:tc>
        <w:tc>
          <w:tcPr>
            <w:tcW w:w="2261" w:type="dxa"/>
            <w:tcBorders>
              <w:top w:val="single" w:sz="4" w:space="0" w:color="auto"/>
              <w:left w:val="single" w:sz="4" w:space="0" w:color="auto"/>
              <w:bottom w:val="single" w:sz="4" w:space="0" w:color="auto"/>
            </w:tcBorders>
          </w:tcPr>
          <w:p w14:paraId="55FA423A" w14:textId="77777777" w:rsidR="00E41276" w:rsidRPr="00986A7A" w:rsidRDefault="00E41276" w:rsidP="00E41276">
            <w:pPr>
              <w:pStyle w:val="a9"/>
              <w:rPr>
                <w:rFonts w:ascii="Arial" w:hAnsi="Arial" w:cs="Arial"/>
                <w:sz w:val="20"/>
                <w:szCs w:val="20"/>
              </w:rPr>
            </w:pPr>
            <w:r w:rsidRPr="00986A7A">
              <w:rPr>
                <w:rFonts w:ascii="Arial" w:hAnsi="Arial" w:cs="Arial"/>
                <w:sz w:val="20"/>
                <w:szCs w:val="20"/>
              </w:rPr>
              <w:t xml:space="preserve">для отражения в </w:t>
            </w:r>
            <w:hyperlink r:id="rId210" w:history="1">
              <w:r w:rsidRPr="00986A7A">
                <w:rPr>
                  <w:rStyle w:val="a4"/>
                  <w:rFonts w:ascii="Arial" w:hAnsi="Arial" w:cs="Arial"/>
                  <w:color w:val="auto"/>
                  <w:sz w:val="20"/>
                  <w:szCs w:val="20"/>
                </w:rPr>
                <w:t>Журналах</w:t>
              </w:r>
            </w:hyperlink>
            <w:r w:rsidRPr="00986A7A">
              <w:rPr>
                <w:rFonts w:ascii="Arial" w:hAnsi="Arial" w:cs="Arial"/>
                <w:sz w:val="20"/>
                <w:szCs w:val="20"/>
              </w:rPr>
              <w:t xml:space="preserve"> операций (ОКУД 0504071), установленных правилами организации и ведения бюджетного учета, в Карточке учета прогнозных (плановых) назначений</w:t>
            </w:r>
          </w:p>
        </w:tc>
      </w:tr>
      <w:tr w:rsidR="00E41276" w:rsidRPr="00986A7A" w14:paraId="0CC7419A" w14:textId="77777777" w:rsidTr="001273A4">
        <w:tc>
          <w:tcPr>
            <w:tcW w:w="596" w:type="dxa"/>
            <w:tcBorders>
              <w:top w:val="single" w:sz="4" w:space="0" w:color="auto"/>
              <w:bottom w:val="single" w:sz="4" w:space="0" w:color="auto"/>
              <w:right w:val="nil"/>
            </w:tcBorders>
          </w:tcPr>
          <w:p w14:paraId="27158C0D" w14:textId="77777777" w:rsidR="00E41276" w:rsidRPr="00986A7A" w:rsidRDefault="00E41276" w:rsidP="00E41276">
            <w:pPr>
              <w:pStyle w:val="a7"/>
              <w:jc w:val="center"/>
              <w:rPr>
                <w:rFonts w:ascii="Arial" w:hAnsi="Arial" w:cs="Arial"/>
                <w:sz w:val="20"/>
                <w:szCs w:val="20"/>
              </w:rPr>
            </w:pPr>
            <w:r w:rsidRPr="00986A7A">
              <w:rPr>
                <w:rFonts w:ascii="Arial" w:hAnsi="Arial" w:cs="Arial"/>
                <w:sz w:val="20"/>
                <w:szCs w:val="20"/>
              </w:rPr>
              <w:t>2</w:t>
            </w:r>
          </w:p>
        </w:tc>
        <w:tc>
          <w:tcPr>
            <w:tcW w:w="3101" w:type="dxa"/>
            <w:tcBorders>
              <w:top w:val="single" w:sz="4" w:space="0" w:color="auto"/>
              <w:left w:val="single" w:sz="4" w:space="0" w:color="auto"/>
              <w:bottom w:val="single" w:sz="4" w:space="0" w:color="auto"/>
              <w:right w:val="nil"/>
            </w:tcBorders>
          </w:tcPr>
          <w:p w14:paraId="00AA9349" w14:textId="210C1853" w:rsidR="00E41276" w:rsidRPr="00986A7A" w:rsidRDefault="00E41276" w:rsidP="00E41276">
            <w:pPr>
              <w:pStyle w:val="a9"/>
              <w:rPr>
                <w:rFonts w:ascii="Arial" w:hAnsi="Arial" w:cs="Arial"/>
                <w:sz w:val="20"/>
                <w:szCs w:val="20"/>
              </w:rPr>
            </w:pPr>
            <w:r w:rsidRPr="00986A7A">
              <w:rPr>
                <w:rFonts w:ascii="Arial" w:hAnsi="Arial" w:cs="Arial"/>
                <w:sz w:val="20"/>
                <w:szCs w:val="20"/>
              </w:rPr>
              <w:t>Информация о детализации показателей сметы (изменения в смету), в случае отсутствия кода классификации операций сектора государственного управления в смете), Уведомление о лимитах бюджетных обязательств (бюджетных ассигнований) (ОКУД 0504822)</w:t>
            </w:r>
          </w:p>
        </w:tc>
        <w:tc>
          <w:tcPr>
            <w:tcW w:w="1435" w:type="dxa"/>
            <w:tcBorders>
              <w:top w:val="single" w:sz="4" w:space="0" w:color="auto"/>
              <w:left w:val="single" w:sz="4" w:space="0" w:color="auto"/>
              <w:bottom w:val="single" w:sz="4" w:space="0" w:color="auto"/>
              <w:right w:val="nil"/>
            </w:tcBorders>
          </w:tcPr>
          <w:p w14:paraId="2AE112B7" w14:textId="77777777" w:rsidR="00E41276" w:rsidRPr="00986A7A" w:rsidRDefault="00E41276" w:rsidP="00E41276">
            <w:pPr>
              <w:pStyle w:val="a9"/>
              <w:rPr>
                <w:rFonts w:ascii="Arial" w:hAnsi="Arial" w:cs="Arial"/>
                <w:sz w:val="20"/>
                <w:szCs w:val="20"/>
              </w:rPr>
            </w:pPr>
            <w:r w:rsidRPr="00986A7A">
              <w:rPr>
                <w:rFonts w:ascii="Arial" w:hAnsi="Arial" w:cs="Arial"/>
                <w:sz w:val="20"/>
                <w:szCs w:val="20"/>
              </w:rPr>
              <w:t>субъект централизованного учета</w:t>
            </w:r>
          </w:p>
        </w:tc>
        <w:tc>
          <w:tcPr>
            <w:tcW w:w="1559" w:type="dxa"/>
            <w:tcBorders>
              <w:top w:val="single" w:sz="4" w:space="0" w:color="auto"/>
              <w:left w:val="single" w:sz="4" w:space="0" w:color="auto"/>
              <w:bottom w:val="single" w:sz="4" w:space="0" w:color="auto"/>
              <w:right w:val="nil"/>
            </w:tcBorders>
          </w:tcPr>
          <w:p w14:paraId="1797BCFE" w14:textId="77777777" w:rsidR="00E41276" w:rsidRPr="00986A7A" w:rsidRDefault="00E41276" w:rsidP="00E41276">
            <w:pPr>
              <w:pStyle w:val="a9"/>
              <w:rPr>
                <w:rFonts w:ascii="Arial" w:hAnsi="Arial" w:cs="Arial"/>
                <w:sz w:val="20"/>
                <w:szCs w:val="20"/>
              </w:rPr>
            </w:pPr>
            <w:r w:rsidRPr="00986A7A">
              <w:rPr>
                <w:rFonts w:ascii="Arial" w:hAnsi="Arial" w:cs="Arial"/>
                <w:sz w:val="20"/>
                <w:szCs w:val="20"/>
              </w:rPr>
              <w:t>электронный образ (скан-копия)</w:t>
            </w:r>
          </w:p>
        </w:tc>
        <w:tc>
          <w:tcPr>
            <w:tcW w:w="1985" w:type="dxa"/>
            <w:tcBorders>
              <w:top w:val="single" w:sz="4" w:space="0" w:color="auto"/>
              <w:left w:val="single" w:sz="4" w:space="0" w:color="auto"/>
              <w:bottom w:val="single" w:sz="4" w:space="0" w:color="auto"/>
              <w:right w:val="nil"/>
            </w:tcBorders>
          </w:tcPr>
          <w:p w14:paraId="333A1854" w14:textId="77777777" w:rsidR="00E41276" w:rsidRPr="00986A7A" w:rsidRDefault="00E41276" w:rsidP="00E41276">
            <w:pPr>
              <w:pStyle w:val="a9"/>
              <w:rPr>
                <w:rFonts w:ascii="Arial" w:hAnsi="Arial" w:cs="Arial"/>
                <w:sz w:val="20"/>
                <w:szCs w:val="20"/>
              </w:rPr>
            </w:pPr>
            <w:r w:rsidRPr="00986A7A">
              <w:rPr>
                <w:rFonts w:ascii="Arial" w:hAnsi="Arial" w:cs="Arial"/>
                <w:sz w:val="20"/>
                <w:szCs w:val="20"/>
              </w:rPr>
              <w:t>направляет не позднее следующего рабочего дня после утверждения бюджетной сметы/утверждения изменений в бюджетную смету</w:t>
            </w:r>
          </w:p>
        </w:tc>
        <w:tc>
          <w:tcPr>
            <w:tcW w:w="1843" w:type="dxa"/>
            <w:tcBorders>
              <w:top w:val="single" w:sz="4" w:space="0" w:color="auto"/>
              <w:left w:val="single" w:sz="4" w:space="0" w:color="auto"/>
              <w:bottom w:val="single" w:sz="4" w:space="0" w:color="auto"/>
              <w:right w:val="nil"/>
            </w:tcBorders>
          </w:tcPr>
          <w:p w14:paraId="56C42B9D" w14:textId="77777777" w:rsidR="00E41276" w:rsidRPr="00986A7A" w:rsidRDefault="00E41276" w:rsidP="00E41276">
            <w:pPr>
              <w:pStyle w:val="a9"/>
              <w:rPr>
                <w:rFonts w:ascii="Arial" w:hAnsi="Arial" w:cs="Arial"/>
                <w:sz w:val="20"/>
                <w:szCs w:val="20"/>
              </w:rPr>
            </w:pPr>
            <w:r w:rsidRPr="00986A7A">
              <w:rPr>
                <w:rFonts w:ascii="Arial" w:hAnsi="Arial" w:cs="Arial"/>
                <w:sz w:val="20"/>
                <w:szCs w:val="20"/>
              </w:rPr>
              <w:t>ответственное лицо субъекта централизованного учета</w:t>
            </w:r>
          </w:p>
        </w:tc>
        <w:tc>
          <w:tcPr>
            <w:tcW w:w="1275" w:type="dxa"/>
            <w:tcBorders>
              <w:top w:val="single" w:sz="4" w:space="0" w:color="auto"/>
              <w:left w:val="single" w:sz="4" w:space="0" w:color="auto"/>
              <w:bottom w:val="single" w:sz="4" w:space="0" w:color="auto"/>
              <w:right w:val="nil"/>
            </w:tcBorders>
          </w:tcPr>
          <w:p w14:paraId="3ECA071B" w14:textId="77777777" w:rsidR="00E41276" w:rsidRPr="00986A7A" w:rsidRDefault="00E41276" w:rsidP="00E41276">
            <w:pPr>
              <w:pStyle w:val="a9"/>
              <w:rPr>
                <w:rFonts w:ascii="Arial" w:hAnsi="Arial" w:cs="Arial"/>
                <w:sz w:val="20"/>
                <w:szCs w:val="20"/>
              </w:rPr>
            </w:pPr>
            <w:r w:rsidRPr="00986A7A">
              <w:rPr>
                <w:rFonts w:ascii="Arial" w:hAnsi="Arial" w:cs="Arial"/>
                <w:sz w:val="20"/>
                <w:szCs w:val="20"/>
              </w:rPr>
              <w:t>не позднее следующего рабочего дня после получения документа</w:t>
            </w:r>
          </w:p>
        </w:tc>
        <w:tc>
          <w:tcPr>
            <w:tcW w:w="1985" w:type="dxa"/>
            <w:tcBorders>
              <w:top w:val="single" w:sz="4" w:space="0" w:color="auto"/>
              <w:left w:val="single" w:sz="4" w:space="0" w:color="auto"/>
              <w:bottom w:val="single" w:sz="4" w:space="0" w:color="auto"/>
              <w:right w:val="nil"/>
            </w:tcBorders>
          </w:tcPr>
          <w:p w14:paraId="677F6987" w14:textId="359FF883" w:rsidR="00E41276" w:rsidRPr="00986A7A" w:rsidRDefault="00E41276" w:rsidP="00E41276">
            <w:pPr>
              <w:pStyle w:val="a9"/>
              <w:rPr>
                <w:rFonts w:ascii="Arial" w:hAnsi="Arial" w:cs="Arial"/>
                <w:sz w:val="20"/>
                <w:szCs w:val="20"/>
              </w:rPr>
            </w:pPr>
            <w:r w:rsidRPr="00986A7A">
              <w:rPr>
                <w:rFonts w:ascii="Arial" w:hAnsi="Arial" w:cs="Arial"/>
                <w:sz w:val="20"/>
                <w:szCs w:val="20"/>
              </w:rPr>
              <w:t>отражение факта хозяйственной жизни в бюджетном учете</w:t>
            </w:r>
          </w:p>
        </w:tc>
        <w:tc>
          <w:tcPr>
            <w:tcW w:w="2261" w:type="dxa"/>
            <w:tcBorders>
              <w:top w:val="single" w:sz="4" w:space="0" w:color="auto"/>
              <w:left w:val="single" w:sz="4" w:space="0" w:color="auto"/>
              <w:bottom w:val="single" w:sz="4" w:space="0" w:color="auto"/>
            </w:tcBorders>
          </w:tcPr>
          <w:p w14:paraId="1E004E44" w14:textId="77777777" w:rsidR="00E41276" w:rsidRPr="00986A7A" w:rsidRDefault="00E41276" w:rsidP="00E41276">
            <w:pPr>
              <w:pStyle w:val="a9"/>
              <w:rPr>
                <w:rFonts w:ascii="Arial" w:hAnsi="Arial" w:cs="Arial"/>
                <w:sz w:val="20"/>
                <w:szCs w:val="20"/>
              </w:rPr>
            </w:pPr>
            <w:r w:rsidRPr="00986A7A">
              <w:rPr>
                <w:rFonts w:ascii="Arial" w:hAnsi="Arial" w:cs="Arial"/>
                <w:sz w:val="20"/>
                <w:szCs w:val="20"/>
              </w:rPr>
              <w:t xml:space="preserve">для отражения в </w:t>
            </w:r>
            <w:hyperlink r:id="rId211" w:history="1">
              <w:r w:rsidRPr="00986A7A">
                <w:rPr>
                  <w:rStyle w:val="a4"/>
                  <w:rFonts w:ascii="Arial" w:hAnsi="Arial" w:cs="Arial"/>
                  <w:color w:val="auto"/>
                  <w:sz w:val="20"/>
                  <w:szCs w:val="20"/>
                </w:rPr>
                <w:t>Журналах</w:t>
              </w:r>
            </w:hyperlink>
            <w:r w:rsidRPr="00986A7A">
              <w:rPr>
                <w:rFonts w:ascii="Arial" w:hAnsi="Arial" w:cs="Arial"/>
                <w:sz w:val="20"/>
                <w:szCs w:val="20"/>
              </w:rPr>
              <w:t xml:space="preserve"> операций (ОКУД 0504071), установленных правилами организации и ведения бюджетного учета</w:t>
            </w:r>
          </w:p>
        </w:tc>
      </w:tr>
      <w:tr w:rsidR="00E41276" w:rsidRPr="00986A7A" w14:paraId="536014AE" w14:textId="77777777" w:rsidTr="001273A4">
        <w:tc>
          <w:tcPr>
            <w:tcW w:w="596" w:type="dxa"/>
            <w:tcBorders>
              <w:top w:val="single" w:sz="4" w:space="0" w:color="auto"/>
              <w:bottom w:val="nil"/>
              <w:right w:val="nil"/>
            </w:tcBorders>
          </w:tcPr>
          <w:p w14:paraId="532C5B94" w14:textId="77777777" w:rsidR="00E41276" w:rsidRPr="00986A7A" w:rsidRDefault="00E41276" w:rsidP="00E41276">
            <w:pPr>
              <w:pStyle w:val="a7"/>
              <w:jc w:val="center"/>
              <w:rPr>
                <w:rFonts w:ascii="Arial" w:hAnsi="Arial" w:cs="Arial"/>
                <w:sz w:val="20"/>
                <w:szCs w:val="20"/>
              </w:rPr>
            </w:pPr>
            <w:r w:rsidRPr="00986A7A">
              <w:rPr>
                <w:rFonts w:ascii="Arial" w:hAnsi="Arial" w:cs="Arial"/>
                <w:sz w:val="20"/>
                <w:szCs w:val="20"/>
              </w:rPr>
              <w:t>3</w:t>
            </w:r>
          </w:p>
        </w:tc>
        <w:tc>
          <w:tcPr>
            <w:tcW w:w="3101" w:type="dxa"/>
            <w:tcBorders>
              <w:top w:val="single" w:sz="4" w:space="0" w:color="auto"/>
              <w:left w:val="single" w:sz="4" w:space="0" w:color="auto"/>
              <w:bottom w:val="nil"/>
              <w:right w:val="nil"/>
            </w:tcBorders>
          </w:tcPr>
          <w:p w14:paraId="67C2242A" w14:textId="77777777" w:rsidR="00E41276" w:rsidRPr="00986A7A" w:rsidRDefault="00000000" w:rsidP="00E41276">
            <w:pPr>
              <w:pStyle w:val="a9"/>
              <w:rPr>
                <w:rFonts w:ascii="Arial" w:hAnsi="Arial" w:cs="Arial"/>
                <w:sz w:val="20"/>
                <w:szCs w:val="20"/>
              </w:rPr>
            </w:pPr>
            <w:hyperlink r:id="rId212" w:history="1">
              <w:r w:rsidR="00E41276" w:rsidRPr="00986A7A">
                <w:rPr>
                  <w:rStyle w:val="a4"/>
                  <w:rFonts w:ascii="Arial" w:hAnsi="Arial" w:cs="Arial"/>
                  <w:color w:val="auto"/>
                  <w:sz w:val="20"/>
                  <w:szCs w:val="20"/>
                </w:rPr>
                <w:t>Казначейское уведомление</w:t>
              </w:r>
            </w:hyperlink>
            <w:r w:rsidR="00E41276" w:rsidRPr="00986A7A">
              <w:rPr>
                <w:rFonts w:ascii="Arial" w:hAnsi="Arial" w:cs="Arial"/>
                <w:sz w:val="20"/>
                <w:szCs w:val="20"/>
              </w:rPr>
              <w:t xml:space="preserve"> (КФД 0531721)</w:t>
            </w:r>
          </w:p>
        </w:tc>
        <w:tc>
          <w:tcPr>
            <w:tcW w:w="1435" w:type="dxa"/>
            <w:tcBorders>
              <w:top w:val="single" w:sz="4" w:space="0" w:color="auto"/>
              <w:left w:val="single" w:sz="4" w:space="0" w:color="auto"/>
              <w:bottom w:val="nil"/>
              <w:right w:val="nil"/>
            </w:tcBorders>
          </w:tcPr>
          <w:p w14:paraId="1DF25293" w14:textId="3F6F1CC4" w:rsidR="00E41276" w:rsidRPr="00986A7A" w:rsidRDefault="00E41276" w:rsidP="00E41276">
            <w:pPr>
              <w:pStyle w:val="a9"/>
              <w:rPr>
                <w:rFonts w:ascii="Arial" w:hAnsi="Arial" w:cs="Arial"/>
                <w:sz w:val="20"/>
                <w:szCs w:val="20"/>
              </w:rPr>
            </w:pPr>
            <w:r w:rsidRPr="00986A7A">
              <w:rPr>
                <w:rFonts w:ascii="Arial" w:hAnsi="Arial" w:cs="Arial"/>
                <w:sz w:val="20"/>
                <w:szCs w:val="20"/>
              </w:rPr>
              <w:t>Уполномоченное учреждение</w:t>
            </w:r>
            <w:r w:rsidRPr="00986A7A">
              <w:rPr>
                <w:rFonts w:ascii="Arial" w:hAnsi="Arial" w:cs="Arial"/>
                <w:sz w:val="20"/>
                <w:szCs w:val="20"/>
                <w:vertAlign w:val="superscript"/>
              </w:rPr>
              <w:t> </w:t>
            </w:r>
          </w:p>
        </w:tc>
        <w:tc>
          <w:tcPr>
            <w:tcW w:w="1559" w:type="dxa"/>
            <w:tcBorders>
              <w:top w:val="single" w:sz="4" w:space="0" w:color="auto"/>
              <w:left w:val="single" w:sz="4" w:space="0" w:color="auto"/>
              <w:bottom w:val="nil"/>
              <w:right w:val="nil"/>
            </w:tcBorders>
          </w:tcPr>
          <w:p w14:paraId="745699C8" w14:textId="77777777" w:rsidR="00E41276" w:rsidRPr="00986A7A" w:rsidRDefault="00E41276" w:rsidP="00E41276">
            <w:pPr>
              <w:pStyle w:val="a9"/>
              <w:rPr>
                <w:rFonts w:ascii="Arial" w:hAnsi="Arial" w:cs="Arial"/>
                <w:sz w:val="20"/>
                <w:szCs w:val="20"/>
              </w:rPr>
            </w:pPr>
            <w:r w:rsidRPr="00986A7A">
              <w:rPr>
                <w:rFonts w:ascii="Arial" w:hAnsi="Arial" w:cs="Arial"/>
                <w:sz w:val="20"/>
                <w:szCs w:val="20"/>
              </w:rPr>
              <w:t>электронный</w:t>
            </w:r>
          </w:p>
        </w:tc>
        <w:tc>
          <w:tcPr>
            <w:tcW w:w="1985" w:type="dxa"/>
            <w:tcBorders>
              <w:top w:val="single" w:sz="4" w:space="0" w:color="auto"/>
              <w:left w:val="single" w:sz="4" w:space="0" w:color="auto"/>
              <w:bottom w:val="nil"/>
              <w:right w:val="nil"/>
            </w:tcBorders>
          </w:tcPr>
          <w:p w14:paraId="39567954" w14:textId="77777777" w:rsidR="00E41276" w:rsidRPr="00986A7A" w:rsidRDefault="00E41276" w:rsidP="00E41276">
            <w:pPr>
              <w:pStyle w:val="a7"/>
              <w:jc w:val="center"/>
              <w:rPr>
                <w:rFonts w:ascii="Arial" w:hAnsi="Arial" w:cs="Arial"/>
                <w:sz w:val="20"/>
                <w:szCs w:val="20"/>
              </w:rPr>
            </w:pPr>
            <w:r w:rsidRPr="00986A7A">
              <w:rPr>
                <w:rFonts w:ascii="Arial" w:hAnsi="Arial" w:cs="Arial"/>
                <w:sz w:val="20"/>
                <w:szCs w:val="20"/>
              </w:rPr>
              <w:t>X</w:t>
            </w:r>
          </w:p>
        </w:tc>
        <w:tc>
          <w:tcPr>
            <w:tcW w:w="1843" w:type="dxa"/>
            <w:tcBorders>
              <w:top w:val="single" w:sz="4" w:space="0" w:color="auto"/>
              <w:left w:val="single" w:sz="4" w:space="0" w:color="auto"/>
              <w:bottom w:val="nil"/>
              <w:right w:val="nil"/>
            </w:tcBorders>
          </w:tcPr>
          <w:p w14:paraId="4579661B" w14:textId="77777777" w:rsidR="00E41276" w:rsidRPr="00986A7A" w:rsidRDefault="00E41276" w:rsidP="00E41276">
            <w:pPr>
              <w:pStyle w:val="a7"/>
              <w:jc w:val="center"/>
              <w:rPr>
                <w:rFonts w:ascii="Arial" w:hAnsi="Arial" w:cs="Arial"/>
                <w:sz w:val="20"/>
                <w:szCs w:val="20"/>
              </w:rPr>
            </w:pPr>
            <w:r w:rsidRPr="00986A7A">
              <w:rPr>
                <w:rFonts w:ascii="Arial" w:hAnsi="Arial" w:cs="Arial"/>
                <w:sz w:val="20"/>
                <w:szCs w:val="20"/>
              </w:rPr>
              <w:t>X</w:t>
            </w:r>
          </w:p>
        </w:tc>
        <w:tc>
          <w:tcPr>
            <w:tcW w:w="1275" w:type="dxa"/>
            <w:tcBorders>
              <w:top w:val="single" w:sz="4" w:space="0" w:color="auto"/>
              <w:left w:val="single" w:sz="4" w:space="0" w:color="auto"/>
              <w:bottom w:val="nil"/>
              <w:right w:val="nil"/>
            </w:tcBorders>
          </w:tcPr>
          <w:p w14:paraId="5D4EE470" w14:textId="77777777" w:rsidR="00E41276" w:rsidRPr="00986A7A" w:rsidRDefault="00E41276" w:rsidP="00E41276">
            <w:pPr>
              <w:pStyle w:val="a9"/>
              <w:rPr>
                <w:rFonts w:ascii="Arial" w:hAnsi="Arial" w:cs="Arial"/>
                <w:sz w:val="20"/>
                <w:szCs w:val="20"/>
              </w:rPr>
            </w:pPr>
            <w:r w:rsidRPr="00986A7A">
              <w:rPr>
                <w:rFonts w:ascii="Arial" w:hAnsi="Arial" w:cs="Arial"/>
                <w:sz w:val="20"/>
                <w:szCs w:val="20"/>
              </w:rPr>
              <w:t xml:space="preserve">в течение 1 (одного) рабочего дня после получения </w:t>
            </w:r>
            <w:r w:rsidRPr="00986A7A">
              <w:rPr>
                <w:rFonts w:ascii="Arial" w:hAnsi="Arial" w:cs="Arial"/>
                <w:sz w:val="20"/>
                <w:szCs w:val="20"/>
              </w:rPr>
              <w:lastRenderedPageBreak/>
              <w:t>документа</w:t>
            </w:r>
          </w:p>
        </w:tc>
        <w:tc>
          <w:tcPr>
            <w:tcW w:w="1985" w:type="dxa"/>
            <w:tcBorders>
              <w:top w:val="single" w:sz="4" w:space="0" w:color="auto"/>
              <w:left w:val="single" w:sz="4" w:space="0" w:color="auto"/>
              <w:bottom w:val="nil"/>
              <w:right w:val="nil"/>
            </w:tcBorders>
          </w:tcPr>
          <w:p w14:paraId="369E733B" w14:textId="02BB8D35" w:rsidR="00E41276" w:rsidRPr="00986A7A" w:rsidRDefault="00E41276" w:rsidP="00E41276">
            <w:pPr>
              <w:pStyle w:val="a9"/>
              <w:rPr>
                <w:rFonts w:ascii="Arial" w:hAnsi="Arial" w:cs="Arial"/>
                <w:sz w:val="20"/>
                <w:szCs w:val="20"/>
              </w:rPr>
            </w:pPr>
            <w:r w:rsidRPr="00986A7A">
              <w:rPr>
                <w:rFonts w:ascii="Arial" w:hAnsi="Arial" w:cs="Arial"/>
                <w:sz w:val="20"/>
                <w:szCs w:val="20"/>
              </w:rPr>
              <w:lastRenderedPageBreak/>
              <w:t xml:space="preserve">обработка </w:t>
            </w:r>
            <w:hyperlink r:id="rId213" w:history="1">
              <w:r w:rsidRPr="00986A7A">
                <w:rPr>
                  <w:rStyle w:val="a4"/>
                  <w:rFonts w:ascii="Arial" w:hAnsi="Arial" w:cs="Arial"/>
                  <w:color w:val="auto"/>
                  <w:sz w:val="20"/>
                  <w:szCs w:val="20"/>
                </w:rPr>
                <w:t>Выписки</w:t>
              </w:r>
            </w:hyperlink>
            <w:r w:rsidRPr="00986A7A">
              <w:rPr>
                <w:rFonts w:ascii="Arial" w:hAnsi="Arial" w:cs="Arial"/>
                <w:sz w:val="20"/>
                <w:szCs w:val="20"/>
              </w:rPr>
              <w:t xml:space="preserve"> из лицевого счета главного распорядителя </w:t>
            </w:r>
            <w:r w:rsidRPr="00986A7A">
              <w:rPr>
                <w:rFonts w:ascii="Arial" w:hAnsi="Arial" w:cs="Arial"/>
                <w:sz w:val="20"/>
                <w:szCs w:val="20"/>
              </w:rPr>
              <w:lastRenderedPageBreak/>
              <w:t>(распорядителя ) бюджетных средств (КФД 0531758) для отражения факта хозяйственной жизни в бюджетном учете</w:t>
            </w:r>
          </w:p>
        </w:tc>
        <w:tc>
          <w:tcPr>
            <w:tcW w:w="2261" w:type="dxa"/>
            <w:tcBorders>
              <w:top w:val="single" w:sz="4" w:space="0" w:color="auto"/>
              <w:left w:val="single" w:sz="4" w:space="0" w:color="auto"/>
              <w:bottom w:val="nil"/>
            </w:tcBorders>
          </w:tcPr>
          <w:p w14:paraId="77B77067" w14:textId="77777777" w:rsidR="00E41276" w:rsidRPr="00986A7A" w:rsidRDefault="00E41276" w:rsidP="00E41276">
            <w:pPr>
              <w:pStyle w:val="a9"/>
              <w:rPr>
                <w:rFonts w:ascii="Arial" w:hAnsi="Arial" w:cs="Arial"/>
                <w:sz w:val="20"/>
                <w:szCs w:val="20"/>
              </w:rPr>
            </w:pPr>
            <w:r w:rsidRPr="00986A7A">
              <w:rPr>
                <w:rFonts w:ascii="Arial" w:hAnsi="Arial" w:cs="Arial"/>
                <w:sz w:val="20"/>
                <w:szCs w:val="20"/>
              </w:rPr>
              <w:lastRenderedPageBreak/>
              <w:t xml:space="preserve">для отражения в </w:t>
            </w:r>
            <w:hyperlink r:id="rId214" w:history="1">
              <w:r w:rsidRPr="00986A7A">
                <w:rPr>
                  <w:rStyle w:val="a4"/>
                  <w:rFonts w:ascii="Arial" w:hAnsi="Arial" w:cs="Arial"/>
                  <w:color w:val="auto"/>
                  <w:sz w:val="20"/>
                  <w:szCs w:val="20"/>
                </w:rPr>
                <w:t>Журналах</w:t>
              </w:r>
            </w:hyperlink>
            <w:r w:rsidRPr="00986A7A">
              <w:rPr>
                <w:rFonts w:ascii="Arial" w:hAnsi="Arial" w:cs="Arial"/>
                <w:sz w:val="20"/>
                <w:szCs w:val="20"/>
              </w:rPr>
              <w:t xml:space="preserve"> операций (ОКУД 0504071), установленных правилами </w:t>
            </w:r>
            <w:r w:rsidRPr="00986A7A">
              <w:rPr>
                <w:rFonts w:ascii="Arial" w:hAnsi="Arial" w:cs="Arial"/>
                <w:sz w:val="20"/>
                <w:szCs w:val="20"/>
              </w:rPr>
              <w:lastRenderedPageBreak/>
              <w:t>организации и ведения бюджетного учета</w:t>
            </w:r>
          </w:p>
        </w:tc>
      </w:tr>
      <w:tr w:rsidR="00E41276" w:rsidRPr="00986A7A" w14:paraId="050F39A2" w14:textId="77777777" w:rsidTr="001273A4">
        <w:tc>
          <w:tcPr>
            <w:tcW w:w="596" w:type="dxa"/>
            <w:tcBorders>
              <w:top w:val="single" w:sz="4" w:space="0" w:color="auto"/>
              <w:bottom w:val="nil"/>
              <w:right w:val="nil"/>
            </w:tcBorders>
          </w:tcPr>
          <w:p w14:paraId="28063B64" w14:textId="77777777" w:rsidR="00E41276" w:rsidRPr="00986A7A" w:rsidRDefault="00E41276" w:rsidP="00E41276">
            <w:pPr>
              <w:pStyle w:val="a7"/>
              <w:jc w:val="center"/>
              <w:rPr>
                <w:rFonts w:ascii="Arial" w:hAnsi="Arial" w:cs="Arial"/>
                <w:sz w:val="20"/>
                <w:szCs w:val="20"/>
              </w:rPr>
            </w:pPr>
            <w:r w:rsidRPr="00986A7A">
              <w:rPr>
                <w:rFonts w:ascii="Arial" w:hAnsi="Arial" w:cs="Arial"/>
                <w:sz w:val="20"/>
                <w:szCs w:val="20"/>
              </w:rPr>
              <w:lastRenderedPageBreak/>
              <w:t>4</w:t>
            </w:r>
          </w:p>
        </w:tc>
        <w:tc>
          <w:tcPr>
            <w:tcW w:w="3101" w:type="dxa"/>
            <w:tcBorders>
              <w:top w:val="single" w:sz="4" w:space="0" w:color="auto"/>
              <w:left w:val="single" w:sz="4" w:space="0" w:color="auto"/>
              <w:bottom w:val="nil"/>
              <w:right w:val="nil"/>
            </w:tcBorders>
          </w:tcPr>
          <w:p w14:paraId="12213F8D" w14:textId="77777777" w:rsidR="00E41276" w:rsidRPr="00986A7A" w:rsidRDefault="00000000" w:rsidP="00E41276">
            <w:pPr>
              <w:pStyle w:val="a9"/>
              <w:rPr>
                <w:rFonts w:ascii="Arial" w:hAnsi="Arial" w:cs="Arial"/>
                <w:sz w:val="20"/>
                <w:szCs w:val="20"/>
              </w:rPr>
            </w:pPr>
            <w:hyperlink r:id="rId215" w:history="1">
              <w:r w:rsidR="00E41276" w:rsidRPr="00986A7A">
                <w:rPr>
                  <w:rStyle w:val="a4"/>
                  <w:rFonts w:ascii="Arial" w:hAnsi="Arial" w:cs="Arial"/>
                  <w:color w:val="auto"/>
                  <w:sz w:val="20"/>
                  <w:szCs w:val="20"/>
                </w:rPr>
                <w:t>Расходное расписание</w:t>
              </w:r>
            </w:hyperlink>
            <w:r w:rsidR="00E41276" w:rsidRPr="00986A7A">
              <w:rPr>
                <w:rFonts w:ascii="Arial" w:hAnsi="Arial" w:cs="Arial"/>
                <w:sz w:val="20"/>
                <w:szCs w:val="20"/>
              </w:rPr>
              <w:t xml:space="preserve"> (ОКУД 0531722) </w:t>
            </w:r>
          </w:p>
        </w:tc>
        <w:tc>
          <w:tcPr>
            <w:tcW w:w="1435" w:type="dxa"/>
            <w:tcBorders>
              <w:top w:val="single" w:sz="4" w:space="0" w:color="auto"/>
              <w:left w:val="single" w:sz="4" w:space="0" w:color="auto"/>
              <w:bottom w:val="single" w:sz="4" w:space="0" w:color="auto"/>
              <w:right w:val="nil"/>
            </w:tcBorders>
          </w:tcPr>
          <w:p w14:paraId="208FBDFF" w14:textId="77777777" w:rsidR="00E41276" w:rsidRPr="00986A7A" w:rsidRDefault="00E41276" w:rsidP="00E41276">
            <w:pPr>
              <w:pStyle w:val="a9"/>
              <w:rPr>
                <w:rFonts w:ascii="Arial" w:hAnsi="Arial" w:cs="Arial"/>
                <w:sz w:val="20"/>
                <w:szCs w:val="20"/>
              </w:rPr>
            </w:pPr>
            <w:r w:rsidRPr="00986A7A">
              <w:rPr>
                <w:rFonts w:ascii="Arial" w:hAnsi="Arial" w:cs="Arial"/>
                <w:sz w:val="20"/>
                <w:szCs w:val="20"/>
              </w:rPr>
              <w:t>субъект централизованного учета</w:t>
            </w:r>
          </w:p>
        </w:tc>
        <w:tc>
          <w:tcPr>
            <w:tcW w:w="1559" w:type="dxa"/>
            <w:tcBorders>
              <w:top w:val="single" w:sz="4" w:space="0" w:color="auto"/>
              <w:left w:val="single" w:sz="4" w:space="0" w:color="auto"/>
              <w:bottom w:val="nil"/>
              <w:right w:val="nil"/>
            </w:tcBorders>
          </w:tcPr>
          <w:p w14:paraId="457894D6" w14:textId="088AD21A" w:rsidR="00E41276" w:rsidRPr="00986A7A" w:rsidRDefault="00E41276" w:rsidP="00E41276">
            <w:pPr>
              <w:pStyle w:val="a9"/>
              <w:rPr>
                <w:rFonts w:ascii="Arial" w:hAnsi="Arial" w:cs="Arial"/>
                <w:sz w:val="20"/>
                <w:szCs w:val="20"/>
              </w:rPr>
            </w:pPr>
            <w:r w:rsidRPr="00986A7A">
              <w:rPr>
                <w:rFonts w:ascii="Arial" w:hAnsi="Arial" w:cs="Arial"/>
                <w:sz w:val="20"/>
                <w:szCs w:val="20"/>
              </w:rPr>
              <w:t xml:space="preserve">электронный документ в утвержденном программном продукте </w:t>
            </w:r>
          </w:p>
        </w:tc>
        <w:tc>
          <w:tcPr>
            <w:tcW w:w="1985" w:type="dxa"/>
            <w:tcBorders>
              <w:top w:val="single" w:sz="4" w:space="0" w:color="auto"/>
              <w:left w:val="single" w:sz="4" w:space="0" w:color="auto"/>
              <w:bottom w:val="nil"/>
              <w:right w:val="nil"/>
            </w:tcBorders>
          </w:tcPr>
          <w:p w14:paraId="3DF2AE3C" w14:textId="77777777" w:rsidR="00E41276" w:rsidRPr="00986A7A" w:rsidRDefault="00E41276" w:rsidP="00E41276">
            <w:pPr>
              <w:pStyle w:val="a7"/>
              <w:jc w:val="center"/>
              <w:rPr>
                <w:rFonts w:ascii="Arial" w:hAnsi="Arial" w:cs="Arial"/>
                <w:sz w:val="20"/>
                <w:szCs w:val="20"/>
              </w:rPr>
            </w:pPr>
            <w:r w:rsidRPr="00986A7A">
              <w:rPr>
                <w:rFonts w:ascii="Arial" w:hAnsi="Arial" w:cs="Arial"/>
                <w:sz w:val="20"/>
                <w:szCs w:val="20"/>
              </w:rPr>
              <w:t>X</w:t>
            </w:r>
          </w:p>
        </w:tc>
        <w:tc>
          <w:tcPr>
            <w:tcW w:w="1843" w:type="dxa"/>
            <w:tcBorders>
              <w:top w:val="single" w:sz="4" w:space="0" w:color="auto"/>
              <w:left w:val="single" w:sz="4" w:space="0" w:color="auto"/>
              <w:bottom w:val="nil"/>
              <w:right w:val="nil"/>
            </w:tcBorders>
          </w:tcPr>
          <w:p w14:paraId="2212FB21" w14:textId="77777777" w:rsidR="00E41276" w:rsidRPr="00986A7A" w:rsidRDefault="00E41276" w:rsidP="00E41276">
            <w:pPr>
              <w:pStyle w:val="a7"/>
              <w:jc w:val="center"/>
              <w:rPr>
                <w:rFonts w:ascii="Arial" w:hAnsi="Arial" w:cs="Arial"/>
                <w:sz w:val="20"/>
                <w:szCs w:val="20"/>
              </w:rPr>
            </w:pPr>
            <w:r w:rsidRPr="00986A7A">
              <w:rPr>
                <w:rFonts w:ascii="Arial" w:hAnsi="Arial" w:cs="Arial"/>
                <w:sz w:val="20"/>
                <w:szCs w:val="20"/>
              </w:rPr>
              <w:t>X</w:t>
            </w:r>
          </w:p>
        </w:tc>
        <w:tc>
          <w:tcPr>
            <w:tcW w:w="1275" w:type="dxa"/>
            <w:tcBorders>
              <w:top w:val="single" w:sz="4" w:space="0" w:color="auto"/>
              <w:left w:val="single" w:sz="4" w:space="0" w:color="auto"/>
              <w:bottom w:val="nil"/>
              <w:right w:val="nil"/>
            </w:tcBorders>
          </w:tcPr>
          <w:p w14:paraId="4D38F7D4" w14:textId="77777777" w:rsidR="00E41276" w:rsidRPr="00986A7A" w:rsidRDefault="00E41276" w:rsidP="00E41276">
            <w:pPr>
              <w:pStyle w:val="a9"/>
              <w:rPr>
                <w:rFonts w:ascii="Arial" w:hAnsi="Arial" w:cs="Arial"/>
                <w:sz w:val="20"/>
                <w:szCs w:val="20"/>
              </w:rPr>
            </w:pPr>
            <w:r w:rsidRPr="00986A7A">
              <w:rPr>
                <w:rFonts w:ascii="Arial" w:hAnsi="Arial" w:cs="Arial"/>
                <w:sz w:val="20"/>
                <w:szCs w:val="20"/>
              </w:rPr>
              <w:t>в течение 1 (одного) рабочего дня после получения документа</w:t>
            </w:r>
          </w:p>
        </w:tc>
        <w:tc>
          <w:tcPr>
            <w:tcW w:w="1985" w:type="dxa"/>
            <w:tcBorders>
              <w:top w:val="single" w:sz="4" w:space="0" w:color="auto"/>
              <w:left w:val="single" w:sz="4" w:space="0" w:color="auto"/>
              <w:bottom w:val="nil"/>
              <w:right w:val="nil"/>
            </w:tcBorders>
          </w:tcPr>
          <w:p w14:paraId="1D886DDD" w14:textId="53A58639" w:rsidR="00E41276" w:rsidRPr="00986A7A" w:rsidRDefault="00E41276" w:rsidP="00E41276">
            <w:pPr>
              <w:pStyle w:val="a9"/>
              <w:rPr>
                <w:rFonts w:ascii="Arial" w:hAnsi="Arial" w:cs="Arial"/>
                <w:sz w:val="20"/>
                <w:szCs w:val="20"/>
              </w:rPr>
            </w:pPr>
            <w:r w:rsidRPr="00986A7A">
              <w:rPr>
                <w:rFonts w:ascii="Arial" w:hAnsi="Arial" w:cs="Arial"/>
                <w:sz w:val="20"/>
                <w:szCs w:val="20"/>
              </w:rPr>
              <w:t xml:space="preserve">обработка </w:t>
            </w:r>
            <w:hyperlink r:id="rId216" w:history="1">
              <w:r w:rsidRPr="00986A7A">
                <w:rPr>
                  <w:rStyle w:val="a4"/>
                  <w:rFonts w:ascii="Arial" w:hAnsi="Arial" w:cs="Arial"/>
                  <w:color w:val="auto"/>
                  <w:sz w:val="20"/>
                  <w:szCs w:val="20"/>
                </w:rPr>
                <w:t>выписки</w:t>
              </w:r>
            </w:hyperlink>
            <w:r w:rsidRPr="00986A7A">
              <w:rPr>
                <w:rFonts w:ascii="Arial" w:hAnsi="Arial" w:cs="Arial"/>
                <w:sz w:val="20"/>
                <w:szCs w:val="20"/>
              </w:rPr>
              <w:t xml:space="preserve"> из лицевого счета главного распорядителя (распорядителя ) бюджетных средств (КФД 0531758)для отражения факта хозяйственной жизни в бюджетном учете</w:t>
            </w:r>
          </w:p>
        </w:tc>
        <w:tc>
          <w:tcPr>
            <w:tcW w:w="2261" w:type="dxa"/>
            <w:tcBorders>
              <w:top w:val="single" w:sz="4" w:space="0" w:color="auto"/>
              <w:left w:val="single" w:sz="4" w:space="0" w:color="auto"/>
              <w:bottom w:val="nil"/>
            </w:tcBorders>
          </w:tcPr>
          <w:p w14:paraId="15EB75B4" w14:textId="77777777" w:rsidR="00E41276" w:rsidRPr="00986A7A" w:rsidRDefault="00E41276" w:rsidP="00E41276">
            <w:pPr>
              <w:pStyle w:val="a9"/>
              <w:rPr>
                <w:rFonts w:ascii="Arial" w:hAnsi="Arial" w:cs="Arial"/>
                <w:sz w:val="20"/>
                <w:szCs w:val="20"/>
              </w:rPr>
            </w:pPr>
            <w:r w:rsidRPr="00986A7A">
              <w:rPr>
                <w:rFonts w:ascii="Arial" w:hAnsi="Arial" w:cs="Arial"/>
                <w:sz w:val="20"/>
                <w:szCs w:val="20"/>
              </w:rPr>
              <w:t xml:space="preserve">для отражения в </w:t>
            </w:r>
            <w:hyperlink r:id="rId217" w:history="1">
              <w:r w:rsidRPr="00986A7A">
                <w:rPr>
                  <w:rStyle w:val="a4"/>
                  <w:rFonts w:ascii="Arial" w:hAnsi="Arial" w:cs="Arial"/>
                  <w:color w:val="auto"/>
                  <w:sz w:val="20"/>
                  <w:szCs w:val="20"/>
                </w:rPr>
                <w:t>Журналах</w:t>
              </w:r>
            </w:hyperlink>
            <w:r w:rsidRPr="00986A7A">
              <w:rPr>
                <w:rFonts w:ascii="Arial" w:hAnsi="Arial" w:cs="Arial"/>
                <w:sz w:val="20"/>
                <w:szCs w:val="20"/>
              </w:rPr>
              <w:t xml:space="preserve"> операций (ОКУД 0504071), установленных правилами организации и ведения бюджетного учета</w:t>
            </w:r>
          </w:p>
        </w:tc>
      </w:tr>
      <w:tr w:rsidR="00E41276" w:rsidRPr="00986A7A" w14:paraId="336D6704" w14:textId="77777777" w:rsidTr="00AA544D">
        <w:tc>
          <w:tcPr>
            <w:tcW w:w="16040" w:type="dxa"/>
            <w:gridSpan w:val="9"/>
            <w:tcBorders>
              <w:top w:val="single" w:sz="4" w:space="0" w:color="auto"/>
              <w:bottom w:val="nil"/>
            </w:tcBorders>
          </w:tcPr>
          <w:p w14:paraId="3422BB04" w14:textId="0454B7B6" w:rsidR="00E41276" w:rsidRPr="00986A7A" w:rsidRDefault="00E41276" w:rsidP="00E41276">
            <w:pPr>
              <w:pStyle w:val="1"/>
              <w:rPr>
                <w:rFonts w:ascii="Arial" w:hAnsi="Arial" w:cs="Arial"/>
                <w:color w:val="auto"/>
                <w:sz w:val="20"/>
                <w:szCs w:val="20"/>
              </w:rPr>
            </w:pPr>
            <w:bookmarkStart w:id="15" w:name="sub_10900"/>
            <w:r w:rsidRPr="00986A7A">
              <w:rPr>
                <w:rFonts w:ascii="Arial" w:hAnsi="Arial" w:cs="Arial"/>
                <w:color w:val="auto"/>
                <w:sz w:val="20"/>
                <w:szCs w:val="20"/>
              </w:rPr>
              <w:t>9. Учет резервов предстоящих расходов и расходов будущих периодов</w:t>
            </w:r>
            <w:bookmarkEnd w:id="15"/>
          </w:p>
        </w:tc>
      </w:tr>
      <w:tr w:rsidR="00E41276" w:rsidRPr="00986A7A" w14:paraId="67FE73B9" w14:textId="77777777" w:rsidTr="001273A4">
        <w:tc>
          <w:tcPr>
            <w:tcW w:w="596" w:type="dxa"/>
            <w:tcBorders>
              <w:top w:val="single" w:sz="4" w:space="0" w:color="auto"/>
              <w:bottom w:val="nil"/>
              <w:right w:val="nil"/>
            </w:tcBorders>
          </w:tcPr>
          <w:p w14:paraId="0715C0C6" w14:textId="77777777" w:rsidR="00E41276" w:rsidRPr="00986A7A" w:rsidRDefault="00E41276" w:rsidP="00E41276">
            <w:pPr>
              <w:pStyle w:val="a7"/>
              <w:jc w:val="center"/>
              <w:rPr>
                <w:rFonts w:ascii="Arial" w:hAnsi="Arial" w:cs="Arial"/>
                <w:sz w:val="20"/>
                <w:szCs w:val="20"/>
              </w:rPr>
            </w:pPr>
            <w:r w:rsidRPr="00986A7A">
              <w:rPr>
                <w:rFonts w:ascii="Arial" w:hAnsi="Arial" w:cs="Arial"/>
                <w:sz w:val="20"/>
                <w:szCs w:val="20"/>
              </w:rPr>
              <w:t>1</w:t>
            </w:r>
          </w:p>
        </w:tc>
        <w:tc>
          <w:tcPr>
            <w:tcW w:w="3101" w:type="dxa"/>
            <w:tcBorders>
              <w:top w:val="single" w:sz="4" w:space="0" w:color="auto"/>
              <w:left w:val="single" w:sz="4" w:space="0" w:color="auto"/>
              <w:bottom w:val="nil"/>
              <w:right w:val="nil"/>
            </w:tcBorders>
          </w:tcPr>
          <w:p w14:paraId="689127DF" w14:textId="77777777" w:rsidR="00E41276" w:rsidRPr="00986A7A" w:rsidRDefault="00E41276" w:rsidP="00E41276">
            <w:pPr>
              <w:pStyle w:val="a9"/>
              <w:rPr>
                <w:rFonts w:ascii="Arial" w:hAnsi="Arial" w:cs="Arial"/>
                <w:sz w:val="20"/>
                <w:szCs w:val="20"/>
              </w:rPr>
            </w:pPr>
            <w:r w:rsidRPr="00986A7A">
              <w:rPr>
                <w:rFonts w:ascii="Arial" w:hAnsi="Arial" w:cs="Arial"/>
                <w:sz w:val="20"/>
                <w:szCs w:val="20"/>
              </w:rPr>
              <w:t>Документы для формирования расходов будущих периодов (лицензии на неисключительные права на программное обеспечение, информация о расходах, связанных с выплатой отпускных и иные расходы)</w:t>
            </w:r>
          </w:p>
        </w:tc>
        <w:tc>
          <w:tcPr>
            <w:tcW w:w="1435" w:type="dxa"/>
            <w:tcBorders>
              <w:top w:val="single" w:sz="4" w:space="0" w:color="auto"/>
              <w:left w:val="single" w:sz="4" w:space="0" w:color="auto"/>
              <w:bottom w:val="nil"/>
              <w:right w:val="nil"/>
            </w:tcBorders>
          </w:tcPr>
          <w:p w14:paraId="23B37BD7" w14:textId="77777777" w:rsidR="00E41276" w:rsidRPr="00986A7A" w:rsidRDefault="00E41276" w:rsidP="00E41276">
            <w:pPr>
              <w:pStyle w:val="a9"/>
              <w:rPr>
                <w:rFonts w:ascii="Arial" w:hAnsi="Arial" w:cs="Arial"/>
                <w:sz w:val="20"/>
                <w:szCs w:val="20"/>
              </w:rPr>
            </w:pPr>
            <w:r w:rsidRPr="00986A7A">
              <w:rPr>
                <w:rFonts w:ascii="Arial" w:hAnsi="Arial" w:cs="Arial"/>
                <w:sz w:val="20"/>
                <w:szCs w:val="20"/>
              </w:rPr>
              <w:t>субъект централизованного учета</w:t>
            </w:r>
          </w:p>
        </w:tc>
        <w:tc>
          <w:tcPr>
            <w:tcW w:w="1559" w:type="dxa"/>
            <w:tcBorders>
              <w:top w:val="single" w:sz="4" w:space="0" w:color="auto"/>
              <w:left w:val="single" w:sz="4" w:space="0" w:color="auto"/>
              <w:bottom w:val="nil"/>
              <w:right w:val="nil"/>
            </w:tcBorders>
          </w:tcPr>
          <w:p w14:paraId="37A2BB2D" w14:textId="77777777" w:rsidR="00E41276" w:rsidRPr="00986A7A" w:rsidRDefault="00E41276" w:rsidP="00E41276">
            <w:pPr>
              <w:pStyle w:val="a9"/>
              <w:rPr>
                <w:rFonts w:ascii="Arial" w:hAnsi="Arial" w:cs="Arial"/>
                <w:sz w:val="20"/>
                <w:szCs w:val="20"/>
              </w:rPr>
            </w:pPr>
            <w:r w:rsidRPr="00986A7A">
              <w:rPr>
                <w:rFonts w:ascii="Arial" w:hAnsi="Arial" w:cs="Arial"/>
                <w:sz w:val="20"/>
                <w:szCs w:val="20"/>
              </w:rPr>
              <w:t>электронный образ (скан-копия)</w:t>
            </w:r>
          </w:p>
        </w:tc>
        <w:tc>
          <w:tcPr>
            <w:tcW w:w="1985" w:type="dxa"/>
            <w:tcBorders>
              <w:top w:val="single" w:sz="4" w:space="0" w:color="auto"/>
              <w:left w:val="single" w:sz="4" w:space="0" w:color="auto"/>
              <w:bottom w:val="nil"/>
              <w:right w:val="nil"/>
            </w:tcBorders>
          </w:tcPr>
          <w:p w14:paraId="78F37F8A" w14:textId="77777777" w:rsidR="00E41276" w:rsidRPr="00986A7A" w:rsidRDefault="00E41276" w:rsidP="00E41276">
            <w:pPr>
              <w:pStyle w:val="a9"/>
              <w:rPr>
                <w:rFonts w:ascii="Arial" w:hAnsi="Arial" w:cs="Arial"/>
                <w:sz w:val="20"/>
                <w:szCs w:val="20"/>
              </w:rPr>
            </w:pPr>
            <w:r w:rsidRPr="00986A7A">
              <w:rPr>
                <w:rFonts w:ascii="Arial" w:hAnsi="Arial" w:cs="Arial"/>
                <w:sz w:val="20"/>
                <w:szCs w:val="20"/>
              </w:rPr>
              <w:t>направляет не позднее следующего рабочего дня после получения/подписания документа</w:t>
            </w:r>
          </w:p>
        </w:tc>
        <w:tc>
          <w:tcPr>
            <w:tcW w:w="1843" w:type="dxa"/>
            <w:tcBorders>
              <w:top w:val="single" w:sz="4" w:space="0" w:color="auto"/>
              <w:left w:val="single" w:sz="4" w:space="0" w:color="auto"/>
              <w:bottom w:val="nil"/>
              <w:right w:val="nil"/>
            </w:tcBorders>
          </w:tcPr>
          <w:p w14:paraId="3070DB4D" w14:textId="77777777" w:rsidR="00E41276" w:rsidRPr="00986A7A" w:rsidRDefault="00E41276" w:rsidP="00E41276">
            <w:pPr>
              <w:pStyle w:val="a9"/>
              <w:rPr>
                <w:rFonts w:ascii="Arial" w:hAnsi="Arial" w:cs="Arial"/>
                <w:sz w:val="20"/>
                <w:szCs w:val="20"/>
              </w:rPr>
            </w:pPr>
            <w:r w:rsidRPr="00986A7A">
              <w:rPr>
                <w:rFonts w:ascii="Arial" w:hAnsi="Arial" w:cs="Arial"/>
                <w:sz w:val="20"/>
                <w:szCs w:val="20"/>
              </w:rPr>
              <w:t>ответственное лицо субъекта централизованного учета</w:t>
            </w:r>
          </w:p>
        </w:tc>
        <w:tc>
          <w:tcPr>
            <w:tcW w:w="1275" w:type="dxa"/>
            <w:tcBorders>
              <w:top w:val="single" w:sz="4" w:space="0" w:color="auto"/>
              <w:left w:val="single" w:sz="4" w:space="0" w:color="auto"/>
              <w:bottom w:val="nil"/>
              <w:right w:val="nil"/>
            </w:tcBorders>
          </w:tcPr>
          <w:p w14:paraId="7499F0B6" w14:textId="77777777" w:rsidR="00E41276" w:rsidRPr="00986A7A" w:rsidRDefault="00E41276" w:rsidP="00E41276">
            <w:pPr>
              <w:pStyle w:val="a9"/>
              <w:rPr>
                <w:rFonts w:ascii="Arial" w:hAnsi="Arial" w:cs="Arial"/>
                <w:sz w:val="20"/>
                <w:szCs w:val="20"/>
              </w:rPr>
            </w:pPr>
            <w:r w:rsidRPr="00986A7A">
              <w:rPr>
                <w:rFonts w:ascii="Arial" w:hAnsi="Arial" w:cs="Arial"/>
                <w:sz w:val="20"/>
                <w:szCs w:val="20"/>
              </w:rPr>
              <w:t>не позднее следующего рабочего дня после получения документа</w:t>
            </w:r>
          </w:p>
        </w:tc>
        <w:tc>
          <w:tcPr>
            <w:tcW w:w="1985" w:type="dxa"/>
            <w:tcBorders>
              <w:top w:val="single" w:sz="4" w:space="0" w:color="auto"/>
              <w:left w:val="single" w:sz="4" w:space="0" w:color="auto"/>
              <w:bottom w:val="nil"/>
              <w:right w:val="nil"/>
            </w:tcBorders>
          </w:tcPr>
          <w:p w14:paraId="50B46ADB" w14:textId="1BBA5E92" w:rsidR="00E41276" w:rsidRPr="00986A7A" w:rsidRDefault="00E41276" w:rsidP="00E41276">
            <w:pPr>
              <w:pStyle w:val="a9"/>
              <w:rPr>
                <w:rFonts w:ascii="Arial" w:hAnsi="Arial" w:cs="Arial"/>
                <w:sz w:val="20"/>
                <w:szCs w:val="20"/>
              </w:rPr>
            </w:pPr>
            <w:r w:rsidRPr="00986A7A">
              <w:rPr>
                <w:rFonts w:ascii="Arial" w:hAnsi="Arial" w:cs="Arial"/>
                <w:sz w:val="20"/>
                <w:szCs w:val="20"/>
              </w:rPr>
              <w:t>отражение факта хозяйственной жизни в бюджетном учете</w:t>
            </w:r>
          </w:p>
        </w:tc>
        <w:tc>
          <w:tcPr>
            <w:tcW w:w="2261" w:type="dxa"/>
            <w:tcBorders>
              <w:top w:val="single" w:sz="4" w:space="0" w:color="auto"/>
              <w:left w:val="single" w:sz="4" w:space="0" w:color="auto"/>
              <w:bottom w:val="nil"/>
            </w:tcBorders>
          </w:tcPr>
          <w:p w14:paraId="34742D66" w14:textId="77777777" w:rsidR="00E41276" w:rsidRPr="00986A7A" w:rsidRDefault="00E41276" w:rsidP="00E41276">
            <w:pPr>
              <w:pStyle w:val="a9"/>
              <w:rPr>
                <w:rFonts w:ascii="Arial" w:hAnsi="Arial" w:cs="Arial"/>
                <w:sz w:val="20"/>
                <w:szCs w:val="20"/>
              </w:rPr>
            </w:pPr>
            <w:r w:rsidRPr="00986A7A">
              <w:rPr>
                <w:rFonts w:ascii="Arial" w:hAnsi="Arial" w:cs="Arial"/>
                <w:sz w:val="20"/>
                <w:szCs w:val="20"/>
              </w:rPr>
              <w:t xml:space="preserve">для отражения в </w:t>
            </w:r>
            <w:hyperlink r:id="rId218" w:history="1">
              <w:r w:rsidRPr="00986A7A">
                <w:rPr>
                  <w:rStyle w:val="a4"/>
                  <w:rFonts w:ascii="Arial" w:hAnsi="Arial" w:cs="Arial"/>
                  <w:color w:val="auto"/>
                  <w:sz w:val="20"/>
                  <w:szCs w:val="20"/>
                </w:rPr>
                <w:t>Журналах</w:t>
              </w:r>
            </w:hyperlink>
            <w:r w:rsidRPr="00986A7A">
              <w:rPr>
                <w:rFonts w:ascii="Arial" w:hAnsi="Arial" w:cs="Arial"/>
                <w:sz w:val="20"/>
                <w:szCs w:val="20"/>
              </w:rPr>
              <w:t xml:space="preserve"> операций (ОКУД 0504071), установленных правилами организации и ведения бюджетного учета</w:t>
            </w:r>
          </w:p>
        </w:tc>
      </w:tr>
      <w:tr w:rsidR="00E41276" w:rsidRPr="00986A7A" w14:paraId="2C5A6C77" w14:textId="77777777" w:rsidTr="001273A4">
        <w:tc>
          <w:tcPr>
            <w:tcW w:w="596" w:type="dxa"/>
            <w:tcBorders>
              <w:top w:val="single" w:sz="4" w:space="0" w:color="auto"/>
              <w:bottom w:val="single" w:sz="4" w:space="0" w:color="auto"/>
              <w:right w:val="nil"/>
            </w:tcBorders>
          </w:tcPr>
          <w:p w14:paraId="27AA7FF6" w14:textId="77777777" w:rsidR="00E41276" w:rsidRPr="00986A7A" w:rsidRDefault="00E41276" w:rsidP="00E41276">
            <w:pPr>
              <w:pStyle w:val="a7"/>
              <w:jc w:val="center"/>
              <w:rPr>
                <w:rFonts w:ascii="Arial" w:hAnsi="Arial" w:cs="Arial"/>
                <w:sz w:val="20"/>
                <w:szCs w:val="20"/>
              </w:rPr>
            </w:pPr>
            <w:r w:rsidRPr="00986A7A">
              <w:rPr>
                <w:rFonts w:ascii="Arial" w:hAnsi="Arial" w:cs="Arial"/>
                <w:sz w:val="20"/>
                <w:szCs w:val="20"/>
              </w:rPr>
              <w:t>2</w:t>
            </w:r>
          </w:p>
        </w:tc>
        <w:tc>
          <w:tcPr>
            <w:tcW w:w="3101" w:type="dxa"/>
            <w:tcBorders>
              <w:top w:val="single" w:sz="4" w:space="0" w:color="auto"/>
              <w:left w:val="single" w:sz="4" w:space="0" w:color="auto"/>
              <w:bottom w:val="single" w:sz="4" w:space="0" w:color="auto"/>
              <w:right w:val="nil"/>
            </w:tcBorders>
          </w:tcPr>
          <w:p w14:paraId="52FBCE97" w14:textId="77777777" w:rsidR="00E41276" w:rsidRPr="00986A7A" w:rsidRDefault="00000000" w:rsidP="00E41276">
            <w:pPr>
              <w:pStyle w:val="a9"/>
              <w:rPr>
                <w:rFonts w:ascii="Arial" w:hAnsi="Arial" w:cs="Arial"/>
                <w:sz w:val="20"/>
                <w:szCs w:val="20"/>
              </w:rPr>
            </w:pPr>
            <w:hyperlink r:id="rId219" w:history="1">
              <w:r w:rsidR="00E41276" w:rsidRPr="00986A7A">
                <w:rPr>
                  <w:rStyle w:val="a4"/>
                  <w:rFonts w:ascii="Arial" w:hAnsi="Arial" w:cs="Arial"/>
                  <w:color w:val="auto"/>
                  <w:sz w:val="20"/>
                  <w:szCs w:val="20"/>
                </w:rPr>
                <w:t>Бухгалтерская справка</w:t>
              </w:r>
            </w:hyperlink>
            <w:r w:rsidR="00E41276" w:rsidRPr="00986A7A">
              <w:rPr>
                <w:rFonts w:ascii="Arial" w:hAnsi="Arial" w:cs="Arial"/>
                <w:sz w:val="20"/>
                <w:szCs w:val="20"/>
              </w:rPr>
              <w:t xml:space="preserve"> (ОКУД 0504833) по списанию на текущий финансовый результат расходов будущих периодов</w:t>
            </w:r>
          </w:p>
        </w:tc>
        <w:tc>
          <w:tcPr>
            <w:tcW w:w="1435" w:type="dxa"/>
            <w:tcBorders>
              <w:top w:val="single" w:sz="4" w:space="0" w:color="auto"/>
              <w:left w:val="single" w:sz="4" w:space="0" w:color="auto"/>
              <w:bottom w:val="single" w:sz="4" w:space="0" w:color="auto"/>
              <w:right w:val="nil"/>
            </w:tcBorders>
          </w:tcPr>
          <w:p w14:paraId="213168F9" w14:textId="629AD9C3" w:rsidR="00E41276" w:rsidRPr="00986A7A" w:rsidRDefault="00E41276" w:rsidP="00E41276">
            <w:pPr>
              <w:pStyle w:val="a9"/>
              <w:rPr>
                <w:rFonts w:ascii="Arial" w:hAnsi="Arial" w:cs="Arial"/>
                <w:sz w:val="20"/>
                <w:szCs w:val="20"/>
              </w:rPr>
            </w:pPr>
            <w:r w:rsidRPr="00986A7A">
              <w:rPr>
                <w:rFonts w:ascii="Arial" w:hAnsi="Arial" w:cs="Arial"/>
                <w:sz w:val="20"/>
                <w:szCs w:val="20"/>
              </w:rPr>
              <w:t>Уполномоченное учреждение</w:t>
            </w:r>
            <w:r w:rsidRPr="00986A7A">
              <w:rPr>
                <w:rFonts w:ascii="Arial" w:hAnsi="Arial" w:cs="Arial"/>
                <w:sz w:val="20"/>
                <w:szCs w:val="20"/>
                <w:vertAlign w:val="superscript"/>
              </w:rPr>
              <w:t> </w:t>
            </w:r>
          </w:p>
        </w:tc>
        <w:tc>
          <w:tcPr>
            <w:tcW w:w="1559" w:type="dxa"/>
            <w:tcBorders>
              <w:top w:val="single" w:sz="4" w:space="0" w:color="auto"/>
              <w:left w:val="single" w:sz="4" w:space="0" w:color="auto"/>
              <w:bottom w:val="single" w:sz="4" w:space="0" w:color="auto"/>
              <w:right w:val="nil"/>
            </w:tcBorders>
          </w:tcPr>
          <w:p w14:paraId="7F94E46E" w14:textId="2864A074" w:rsidR="00E41276" w:rsidRPr="00986A7A" w:rsidRDefault="00E41276" w:rsidP="00E41276">
            <w:pPr>
              <w:pStyle w:val="a9"/>
              <w:rPr>
                <w:rFonts w:ascii="Arial" w:hAnsi="Arial" w:cs="Arial"/>
                <w:sz w:val="20"/>
                <w:szCs w:val="20"/>
              </w:rPr>
            </w:pPr>
            <w:r w:rsidRPr="00986A7A">
              <w:rPr>
                <w:rFonts w:ascii="Arial" w:hAnsi="Arial" w:cs="Arial"/>
                <w:sz w:val="20"/>
                <w:szCs w:val="20"/>
              </w:rPr>
              <w:t>электронный -в системе ЭДО</w:t>
            </w:r>
          </w:p>
        </w:tc>
        <w:tc>
          <w:tcPr>
            <w:tcW w:w="1985" w:type="dxa"/>
            <w:tcBorders>
              <w:top w:val="single" w:sz="4" w:space="0" w:color="auto"/>
              <w:left w:val="single" w:sz="4" w:space="0" w:color="auto"/>
              <w:bottom w:val="single" w:sz="4" w:space="0" w:color="auto"/>
              <w:right w:val="nil"/>
            </w:tcBorders>
          </w:tcPr>
          <w:p w14:paraId="0E0C5736" w14:textId="77777777" w:rsidR="00E41276" w:rsidRPr="00986A7A" w:rsidRDefault="00E41276" w:rsidP="00E41276">
            <w:pPr>
              <w:pStyle w:val="a9"/>
              <w:rPr>
                <w:rFonts w:ascii="Arial" w:hAnsi="Arial" w:cs="Arial"/>
                <w:sz w:val="20"/>
                <w:szCs w:val="20"/>
              </w:rPr>
            </w:pPr>
            <w:r w:rsidRPr="00986A7A">
              <w:rPr>
                <w:rFonts w:ascii="Arial" w:hAnsi="Arial" w:cs="Arial"/>
                <w:sz w:val="20"/>
                <w:szCs w:val="20"/>
              </w:rPr>
              <w:t>формирование средствами утвержденного программного продукта ежемесячно в течение периода, к которому относятся расходы будущих периодов</w:t>
            </w:r>
          </w:p>
        </w:tc>
        <w:tc>
          <w:tcPr>
            <w:tcW w:w="1843" w:type="dxa"/>
            <w:tcBorders>
              <w:top w:val="single" w:sz="4" w:space="0" w:color="auto"/>
              <w:left w:val="single" w:sz="4" w:space="0" w:color="auto"/>
              <w:bottom w:val="single" w:sz="4" w:space="0" w:color="auto"/>
              <w:right w:val="nil"/>
            </w:tcBorders>
          </w:tcPr>
          <w:p w14:paraId="0A7A60DA" w14:textId="2C7FD03A" w:rsidR="00E41276" w:rsidRPr="00986A7A" w:rsidRDefault="00E41276" w:rsidP="00E41276">
            <w:pPr>
              <w:pStyle w:val="a9"/>
              <w:rPr>
                <w:rFonts w:ascii="Arial" w:hAnsi="Arial" w:cs="Arial"/>
                <w:sz w:val="20"/>
                <w:szCs w:val="20"/>
              </w:rPr>
            </w:pPr>
            <w:r w:rsidRPr="00986A7A">
              <w:rPr>
                <w:rFonts w:ascii="Arial" w:hAnsi="Arial" w:cs="Arial"/>
                <w:sz w:val="20"/>
                <w:szCs w:val="20"/>
              </w:rPr>
              <w:t>ответственное лицо Уполномоченного учреждения</w:t>
            </w:r>
            <w:r w:rsidRPr="00986A7A">
              <w:rPr>
                <w:rFonts w:ascii="Arial" w:hAnsi="Arial" w:cs="Arial"/>
                <w:sz w:val="20"/>
                <w:szCs w:val="20"/>
                <w:vertAlign w:val="superscript"/>
              </w:rPr>
              <w:t> </w:t>
            </w:r>
          </w:p>
        </w:tc>
        <w:tc>
          <w:tcPr>
            <w:tcW w:w="1275" w:type="dxa"/>
            <w:tcBorders>
              <w:top w:val="single" w:sz="4" w:space="0" w:color="auto"/>
              <w:left w:val="single" w:sz="4" w:space="0" w:color="auto"/>
              <w:bottom w:val="single" w:sz="4" w:space="0" w:color="auto"/>
              <w:right w:val="nil"/>
            </w:tcBorders>
          </w:tcPr>
          <w:p w14:paraId="13E24172" w14:textId="77777777" w:rsidR="00E41276" w:rsidRPr="00986A7A" w:rsidRDefault="00E41276" w:rsidP="00E41276">
            <w:pPr>
              <w:pStyle w:val="a9"/>
              <w:rPr>
                <w:rFonts w:ascii="Arial" w:hAnsi="Arial" w:cs="Arial"/>
                <w:sz w:val="20"/>
                <w:szCs w:val="20"/>
              </w:rPr>
            </w:pPr>
            <w:r w:rsidRPr="00986A7A">
              <w:rPr>
                <w:rFonts w:ascii="Arial" w:hAnsi="Arial" w:cs="Arial"/>
                <w:sz w:val="20"/>
                <w:szCs w:val="20"/>
              </w:rPr>
              <w:t>не позднее следующего рабочего дня после формирования документа</w:t>
            </w:r>
          </w:p>
        </w:tc>
        <w:tc>
          <w:tcPr>
            <w:tcW w:w="1985" w:type="dxa"/>
            <w:tcBorders>
              <w:top w:val="single" w:sz="4" w:space="0" w:color="auto"/>
              <w:left w:val="single" w:sz="4" w:space="0" w:color="auto"/>
              <w:bottom w:val="single" w:sz="4" w:space="0" w:color="auto"/>
              <w:right w:val="nil"/>
            </w:tcBorders>
          </w:tcPr>
          <w:p w14:paraId="69F5795E" w14:textId="32B275A7" w:rsidR="00E41276" w:rsidRPr="00986A7A" w:rsidRDefault="00E41276" w:rsidP="00E41276">
            <w:pPr>
              <w:pStyle w:val="a9"/>
              <w:rPr>
                <w:rFonts w:ascii="Arial" w:hAnsi="Arial" w:cs="Arial"/>
                <w:sz w:val="20"/>
                <w:szCs w:val="20"/>
              </w:rPr>
            </w:pPr>
            <w:r w:rsidRPr="00986A7A">
              <w:rPr>
                <w:rFonts w:ascii="Arial" w:hAnsi="Arial" w:cs="Arial"/>
                <w:sz w:val="20"/>
                <w:szCs w:val="20"/>
              </w:rPr>
              <w:t>отражение факта хозяйственной жизни в бюджетном учете</w:t>
            </w:r>
          </w:p>
        </w:tc>
        <w:tc>
          <w:tcPr>
            <w:tcW w:w="2261" w:type="dxa"/>
            <w:tcBorders>
              <w:top w:val="single" w:sz="4" w:space="0" w:color="auto"/>
              <w:left w:val="single" w:sz="4" w:space="0" w:color="auto"/>
              <w:bottom w:val="single" w:sz="4" w:space="0" w:color="auto"/>
            </w:tcBorders>
          </w:tcPr>
          <w:p w14:paraId="093E0BE1" w14:textId="77777777" w:rsidR="00E41276" w:rsidRPr="00986A7A" w:rsidRDefault="00E41276" w:rsidP="00E41276">
            <w:pPr>
              <w:pStyle w:val="a9"/>
              <w:rPr>
                <w:rFonts w:ascii="Arial" w:hAnsi="Arial" w:cs="Arial"/>
                <w:sz w:val="20"/>
                <w:szCs w:val="20"/>
              </w:rPr>
            </w:pPr>
            <w:r w:rsidRPr="00986A7A">
              <w:rPr>
                <w:rFonts w:ascii="Arial" w:hAnsi="Arial" w:cs="Arial"/>
                <w:sz w:val="20"/>
                <w:szCs w:val="20"/>
              </w:rPr>
              <w:t xml:space="preserve">для отражения в </w:t>
            </w:r>
            <w:hyperlink r:id="rId220" w:history="1">
              <w:r w:rsidRPr="00986A7A">
                <w:rPr>
                  <w:rStyle w:val="a4"/>
                  <w:rFonts w:ascii="Arial" w:hAnsi="Arial" w:cs="Arial"/>
                  <w:color w:val="auto"/>
                  <w:sz w:val="20"/>
                  <w:szCs w:val="20"/>
                </w:rPr>
                <w:t>Журналах</w:t>
              </w:r>
            </w:hyperlink>
            <w:r w:rsidRPr="00986A7A">
              <w:rPr>
                <w:rFonts w:ascii="Arial" w:hAnsi="Arial" w:cs="Arial"/>
                <w:sz w:val="20"/>
                <w:szCs w:val="20"/>
              </w:rPr>
              <w:t xml:space="preserve"> операций (ОКУД 0504071), установленных правилами организации и ведения бюджетного учета</w:t>
            </w:r>
          </w:p>
        </w:tc>
      </w:tr>
      <w:tr w:rsidR="00E41276" w:rsidRPr="00986A7A" w14:paraId="5D83CEC8" w14:textId="77777777" w:rsidTr="001273A4">
        <w:tc>
          <w:tcPr>
            <w:tcW w:w="596" w:type="dxa"/>
            <w:tcBorders>
              <w:top w:val="single" w:sz="4" w:space="0" w:color="auto"/>
              <w:bottom w:val="nil"/>
              <w:right w:val="nil"/>
            </w:tcBorders>
          </w:tcPr>
          <w:p w14:paraId="23FFCDC6" w14:textId="77777777" w:rsidR="00E41276" w:rsidRPr="00986A7A" w:rsidRDefault="00E41276" w:rsidP="00E41276">
            <w:pPr>
              <w:pStyle w:val="a7"/>
              <w:jc w:val="center"/>
              <w:rPr>
                <w:rFonts w:ascii="Arial" w:hAnsi="Arial" w:cs="Arial"/>
                <w:sz w:val="20"/>
                <w:szCs w:val="20"/>
              </w:rPr>
            </w:pPr>
            <w:r w:rsidRPr="00986A7A">
              <w:rPr>
                <w:rFonts w:ascii="Arial" w:hAnsi="Arial" w:cs="Arial"/>
                <w:sz w:val="20"/>
                <w:szCs w:val="20"/>
              </w:rPr>
              <w:t>3</w:t>
            </w:r>
          </w:p>
        </w:tc>
        <w:tc>
          <w:tcPr>
            <w:tcW w:w="3101" w:type="dxa"/>
            <w:tcBorders>
              <w:top w:val="single" w:sz="4" w:space="0" w:color="auto"/>
              <w:left w:val="single" w:sz="4" w:space="0" w:color="auto"/>
              <w:bottom w:val="nil"/>
              <w:right w:val="nil"/>
            </w:tcBorders>
          </w:tcPr>
          <w:p w14:paraId="2785F5C7" w14:textId="77777777" w:rsidR="00E41276" w:rsidRPr="00986A7A" w:rsidRDefault="00E41276" w:rsidP="00E41276">
            <w:pPr>
              <w:pStyle w:val="a9"/>
              <w:rPr>
                <w:rFonts w:ascii="Arial" w:hAnsi="Arial" w:cs="Arial"/>
                <w:sz w:val="20"/>
                <w:szCs w:val="20"/>
              </w:rPr>
            </w:pPr>
            <w:r w:rsidRPr="00986A7A">
              <w:rPr>
                <w:rFonts w:ascii="Arial" w:hAnsi="Arial" w:cs="Arial"/>
                <w:sz w:val="20"/>
                <w:szCs w:val="20"/>
              </w:rPr>
              <w:t xml:space="preserve">Документы для формирования резервов предстоящих расходов на оплату отпусков за фактически отработанное время и страховых взносов </w:t>
            </w:r>
            <w:r w:rsidRPr="00986A7A">
              <w:rPr>
                <w:rFonts w:ascii="Arial" w:hAnsi="Arial" w:cs="Arial"/>
                <w:sz w:val="20"/>
                <w:szCs w:val="20"/>
              </w:rPr>
              <w:lastRenderedPageBreak/>
              <w:t>(информация о количестве дней неиспользованного отпуска по состоянию на последний день календарного года)</w:t>
            </w:r>
          </w:p>
        </w:tc>
        <w:tc>
          <w:tcPr>
            <w:tcW w:w="1435" w:type="dxa"/>
            <w:tcBorders>
              <w:top w:val="single" w:sz="4" w:space="0" w:color="auto"/>
              <w:left w:val="single" w:sz="4" w:space="0" w:color="auto"/>
              <w:bottom w:val="nil"/>
              <w:right w:val="nil"/>
            </w:tcBorders>
          </w:tcPr>
          <w:p w14:paraId="5932ACC2" w14:textId="77777777" w:rsidR="00E41276" w:rsidRPr="00986A7A" w:rsidRDefault="00E41276" w:rsidP="00E41276">
            <w:pPr>
              <w:pStyle w:val="a9"/>
              <w:rPr>
                <w:rFonts w:ascii="Arial" w:hAnsi="Arial" w:cs="Arial"/>
                <w:sz w:val="20"/>
                <w:szCs w:val="20"/>
              </w:rPr>
            </w:pPr>
            <w:r w:rsidRPr="00986A7A">
              <w:rPr>
                <w:rFonts w:ascii="Arial" w:hAnsi="Arial" w:cs="Arial"/>
                <w:sz w:val="20"/>
                <w:szCs w:val="20"/>
              </w:rPr>
              <w:lastRenderedPageBreak/>
              <w:t>субъект централизованного учета</w:t>
            </w:r>
          </w:p>
        </w:tc>
        <w:tc>
          <w:tcPr>
            <w:tcW w:w="1559" w:type="dxa"/>
            <w:tcBorders>
              <w:top w:val="single" w:sz="4" w:space="0" w:color="auto"/>
              <w:left w:val="single" w:sz="4" w:space="0" w:color="auto"/>
              <w:bottom w:val="nil"/>
              <w:right w:val="nil"/>
            </w:tcBorders>
          </w:tcPr>
          <w:p w14:paraId="081A63AC" w14:textId="77777777" w:rsidR="00E41276" w:rsidRPr="00986A7A" w:rsidRDefault="00E41276" w:rsidP="00E41276">
            <w:pPr>
              <w:pStyle w:val="a9"/>
              <w:rPr>
                <w:rFonts w:ascii="Arial" w:hAnsi="Arial" w:cs="Arial"/>
                <w:sz w:val="20"/>
                <w:szCs w:val="20"/>
              </w:rPr>
            </w:pPr>
            <w:r w:rsidRPr="00986A7A">
              <w:rPr>
                <w:rFonts w:ascii="Arial" w:hAnsi="Arial" w:cs="Arial"/>
                <w:sz w:val="20"/>
                <w:szCs w:val="20"/>
              </w:rPr>
              <w:t>электронный образ (скан-копия)</w:t>
            </w:r>
          </w:p>
        </w:tc>
        <w:tc>
          <w:tcPr>
            <w:tcW w:w="1985" w:type="dxa"/>
            <w:tcBorders>
              <w:top w:val="single" w:sz="4" w:space="0" w:color="auto"/>
              <w:left w:val="single" w:sz="4" w:space="0" w:color="auto"/>
              <w:bottom w:val="nil"/>
              <w:right w:val="nil"/>
            </w:tcBorders>
          </w:tcPr>
          <w:p w14:paraId="776E851D" w14:textId="77777777" w:rsidR="00E41276" w:rsidRPr="00986A7A" w:rsidRDefault="00E41276" w:rsidP="00E41276">
            <w:pPr>
              <w:pStyle w:val="a9"/>
              <w:rPr>
                <w:rFonts w:ascii="Arial" w:hAnsi="Arial" w:cs="Arial"/>
                <w:sz w:val="20"/>
                <w:szCs w:val="20"/>
              </w:rPr>
            </w:pPr>
            <w:r w:rsidRPr="00986A7A">
              <w:rPr>
                <w:rFonts w:ascii="Arial" w:hAnsi="Arial" w:cs="Arial"/>
                <w:sz w:val="20"/>
                <w:szCs w:val="20"/>
              </w:rPr>
              <w:t xml:space="preserve">направляет не позднее 30 декабря текущего года </w:t>
            </w:r>
          </w:p>
        </w:tc>
        <w:tc>
          <w:tcPr>
            <w:tcW w:w="1843" w:type="dxa"/>
            <w:tcBorders>
              <w:top w:val="single" w:sz="4" w:space="0" w:color="auto"/>
              <w:left w:val="single" w:sz="4" w:space="0" w:color="auto"/>
              <w:bottom w:val="nil"/>
              <w:right w:val="nil"/>
            </w:tcBorders>
          </w:tcPr>
          <w:p w14:paraId="65F59C40" w14:textId="77777777" w:rsidR="00E41276" w:rsidRPr="00986A7A" w:rsidRDefault="00E41276" w:rsidP="00E41276">
            <w:pPr>
              <w:pStyle w:val="a9"/>
              <w:rPr>
                <w:rFonts w:ascii="Arial" w:hAnsi="Arial" w:cs="Arial"/>
                <w:sz w:val="20"/>
                <w:szCs w:val="20"/>
              </w:rPr>
            </w:pPr>
            <w:r w:rsidRPr="00986A7A">
              <w:rPr>
                <w:rFonts w:ascii="Arial" w:hAnsi="Arial" w:cs="Arial"/>
                <w:sz w:val="20"/>
                <w:szCs w:val="20"/>
              </w:rPr>
              <w:t>ответственное лицо субъекта централизованного учета</w:t>
            </w:r>
          </w:p>
        </w:tc>
        <w:tc>
          <w:tcPr>
            <w:tcW w:w="1275" w:type="dxa"/>
            <w:tcBorders>
              <w:top w:val="single" w:sz="4" w:space="0" w:color="auto"/>
              <w:left w:val="single" w:sz="4" w:space="0" w:color="auto"/>
              <w:bottom w:val="nil"/>
              <w:right w:val="nil"/>
            </w:tcBorders>
          </w:tcPr>
          <w:p w14:paraId="1A7820B0" w14:textId="77777777" w:rsidR="00E41276" w:rsidRPr="00986A7A" w:rsidRDefault="00E41276" w:rsidP="00E41276">
            <w:pPr>
              <w:pStyle w:val="a9"/>
              <w:rPr>
                <w:rFonts w:ascii="Arial" w:hAnsi="Arial" w:cs="Arial"/>
                <w:sz w:val="20"/>
                <w:szCs w:val="20"/>
              </w:rPr>
            </w:pPr>
            <w:r w:rsidRPr="00986A7A">
              <w:rPr>
                <w:rFonts w:ascii="Arial" w:hAnsi="Arial" w:cs="Arial"/>
                <w:sz w:val="20"/>
                <w:szCs w:val="20"/>
              </w:rPr>
              <w:t>не позднее следующего рабочего дня после получения документа</w:t>
            </w:r>
          </w:p>
        </w:tc>
        <w:tc>
          <w:tcPr>
            <w:tcW w:w="1985" w:type="dxa"/>
            <w:tcBorders>
              <w:top w:val="single" w:sz="4" w:space="0" w:color="auto"/>
              <w:left w:val="single" w:sz="4" w:space="0" w:color="auto"/>
              <w:bottom w:val="nil"/>
              <w:right w:val="nil"/>
            </w:tcBorders>
          </w:tcPr>
          <w:p w14:paraId="0D8AC6D3" w14:textId="71849FAE" w:rsidR="00E41276" w:rsidRPr="00986A7A" w:rsidRDefault="00E41276" w:rsidP="00E41276">
            <w:pPr>
              <w:pStyle w:val="a9"/>
              <w:rPr>
                <w:rFonts w:ascii="Arial" w:hAnsi="Arial" w:cs="Arial"/>
                <w:sz w:val="20"/>
                <w:szCs w:val="20"/>
              </w:rPr>
            </w:pPr>
            <w:r w:rsidRPr="00986A7A">
              <w:rPr>
                <w:rFonts w:ascii="Arial" w:hAnsi="Arial" w:cs="Arial"/>
                <w:sz w:val="20"/>
                <w:szCs w:val="20"/>
              </w:rPr>
              <w:t>отражение факта хозяйственной жизни в бюджетном учете</w:t>
            </w:r>
          </w:p>
        </w:tc>
        <w:tc>
          <w:tcPr>
            <w:tcW w:w="2261" w:type="dxa"/>
            <w:tcBorders>
              <w:top w:val="single" w:sz="4" w:space="0" w:color="auto"/>
              <w:left w:val="single" w:sz="4" w:space="0" w:color="auto"/>
              <w:bottom w:val="nil"/>
            </w:tcBorders>
          </w:tcPr>
          <w:p w14:paraId="1FFA39B0" w14:textId="77777777" w:rsidR="00E41276" w:rsidRPr="00986A7A" w:rsidRDefault="00E41276" w:rsidP="00E41276">
            <w:pPr>
              <w:pStyle w:val="a9"/>
              <w:rPr>
                <w:rFonts w:ascii="Arial" w:hAnsi="Arial" w:cs="Arial"/>
                <w:sz w:val="20"/>
                <w:szCs w:val="20"/>
              </w:rPr>
            </w:pPr>
            <w:r w:rsidRPr="00986A7A">
              <w:rPr>
                <w:rFonts w:ascii="Arial" w:hAnsi="Arial" w:cs="Arial"/>
                <w:sz w:val="20"/>
                <w:szCs w:val="20"/>
              </w:rPr>
              <w:t xml:space="preserve">для отражения в </w:t>
            </w:r>
            <w:hyperlink r:id="rId221" w:history="1">
              <w:r w:rsidRPr="00986A7A">
                <w:rPr>
                  <w:rStyle w:val="a4"/>
                  <w:rFonts w:ascii="Arial" w:hAnsi="Arial" w:cs="Arial"/>
                  <w:color w:val="auto"/>
                  <w:sz w:val="20"/>
                  <w:szCs w:val="20"/>
                </w:rPr>
                <w:t>Карточке</w:t>
              </w:r>
            </w:hyperlink>
            <w:r w:rsidRPr="00986A7A">
              <w:rPr>
                <w:rFonts w:ascii="Arial" w:hAnsi="Arial" w:cs="Arial"/>
                <w:sz w:val="20"/>
                <w:szCs w:val="20"/>
              </w:rPr>
              <w:t xml:space="preserve"> учета средств и расчетов (ОКУД 0504051), для отражения в </w:t>
            </w:r>
            <w:hyperlink r:id="rId222" w:history="1">
              <w:r w:rsidRPr="00986A7A">
                <w:rPr>
                  <w:rStyle w:val="a4"/>
                  <w:rFonts w:ascii="Arial" w:hAnsi="Arial" w:cs="Arial"/>
                  <w:color w:val="auto"/>
                  <w:sz w:val="20"/>
                  <w:szCs w:val="20"/>
                </w:rPr>
                <w:t>Журналах</w:t>
              </w:r>
            </w:hyperlink>
            <w:r w:rsidRPr="00986A7A">
              <w:rPr>
                <w:rFonts w:ascii="Arial" w:hAnsi="Arial" w:cs="Arial"/>
                <w:sz w:val="20"/>
                <w:szCs w:val="20"/>
              </w:rPr>
              <w:t xml:space="preserve"> операций </w:t>
            </w:r>
            <w:r w:rsidRPr="00986A7A">
              <w:rPr>
                <w:rFonts w:ascii="Arial" w:hAnsi="Arial" w:cs="Arial"/>
                <w:sz w:val="20"/>
                <w:szCs w:val="20"/>
              </w:rPr>
              <w:lastRenderedPageBreak/>
              <w:t>(ОКУД 0504071), установленных правилами организации и ведения бюджетного учета</w:t>
            </w:r>
          </w:p>
        </w:tc>
      </w:tr>
      <w:tr w:rsidR="00E41276" w:rsidRPr="00986A7A" w14:paraId="17E9A9D7" w14:textId="77777777" w:rsidTr="001273A4">
        <w:tc>
          <w:tcPr>
            <w:tcW w:w="596" w:type="dxa"/>
            <w:tcBorders>
              <w:top w:val="single" w:sz="4" w:space="0" w:color="auto"/>
              <w:bottom w:val="single" w:sz="4" w:space="0" w:color="auto"/>
              <w:right w:val="nil"/>
            </w:tcBorders>
          </w:tcPr>
          <w:p w14:paraId="24A0B130" w14:textId="77777777" w:rsidR="00E41276" w:rsidRPr="00986A7A" w:rsidRDefault="00E41276" w:rsidP="00E41276">
            <w:pPr>
              <w:pStyle w:val="a7"/>
              <w:jc w:val="center"/>
              <w:rPr>
                <w:rFonts w:ascii="Arial" w:hAnsi="Arial" w:cs="Arial"/>
                <w:sz w:val="20"/>
                <w:szCs w:val="20"/>
              </w:rPr>
            </w:pPr>
            <w:r w:rsidRPr="00986A7A">
              <w:rPr>
                <w:rFonts w:ascii="Arial" w:hAnsi="Arial" w:cs="Arial"/>
                <w:sz w:val="20"/>
                <w:szCs w:val="20"/>
              </w:rPr>
              <w:lastRenderedPageBreak/>
              <w:t>4</w:t>
            </w:r>
          </w:p>
        </w:tc>
        <w:tc>
          <w:tcPr>
            <w:tcW w:w="3101" w:type="dxa"/>
            <w:tcBorders>
              <w:top w:val="single" w:sz="4" w:space="0" w:color="auto"/>
              <w:left w:val="single" w:sz="4" w:space="0" w:color="auto"/>
              <w:bottom w:val="single" w:sz="4" w:space="0" w:color="auto"/>
              <w:right w:val="nil"/>
            </w:tcBorders>
          </w:tcPr>
          <w:p w14:paraId="43BA52CF" w14:textId="77777777" w:rsidR="00E41276" w:rsidRPr="00986A7A" w:rsidRDefault="00E41276" w:rsidP="00E41276">
            <w:pPr>
              <w:pStyle w:val="a9"/>
              <w:rPr>
                <w:rFonts w:ascii="Arial" w:hAnsi="Arial" w:cs="Arial"/>
                <w:sz w:val="20"/>
                <w:szCs w:val="20"/>
              </w:rPr>
            </w:pPr>
            <w:r w:rsidRPr="00986A7A">
              <w:rPr>
                <w:rFonts w:ascii="Arial" w:hAnsi="Arial" w:cs="Arial"/>
                <w:sz w:val="20"/>
                <w:szCs w:val="20"/>
              </w:rPr>
              <w:t>Документы для формирования резервов предстоящих расходов на оплату претензионных требований и исков по результатам фактов хозяйственной жизни, резервов для оплаты фактически осуществленных затрат, по которым не поступили документы, резервов для оплаты гарантийного ремонта, техобслуживания и иных резервов</w:t>
            </w:r>
          </w:p>
        </w:tc>
        <w:tc>
          <w:tcPr>
            <w:tcW w:w="1435" w:type="dxa"/>
            <w:tcBorders>
              <w:top w:val="single" w:sz="4" w:space="0" w:color="auto"/>
              <w:left w:val="single" w:sz="4" w:space="0" w:color="auto"/>
              <w:bottom w:val="single" w:sz="4" w:space="0" w:color="auto"/>
              <w:right w:val="nil"/>
            </w:tcBorders>
          </w:tcPr>
          <w:p w14:paraId="5E0796E7" w14:textId="77777777" w:rsidR="00E41276" w:rsidRPr="00986A7A" w:rsidRDefault="00E41276" w:rsidP="00E41276">
            <w:pPr>
              <w:pStyle w:val="a9"/>
              <w:rPr>
                <w:rFonts w:ascii="Arial" w:hAnsi="Arial" w:cs="Arial"/>
                <w:sz w:val="20"/>
                <w:szCs w:val="20"/>
              </w:rPr>
            </w:pPr>
            <w:r w:rsidRPr="00986A7A">
              <w:rPr>
                <w:rFonts w:ascii="Arial" w:hAnsi="Arial" w:cs="Arial"/>
                <w:sz w:val="20"/>
                <w:szCs w:val="20"/>
              </w:rPr>
              <w:t>субъект централизованного учета</w:t>
            </w:r>
          </w:p>
        </w:tc>
        <w:tc>
          <w:tcPr>
            <w:tcW w:w="1559" w:type="dxa"/>
            <w:tcBorders>
              <w:top w:val="single" w:sz="4" w:space="0" w:color="auto"/>
              <w:left w:val="single" w:sz="4" w:space="0" w:color="auto"/>
              <w:bottom w:val="single" w:sz="4" w:space="0" w:color="auto"/>
              <w:right w:val="nil"/>
            </w:tcBorders>
          </w:tcPr>
          <w:p w14:paraId="6435159A" w14:textId="77777777" w:rsidR="00E41276" w:rsidRPr="00986A7A" w:rsidRDefault="00E41276" w:rsidP="00E41276">
            <w:pPr>
              <w:pStyle w:val="a9"/>
              <w:rPr>
                <w:rFonts w:ascii="Arial" w:hAnsi="Arial" w:cs="Arial"/>
                <w:sz w:val="20"/>
                <w:szCs w:val="20"/>
              </w:rPr>
            </w:pPr>
            <w:r w:rsidRPr="00986A7A">
              <w:rPr>
                <w:rFonts w:ascii="Arial" w:hAnsi="Arial" w:cs="Arial"/>
                <w:sz w:val="20"/>
                <w:szCs w:val="20"/>
              </w:rPr>
              <w:t>электронный образ (скан-копия)</w:t>
            </w:r>
          </w:p>
        </w:tc>
        <w:tc>
          <w:tcPr>
            <w:tcW w:w="1985" w:type="dxa"/>
            <w:tcBorders>
              <w:top w:val="single" w:sz="4" w:space="0" w:color="auto"/>
              <w:left w:val="single" w:sz="4" w:space="0" w:color="auto"/>
              <w:bottom w:val="single" w:sz="4" w:space="0" w:color="auto"/>
              <w:right w:val="nil"/>
            </w:tcBorders>
          </w:tcPr>
          <w:p w14:paraId="638A8E2F" w14:textId="77777777" w:rsidR="00E41276" w:rsidRPr="00986A7A" w:rsidRDefault="00E41276" w:rsidP="00E41276">
            <w:pPr>
              <w:pStyle w:val="a9"/>
              <w:rPr>
                <w:rFonts w:ascii="Arial" w:hAnsi="Arial" w:cs="Arial"/>
                <w:sz w:val="20"/>
                <w:szCs w:val="20"/>
              </w:rPr>
            </w:pPr>
            <w:r w:rsidRPr="00986A7A">
              <w:rPr>
                <w:rFonts w:ascii="Arial" w:hAnsi="Arial" w:cs="Arial"/>
                <w:sz w:val="20"/>
                <w:szCs w:val="20"/>
              </w:rPr>
              <w:t>направляет не позднее 3 (трех) рабочих дней до окончания календарного года</w:t>
            </w:r>
          </w:p>
        </w:tc>
        <w:tc>
          <w:tcPr>
            <w:tcW w:w="1843" w:type="dxa"/>
            <w:tcBorders>
              <w:top w:val="single" w:sz="4" w:space="0" w:color="auto"/>
              <w:left w:val="single" w:sz="4" w:space="0" w:color="auto"/>
              <w:bottom w:val="single" w:sz="4" w:space="0" w:color="auto"/>
              <w:right w:val="nil"/>
            </w:tcBorders>
          </w:tcPr>
          <w:p w14:paraId="557D87BA" w14:textId="77777777" w:rsidR="00E41276" w:rsidRPr="00986A7A" w:rsidRDefault="00E41276" w:rsidP="00E41276">
            <w:pPr>
              <w:pStyle w:val="a9"/>
              <w:rPr>
                <w:rFonts w:ascii="Arial" w:hAnsi="Arial" w:cs="Arial"/>
                <w:sz w:val="20"/>
                <w:szCs w:val="20"/>
              </w:rPr>
            </w:pPr>
            <w:r w:rsidRPr="00986A7A">
              <w:rPr>
                <w:rFonts w:ascii="Arial" w:hAnsi="Arial" w:cs="Arial"/>
                <w:sz w:val="20"/>
                <w:szCs w:val="20"/>
              </w:rPr>
              <w:t>ответственное лицо субъекта централизованного учета</w:t>
            </w:r>
          </w:p>
        </w:tc>
        <w:tc>
          <w:tcPr>
            <w:tcW w:w="1275" w:type="dxa"/>
            <w:tcBorders>
              <w:top w:val="single" w:sz="4" w:space="0" w:color="auto"/>
              <w:left w:val="single" w:sz="4" w:space="0" w:color="auto"/>
              <w:bottom w:val="single" w:sz="4" w:space="0" w:color="auto"/>
              <w:right w:val="nil"/>
            </w:tcBorders>
          </w:tcPr>
          <w:p w14:paraId="4BCCBE91" w14:textId="77777777" w:rsidR="00E41276" w:rsidRPr="00986A7A" w:rsidRDefault="00E41276" w:rsidP="00E41276">
            <w:pPr>
              <w:pStyle w:val="a9"/>
              <w:rPr>
                <w:rFonts w:ascii="Arial" w:hAnsi="Arial" w:cs="Arial"/>
                <w:sz w:val="20"/>
                <w:szCs w:val="20"/>
              </w:rPr>
            </w:pPr>
            <w:r w:rsidRPr="00986A7A">
              <w:rPr>
                <w:rFonts w:ascii="Arial" w:hAnsi="Arial" w:cs="Arial"/>
                <w:sz w:val="20"/>
                <w:szCs w:val="20"/>
              </w:rPr>
              <w:t>не позднее следующего рабочего дня после получения документа</w:t>
            </w:r>
          </w:p>
        </w:tc>
        <w:tc>
          <w:tcPr>
            <w:tcW w:w="1985" w:type="dxa"/>
            <w:tcBorders>
              <w:top w:val="single" w:sz="4" w:space="0" w:color="auto"/>
              <w:left w:val="single" w:sz="4" w:space="0" w:color="auto"/>
              <w:bottom w:val="single" w:sz="4" w:space="0" w:color="auto"/>
              <w:right w:val="nil"/>
            </w:tcBorders>
          </w:tcPr>
          <w:p w14:paraId="08B78BE8" w14:textId="7DB4581D" w:rsidR="00E41276" w:rsidRPr="00986A7A" w:rsidRDefault="00E41276" w:rsidP="00E41276">
            <w:pPr>
              <w:pStyle w:val="a9"/>
              <w:rPr>
                <w:rFonts w:ascii="Arial" w:hAnsi="Arial" w:cs="Arial"/>
                <w:sz w:val="20"/>
                <w:szCs w:val="20"/>
              </w:rPr>
            </w:pPr>
            <w:r w:rsidRPr="00986A7A">
              <w:rPr>
                <w:rFonts w:ascii="Arial" w:hAnsi="Arial" w:cs="Arial"/>
                <w:sz w:val="20"/>
                <w:szCs w:val="20"/>
              </w:rPr>
              <w:t>отражение факта хозяйственной жизни в бюджетном учете</w:t>
            </w:r>
          </w:p>
        </w:tc>
        <w:tc>
          <w:tcPr>
            <w:tcW w:w="2261" w:type="dxa"/>
            <w:tcBorders>
              <w:top w:val="single" w:sz="4" w:space="0" w:color="auto"/>
              <w:left w:val="single" w:sz="4" w:space="0" w:color="auto"/>
              <w:bottom w:val="single" w:sz="4" w:space="0" w:color="auto"/>
            </w:tcBorders>
          </w:tcPr>
          <w:p w14:paraId="047F04D9" w14:textId="77777777" w:rsidR="00E41276" w:rsidRPr="00986A7A" w:rsidRDefault="00E41276" w:rsidP="00E41276">
            <w:pPr>
              <w:pStyle w:val="a9"/>
              <w:rPr>
                <w:rFonts w:ascii="Arial" w:hAnsi="Arial" w:cs="Arial"/>
                <w:sz w:val="20"/>
                <w:szCs w:val="20"/>
              </w:rPr>
            </w:pPr>
            <w:r w:rsidRPr="00986A7A">
              <w:rPr>
                <w:rFonts w:ascii="Arial" w:hAnsi="Arial" w:cs="Arial"/>
                <w:sz w:val="20"/>
                <w:szCs w:val="20"/>
              </w:rPr>
              <w:t xml:space="preserve">для отражения в </w:t>
            </w:r>
            <w:hyperlink r:id="rId223" w:history="1">
              <w:r w:rsidRPr="00986A7A">
                <w:rPr>
                  <w:rStyle w:val="a4"/>
                  <w:rFonts w:ascii="Arial" w:hAnsi="Arial" w:cs="Arial"/>
                  <w:color w:val="auto"/>
                  <w:sz w:val="20"/>
                  <w:szCs w:val="20"/>
                </w:rPr>
                <w:t>Карточке</w:t>
              </w:r>
            </w:hyperlink>
            <w:r w:rsidRPr="00986A7A">
              <w:rPr>
                <w:rFonts w:ascii="Arial" w:hAnsi="Arial" w:cs="Arial"/>
                <w:sz w:val="20"/>
                <w:szCs w:val="20"/>
              </w:rPr>
              <w:t xml:space="preserve"> учета средств и расчетов (ОКУД 0504051), для отражения в </w:t>
            </w:r>
            <w:hyperlink r:id="rId224" w:history="1">
              <w:r w:rsidRPr="00986A7A">
                <w:rPr>
                  <w:rStyle w:val="a4"/>
                  <w:rFonts w:ascii="Arial" w:hAnsi="Arial" w:cs="Arial"/>
                  <w:color w:val="auto"/>
                  <w:sz w:val="20"/>
                  <w:szCs w:val="20"/>
                </w:rPr>
                <w:t>Журналах</w:t>
              </w:r>
            </w:hyperlink>
            <w:r w:rsidRPr="00986A7A">
              <w:rPr>
                <w:rFonts w:ascii="Arial" w:hAnsi="Arial" w:cs="Arial"/>
                <w:sz w:val="20"/>
                <w:szCs w:val="20"/>
              </w:rPr>
              <w:t xml:space="preserve"> операций (ОКУД 0504071), установленных правилами организации и ведения бюджетного учета</w:t>
            </w:r>
          </w:p>
        </w:tc>
      </w:tr>
      <w:tr w:rsidR="00E41276" w:rsidRPr="00986A7A" w14:paraId="2299E514" w14:textId="77777777" w:rsidTr="001273A4">
        <w:tc>
          <w:tcPr>
            <w:tcW w:w="596" w:type="dxa"/>
            <w:tcBorders>
              <w:top w:val="single" w:sz="4" w:space="0" w:color="auto"/>
              <w:bottom w:val="single" w:sz="4" w:space="0" w:color="auto"/>
              <w:right w:val="nil"/>
            </w:tcBorders>
          </w:tcPr>
          <w:p w14:paraId="7A2548A3" w14:textId="77777777" w:rsidR="00E41276" w:rsidRPr="00986A7A" w:rsidRDefault="00E41276" w:rsidP="00E41276">
            <w:pPr>
              <w:pStyle w:val="a7"/>
              <w:jc w:val="center"/>
              <w:rPr>
                <w:rFonts w:ascii="Arial" w:hAnsi="Arial" w:cs="Arial"/>
                <w:sz w:val="20"/>
                <w:szCs w:val="20"/>
              </w:rPr>
            </w:pPr>
            <w:r w:rsidRPr="00986A7A">
              <w:rPr>
                <w:rFonts w:ascii="Arial" w:hAnsi="Arial" w:cs="Arial"/>
                <w:sz w:val="20"/>
                <w:szCs w:val="20"/>
              </w:rPr>
              <w:t>5</w:t>
            </w:r>
          </w:p>
        </w:tc>
        <w:tc>
          <w:tcPr>
            <w:tcW w:w="3101" w:type="dxa"/>
            <w:tcBorders>
              <w:top w:val="single" w:sz="4" w:space="0" w:color="auto"/>
              <w:left w:val="single" w:sz="4" w:space="0" w:color="auto"/>
              <w:bottom w:val="single" w:sz="4" w:space="0" w:color="auto"/>
              <w:right w:val="nil"/>
            </w:tcBorders>
          </w:tcPr>
          <w:p w14:paraId="03608383" w14:textId="77777777" w:rsidR="00E41276" w:rsidRPr="00986A7A" w:rsidRDefault="00E41276" w:rsidP="00E41276">
            <w:pPr>
              <w:pStyle w:val="a9"/>
              <w:rPr>
                <w:rFonts w:ascii="Arial" w:hAnsi="Arial" w:cs="Arial"/>
                <w:sz w:val="20"/>
                <w:szCs w:val="20"/>
              </w:rPr>
            </w:pPr>
            <w:r w:rsidRPr="00986A7A">
              <w:rPr>
                <w:rFonts w:ascii="Arial" w:hAnsi="Arial" w:cs="Arial"/>
                <w:sz w:val="20"/>
                <w:szCs w:val="20"/>
              </w:rPr>
              <w:t xml:space="preserve">Расчетные документы по обязательствам, на которые ранее был образован резерв </w:t>
            </w:r>
          </w:p>
        </w:tc>
        <w:tc>
          <w:tcPr>
            <w:tcW w:w="1435" w:type="dxa"/>
            <w:tcBorders>
              <w:top w:val="single" w:sz="4" w:space="0" w:color="auto"/>
              <w:left w:val="single" w:sz="4" w:space="0" w:color="auto"/>
              <w:bottom w:val="single" w:sz="4" w:space="0" w:color="auto"/>
              <w:right w:val="nil"/>
            </w:tcBorders>
          </w:tcPr>
          <w:p w14:paraId="28A1FA74" w14:textId="77777777" w:rsidR="00E41276" w:rsidRPr="00986A7A" w:rsidRDefault="00E41276" w:rsidP="00E41276">
            <w:pPr>
              <w:pStyle w:val="a9"/>
              <w:rPr>
                <w:rFonts w:ascii="Arial" w:hAnsi="Arial" w:cs="Arial"/>
                <w:sz w:val="20"/>
                <w:szCs w:val="20"/>
              </w:rPr>
            </w:pPr>
            <w:r w:rsidRPr="00986A7A">
              <w:rPr>
                <w:rFonts w:ascii="Arial" w:hAnsi="Arial" w:cs="Arial"/>
                <w:sz w:val="20"/>
                <w:szCs w:val="20"/>
              </w:rPr>
              <w:t>субъект централизованного учета</w:t>
            </w:r>
          </w:p>
        </w:tc>
        <w:tc>
          <w:tcPr>
            <w:tcW w:w="1559" w:type="dxa"/>
            <w:tcBorders>
              <w:top w:val="single" w:sz="4" w:space="0" w:color="auto"/>
              <w:left w:val="single" w:sz="4" w:space="0" w:color="auto"/>
              <w:bottom w:val="single" w:sz="4" w:space="0" w:color="auto"/>
              <w:right w:val="nil"/>
            </w:tcBorders>
          </w:tcPr>
          <w:p w14:paraId="69120104" w14:textId="77777777" w:rsidR="00E41276" w:rsidRPr="00986A7A" w:rsidRDefault="00E41276" w:rsidP="00E41276">
            <w:pPr>
              <w:pStyle w:val="a9"/>
              <w:rPr>
                <w:rFonts w:ascii="Arial" w:hAnsi="Arial" w:cs="Arial"/>
                <w:sz w:val="20"/>
                <w:szCs w:val="20"/>
              </w:rPr>
            </w:pPr>
            <w:r w:rsidRPr="00986A7A">
              <w:rPr>
                <w:rFonts w:ascii="Arial" w:hAnsi="Arial" w:cs="Arial"/>
                <w:sz w:val="20"/>
                <w:szCs w:val="20"/>
              </w:rPr>
              <w:t>электронный образ (скан-копия)</w:t>
            </w:r>
          </w:p>
        </w:tc>
        <w:tc>
          <w:tcPr>
            <w:tcW w:w="1985" w:type="dxa"/>
            <w:tcBorders>
              <w:top w:val="single" w:sz="4" w:space="0" w:color="auto"/>
              <w:left w:val="single" w:sz="4" w:space="0" w:color="auto"/>
              <w:bottom w:val="single" w:sz="4" w:space="0" w:color="auto"/>
              <w:right w:val="nil"/>
            </w:tcBorders>
          </w:tcPr>
          <w:p w14:paraId="72BDDE3A" w14:textId="77777777" w:rsidR="00E41276" w:rsidRPr="00986A7A" w:rsidRDefault="00E41276" w:rsidP="00E41276">
            <w:pPr>
              <w:pStyle w:val="a9"/>
              <w:rPr>
                <w:rFonts w:ascii="Arial" w:hAnsi="Arial" w:cs="Arial"/>
                <w:sz w:val="20"/>
                <w:szCs w:val="20"/>
              </w:rPr>
            </w:pPr>
            <w:r w:rsidRPr="00986A7A">
              <w:rPr>
                <w:rFonts w:ascii="Arial" w:hAnsi="Arial" w:cs="Arial"/>
                <w:sz w:val="20"/>
                <w:szCs w:val="20"/>
              </w:rPr>
              <w:t>не позднее следующего рабочего дня со дня издания приказа</w:t>
            </w:r>
          </w:p>
        </w:tc>
        <w:tc>
          <w:tcPr>
            <w:tcW w:w="1843" w:type="dxa"/>
            <w:tcBorders>
              <w:top w:val="single" w:sz="4" w:space="0" w:color="auto"/>
              <w:left w:val="single" w:sz="4" w:space="0" w:color="auto"/>
              <w:bottom w:val="single" w:sz="4" w:space="0" w:color="auto"/>
              <w:right w:val="nil"/>
            </w:tcBorders>
          </w:tcPr>
          <w:p w14:paraId="790346DC" w14:textId="77777777" w:rsidR="00E41276" w:rsidRPr="00986A7A" w:rsidRDefault="00E41276" w:rsidP="00E41276">
            <w:pPr>
              <w:pStyle w:val="a9"/>
              <w:rPr>
                <w:rFonts w:ascii="Arial" w:hAnsi="Arial" w:cs="Arial"/>
                <w:sz w:val="20"/>
                <w:szCs w:val="20"/>
              </w:rPr>
            </w:pPr>
            <w:r w:rsidRPr="00986A7A">
              <w:rPr>
                <w:rFonts w:ascii="Arial" w:hAnsi="Arial" w:cs="Arial"/>
                <w:sz w:val="20"/>
                <w:szCs w:val="20"/>
              </w:rPr>
              <w:t>ответственное лицо субъекта централизованного учета</w:t>
            </w:r>
          </w:p>
        </w:tc>
        <w:tc>
          <w:tcPr>
            <w:tcW w:w="1275" w:type="dxa"/>
            <w:tcBorders>
              <w:top w:val="single" w:sz="4" w:space="0" w:color="auto"/>
              <w:left w:val="single" w:sz="4" w:space="0" w:color="auto"/>
              <w:bottom w:val="single" w:sz="4" w:space="0" w:color="auto"/>
              <w:right w:val="nil"/>
            </w:tcBorders>
          </w:tcPr>
          <w:p w14:paraId="0DC2666D" w14:textId="77777777" w:rsidR="00E41276" w:rsidRPr="00986A7A" w:rsidRDefault="00E41276" w:rsidP="00E41276">
            <w:pPr>
              <w:pStyle w:val="a9"/>
              <w:rPr>
                <w:rFonts w:ascii="Arial" w:hAnsi="Arial" w:cs="Arial"/>
                <w:sz w:val="20"/>
                <w:szCs w:val="20"/>
              </w:rPr>
            </w:pPr>
            <w:r w:rsidRPr="00986A7A">
              <w:rPr>
                <w:rFonts w:ascii="Arial" w:hAnsi="Arial" w:cs="Arial"/>
                <w:sz w:val="20"/>
                <w:szCs w:val="20"/>
              </w:rPr>
              <w:t>не позднее следующего рабочего дня после получения документа</w:t>
            </w:r>
          </w:p>
        </w:tc>
        <w:tc>
          <w:tcPr>
            <w:tcW w:w="1985" w:type="dxa"/>
            <w:tcBorders>
              <w:top w:val="single" w:sz="4" w:space="0" w:color="auto"/>
              <w:left w:val="single" w:sz="4" w:space="0" w:color="auto"/>
              <w:bottom w:val="single" w:sz="4" w:space="0" w:color="auto"/>
              <w:right w:val="nil"/>
            </w:tcBorders>
          </w:tcPr>
          <w:p w14:paraId="75E02ADA" w14:textId="7FAA7BEC" w:rsidR="00E41276" w:rsidRPr="00986A7A" w:rsidRDefault="00E41276" w:rsidP="00E41276">
            <w:pPr>
              <w:pStyle w:val="a9"/>
              <w:rPr>
                <w:rFonts w:ascii="Arial" w:hAnsi="Arial" w:cs="Arial"/>
                <w:sz w:val="20"/>
                <w:szCs w:val="20"/>
              </w:rPr>
            </w:pPr>
            <w:r w:rsidRPr="00986A7A">
              <w:rPr>
                <w:rFonts w:ascii="Arial" w:hAnsi="Arial" w:cs="Arial"/>
                <w:sz w:val="20"/>
                <w:szCs w:val="20"/>
              </w:rPr>
              <w:t>отражение факта хозяйственной жизни в бюджетном учете</w:t>
            </w:r>
          </w:p>
        </w:tc>
        <w:tc>
          <w:tcPr>
            <w:tcW w:w="2261" w:type="dxa"/>
            <w:tcBorders>
              <w:top w:val="single" w:sz="4" w:space="0" w:color="auto"/>
              <w:left w:val="single" w:sz="4" w:space="0" w:color="auto"/>
              <w:bottom w:val="single" w:sz="4" w:space="0" w:color="auto"/>
            </w:tcBorders>
          </w:tcPr>
          <w:p w14:paraId="33D8E36F" w14:textId="77777777" w:rsidR="00E41276" w:rsidRPr="00986A7A" w:rsidRDefault="00E41276" w:rsidP="00E41276">
            <w:pPr>
              <w:pStyle w:val="a9"/>
              <w:rPr>
                <w:rFonts w:ascii="Arial" w:hAnsi="Arial" w:cs="Arial"/>
                <w:sz w:val="20"/>
                <w:szCs w:val="20"/>
              </w:rPr>
            </w:pPr>
            <w:r w:rsidRPr="00986A7A">
              <w:rPr>
                <w:rFonts w:ascii="Arial" w:hAnsi="Arial" w:cs="Arial"/>
                <w:sz w:val="20"/>
                <w:szCs w:val="20"/>
              </w:rPr>
              <w:t xml:space="preserve">для отражения в </w:t>
            </w:r>
            <w:hyperlink r:id="rId225" w:history="1">
              <w:r w:rsidRPr="00986A7A">
                <w:rPr>
                  <w:rStyle w:val="a4"/>
                  <w:rFonts w:ascii="Arial" w:hAnsi="Arial" w:cs="Arial"/>
                  <w:color w:val="auto"/>
                  <w:sz w:val="20"/>
                  <w:szCs w:val="20"/>
                </w:rPr>
                <w:t>Карточке</w:t>
              </w:r>
            </w:hyperlink>
            <w:r w:rsidRPr="00986A7A">
              <w:rPr>
                <w:rFonts w:ascii="Arial" w:hAnsi="Arial" w:cs="Arial"/>
                <w:sz w:val="20"/>
                <w:szCs w:val="20"/>
              </w:rPr>
              <w:t xml:space="preserve"> учета средств и расчетов (ОКУД 0504051), для отражения в </w:t>
            </w:r>
            <w:hyperlink r:id="rId226" w:history="1">
              <w:r w:rsidRPr="00986A7A">
                <w:rPr>
                  <w:rStyle w:val="a4"/>
                  <w:rFonts w:ascii="Arial" w:hAnsi="Arial" w:cs="Arial"/>
                  <w:color w:val="auto"/>
                  <w:sz w:val="20"/>
                  <w:szCs w:val="20"/>
                </w:rPr>
                <w:t>Журналах</w:t>
              </w:r>
            </w:hyperlink>
            <w:r w:rsidRPr="00986A7A">
              <w:rPr>
                <w:rFonts w:ascii="Arial" w:hAnsi="Arial" w:cs="Arial"/>
                <w:sz w:val="20"/>
                <w:szCs w:val="20"/>
              </w:rPr>
              <w:t xml:space="preserve"> операций (ОКУД 0504071), установленных правилами организации и ведения бюджетного учета</w:t>
            </w:r>
          </w:p>
        </w:tc>
      </w:tr>
      <w:tr w:rsidR="00E41276" w:rsidRPr="006E2D53" w14:paraId="6BDAB767" w14:textId="77777777" w:rsidTr="00EA5BD5">
        <w:tc>
          <w:tcPr>
            <w:tcW w:w="16040" w:type="dxa"/>
            <w:gridSpan w:val="9"/>
            <w:tcBorders>
              <w:top w:val="single" w:sz="4" w:space="0" w:color="auto"/>
              <w:bottom w:val="nil"/>
            </w:tcBorders>
          </w:tcPr>
          <w:p w14:paraId="04F5FC3F" w14:textId="115F9697" w:rsidR="00E41276" w:rsidRPr="006E2D53" w:rsidRDefault="00E41276" w:rsidP="00E41276">
            <w:pPr>
              <w:pStyle w:val="1"/>
              <w:rPr>
                <w:rFonts w:ascii="Arial" w:hAnsi="Arial" w:cs="Arial"/>
                <w:color w:val="auto"/>
                <w:sz w:val="20"/>
                <w:szCs w:val="20"/>
              </w:rPr>
            </w:pPr>
            <w:bookmarkStart w:id="16" w:name="sub_101000"/>
            <w:r w:rsidRPr="006E2D53">
              <w:rPr>
                <w:rFonts w:ascii="Arial" w:hAnsi="Arial" w:cs="Arial"/>
                <w:color w:val="auto"/>
                <w:sz w:val="20"/>
                <w:szCs w:val="20"/>
              </w:rPr>
              <w:t>10. Учет финансовых вложений</w:t>
            </w:r>
            <w:bookmarkEnd w:id="16"/>
          </w:p>
        </w:tc>
      </w:tr>
      <w:tr w:rsidR="00E41276" w:rsidRPr="006E2D53" w14:paraId="45D0968F" w14:textId="77777777" w:rsidTr="001273A4">
        <w:tc>
          <w:tcPr>
            <w:tcW w:w="596" w:type="dxa"/>
            <w:tcBorders>
              <w:top w:val="single" w:sz="4" w:space="0" w:color="auto"/>
              <w:bottom w:val="single" w:sz="4" w:space="0" w:color="auto"/>
              <w:right w:val="nil"/>
            </w:tcBorders>
          </w:tcPr>
          <w:p w14:paraId="40BAE54D" w14:textId="77777777" w:rsidR="00E41276" w:rsidRPr="006E2D53" w:rsidRDefault="00E41276" w:rsidP="00E41276">
            <w:pPr>
              <w:pStyle w:val="a7"/>
              <w:jc w:val="center"/>
              <w:rPr>
                <w:rFonts w:ascii="Arial" w:hAnsi="Arial" w:cs="Arial"/>
                <w:sz w:val="20"/>
                <w:szCs w:val="20"/>
              </w:rPr>
            </w:pPr>
            <w:r w:rsidRPr="006E2D53">
              <w:rPr>
                <w:rFonts w:ascii="Arial" w:hAnsi="Arial" w:cs="Arial"/>
                <w:sz w:val="20"/>
                <w:szCs w:val="20"/>
              </w:rPr>
              <w:t>1</w:t>
            </w:r>
          </w:p>
        </w:tc>
        <w:tc>
          <w:tcPr>
            <w:tcW w:w="3101" w:type="dxa"/>
            <w:tcBorders>
              <w:top w:val="single" w:sz="4" w:space="0" w:color="auto"/>
              <w:left w:val="single" w:sz="4" w:space="0" w:color="auto"/>
              <w:bottom w:val="single" w:sz="4" w:space="0" w:color="auto"/>
              <w:right w:val="nil"/>
            </w:tcBorders>
          </w:tcPr>
          <w:p w14:paraId="5CFB909D" w14:textId="77777777" w:rsidR="00E41276" w:rsidRPr="006E2D53" w:rsidRDefault="00E41276" w:rsidP="00E41276">
            <w:pPr>
              <w:pStyle w:val="a9"/>
              <w:rPr>
                <w:rFonts w:ascii="Arial" w:hAnsi="Arial" w:cs="Arial"/>
                <w:sz w:val="20"/>
                <w:szCs w:val="20"/>
              </w:rPr>
            </w:pPr>
            <w:r w:rsidRPr="006E2D53">
              <w:rPr>
                <w:rFonts w:ascii="Arial" w:hAnsi="Arial" w:cs="Arial"/>
                <w:sz w:val="20"/>
                <w:szCs w:val="20"/>
              </w:rPr>
              <w:t>Информация о создании, ликвидации, исключении из Единого государственного реестра юридических лиц (далее - ЕГРЮЛ), реорганизации юридического лица с приложением подтверждающих документов (устав, выписка из ЕГРЮЛ)</w:t>
            </w:r>
          </w:p>
        </w:tc>
        <w:tc>
          <w:tcPr>
            <w:tcW w:w="1435" w:type="dxa"/>
            <w:tcBorders>
              <w:top w:val="single" w:sz="4" w:space="0" w:color="auto"/>
              <w:left w:val="single" w:sz="4" w:space="0" w:color="auto"/>
              <w:bottom w:val="single" w:sz="4" w:space="0" w:color="auto"/>
              <w:right w:val="nil"/>
            </w:tcBorders>
          </w:tcPr>
          <w:p w14:paraId="39E7C87A" w14:textId="77777777" w:rsidR="00E41276" w:rsidRPr="006E2D53" w:rsidRDefault="00E41276" w:rsidP="00E41276">
            <w:pPr>
              <w:pStyle w:val="a9"/>
              <w:rPr>
                <w:rFonts w:ascii="Arial" w:hAnsi="Arial" w:cs="Arial"/>
                <w:sz w:val="20"/>
                <w:szCs w:val="20"/>
              </w:rPr>
            </w:pPr>
            <w:r w:rsidRPr="006E2D53">
              <w:rPr>
                <w:rFonts w:ascii="Arial" w:hAnsi="Arial" w:cs="Arial"/>
                <w:sz w:val="20"/>
                <w:szCs w:val="20"/>
              </w:rPr>
              <w:t>субъект централизованного учета</w:t>
            </w:r>
          </w:p>
        </w:tc>
        <w:tc>
          <w:tcPr>
            <w:tcW w:w="1559" w:type="dxa"/>
            <w:tcBorders>
              <w:top w:val="single" w:sz="4" w:space="0" w:color="auto"/>
              <w:left w:val="single" w:sz="4" w:space="0" w:color="auto"/>
              <w:bottom w:val="single" w:sz="4" w:space="0" w:color="auto"/>
              <w:right w:val="nil"/>
            </w:tcBorders>
          </w:tcPr>
          <w:p w14:paraId="0C02CA50" w14:textId="77777777" w:rsidR="00E41276" w:rsidRPr="006E2D53" w:rsidRDefault="00E41276" w:rsidP="00E41276">
            <w:pPr>
              <w:pStyle w:val="a9"/>
              <w:rPr>
                <w:rFonts w:ascii="Arial" w:hAnsi="Arial" w:cs="Arial"/>
                <w:sz w:val="20"/>
                <w:szCs w:val="20"/>
              </w:rPr>
            </w:pPr>
            <w:r w:rsidRPr="006E2D53">
              <w:rPr>
                <w:rFonts w:ascii="Arial" w:hAnsi="Arial" w:cs="Arial"/>
                <w:sz w:val="20"/>
                <w:szCs w:val="20"/>
              </w:rPr>
              <w:t>электронный образ (скан-копия)</w:t>
            </w:r>
          </w:p>
        </w:tc>
        <w:tc>
          <w:tcPr>
            <w:tcW w:w="1985" w:type="dxa"/>
            <w:tcBorders>
              <w:top w:val="single" w:sz="4" w:space="0" w:color="auto"/>
              <w:left w:val="single" w:sz="4" w:space="0" w:color="auto"/>
              <w:bottom w:val="single" w:sz="4" w:space="0" w:color="auto"/>
              <w:right w:val="nil"/>
            </w:tcBorders>
          </w:tcPr>
          <w:p w14:paraId="6218184E" w14:textId="77777777" w:rsidR="00E41276" w:rsidRPr="006E2D53" w:rsidRDefault="00E41276" w:rsidP="00E41276">
            <w:pPr>
              <w:pStyle w:val="a9"/>
              <w:rPr>
                <w:rFonts w:ascii="Arial" w:hAnsi="Arial" w:cs="Arial"/>
                <w:sz w:val="20"/>
                <w:szCs w:val="20"/>
              </w:rPr>
            </w:pPr>
            <w:r w:rsidRPr="006E2D53">
              <w:rPr>
                <w:rFonts w:ascii="Arial" w:hAnsi="Arial" w:cs="Arial"/>
                <w:sz w:val="20"/>
                <w:szCs w:val="20"/>
              </w:rPr>
              <w:t>направляет не позднее 5 рабочего дня после внесения изменений в ЕГРЮЛ</w:t>
            </w:r>
          </w:p>
        </w:tc>
        <w:tc>
          <w:tcPr>
            <w:tcW w:w="1843" w:type="dxa"/>
            <w:tcBorders>
              <w:top w:val="single" w:sz="4" w:space="0" w:color="auto"/>
              <w:left w:val="single" w:sz="4" w:space="0" w:color="auto"/>
              <w:bottom w:val="single" w:sz="4" w:space="0" w:color="auto"/>
              <w:right w:val="nil"/>
            </w:tcBorders>
          </w:tcPr>
          <w:p w14:paraId="51695FD9" w14:textId="77777777" w:rsidR="00E41276" w:rsidRPr="006E2D53" w:rsidRDefault="00E41276" w:rsidP="00E41276">
            <w:pPr>
              <w:pStyle w:val="a9"/>
              <w:rPr>
                <w:rFonts w:ascii="Arial" w:hAnsi="Arial" w:cs="Arial"/>
                <w:sz w:val="20"/>
                <w:szCs w:val="20"/>
              </w:rPr>
            </w:pPr>
            <w:r w:rsidRPr="006E2D53">
              <w:rPr>
                <w:rFonts w:ascii="Arial" w:hAnsi="Arial" w:cs="Arial"/>
                <w:sz w:val="20"/>
                <w:szCs w:val="20"/>
              </w:rPr>
              <w:t>ответственное лицо субъекта централизованного учета</w:t>
            </w:r>
          </w:p>
        </w:tc>
        <w:tc>
          <w:tcPr>
            <w:tcW w:w="1275" w:type="dxa"/>
            <w:tcBorders>
              <w:top w:val="single" w:sz="4" w:space="0" w:color="auto"/>
              <w:left w:val="single" w:sz="4" w:space="0" w:color="auto"/>
              <w:bottom w:val="single" w:sz="4" w:space="0" w:color="auto"/>
              <w:right w:val="nil"/>
            </w:tcBorders>
          </w:tcPr>
          <w:p w14:paraId="528ED6CE" w14:textId="77777777" w:rsidR="00E41276" w:rsidRPr="006E2D53" w:rsidRDefault="00E41276" w:rsidP="00E41276">
            <w:pPr>
              <w:pStyle w:val="a9"/>
              <w:rPr>
                <w:rFonts w:ascii="Arial" w:hAnsi="Arial" w:cs="Arial"/>
                <w:sz w:val="20"/>
                <w:szCs w:val="20"/>
              </w:rPr>
            </w:pPr>
            <w:r w:rsidRPr="006E2D53">
              <w:rPr>
                <w:rFonts w:ascii="Arial" w:hAnsi="Arial" w:cs="Arial"/>
                <w:sz w:val="20"/>
                <w:szCs w:val="20"/>
              </w:rPr>
              <w:t>не позднее следующего дня после получения документов</w:t>
            </w:r>
          </w:p>
        </w:tc>
        <w:tc>
          <w:tcPr>
            <w:tcW w:w="1985" w:type="dxa"/>
            <w:tcBorders>
              <w:top w:val="single" w:sz="4" w:space="0" w:color="auto"/>
              <w:left w:val="single" w:sz="4" w:space="0" w:color="auto"/>
              <w:bottom w:val="single" w:sz="4" w:space="0" w:color="auto"/>
              <w:right w:val="nil"/>
            </w:tcBorders>
          </w:tcPr>
          <w:p w14:paraId="4CD387E8" w14:textId="08E3BD62" w:rsidR="00E41276" w:rsidRPr="006E2D53" w:rsidRDefault="00E41276" w:rsidP="00E41276">
            <w:pPr>
              <w:pStyle w:val="a9"/>
              <w:rPr>
                <w:rFonts w:ascii="Arial" w:hAnsi="Arial" w:cs="Arial"/>
                <w:sz w:val="20"/>
                <w:szCs w:val="20"/>
              </w:rPr>
            </w:pPr>
            <w:r w:rsidRPr="006E2D53">
              <w:rPr>
                <w:rFonts w:ascii="Arial" w:hAnsi="Arial" w:cs="Arial"/>
                <w:sz w:val="20"/>
                <w:szCs w:val="20"/>
              </w:rPr>
              <w:t>отражение факта хозяйственной жизни в бюджетном учете</w:t>
            </w:r>
          </w:p>
        </w:tc>
        <w:tc>
          <w:tcPr>
            <w:tcW w:w="2261" w:type="dxa"/>
            <w:tcBorders>
              <w:top w:val="single" w:sz="4" w:space="0" w:color="auto"/>
              <w:left w:val="single" w:sz="4" w:space="0" w:color="auto"/>
              <w:bottom w:val="single" w:sz="4" w:space="0" w:color="auto"/>
            </w:tcBorders>
          </w:tcPr>
          <w:p w14:paraId="6A11BEC6" w14:textId="77777777" w:rsidR="00E41276" w:rsidRPr="006E2D53" w:rsidRDefault="00E41276" w:rsidP="00E41276">
            <w:pPr>
              <w:pStyle w:val="a9"/>
              <w:rPr>
                <w:rFonts w:ascii="Arial" w:hAnsi="Arial" w:cs="Arial"/>
                <w:sz w:val="20"/>
                <w:szCs w:val="20"/>
              </w:rPr>
            </w:pPr>
            <w:r w:rsidRPr="006E2D53">
              <w:rPr>
                <w:rFonts w:ascii="Arial" w:hAnsi="Arial" w:cs="Arial"/>
                <w:sz w:val="20"/>
                <w:szCs w:val="20"/>
              </w:rPr>
              <w:t xml:space="preserve">для отражения в </w:t>
            </w:r>
            <w:hyperlink r:id="rId227" w:history="1">
              <w:r w:rsidRPr="006E2D53">
                <w:rPr>
                  <w:rStyle w:val="a4"/>
                  <w:rFonts w:ascii="Arial" w:hAnsi="Arial" w:cs="Arial"/>
                  <w:color w:val="auto"/>
                  <w:sz w:val="20"/>
                  <w:szCs w:val="20"/>
                </w:rPr>
                <w:t>Журналах</w:t>
              </w:r>
            </w:hyperlink>
            <w:r w:rsidRPr="006E2D53">
              <w:rPr>
                <w:rFonts w:ascii="Arial" w:hAnsi="Arial" w:cs="Arial"/>
                <w:sz w:val="20"/>
                <w:szCs w:val="20"/>
              </w:rPr>
              <w:t xml:space="preserve"> операций (ОКУД 0504071), установленных правилами организации и ведения бюджетного учета</w:t>
            </w:r>
          </w:p>
        </w:tc>
      </w:tr>
      <w:tr w:rsidR="00E41276" w:rsidRPr="006E2D53" w14:paraId="1BC25B73" w14:textId="77777777" w:rsidTr="001273A4">
        <w:tc>
          <w:tcPr>
            <w:tcW w:w="596" w:type="dxa"/>
            <w:tcBorders>
              <w:top w:val="single" w:sz="4" w:space="0" w:color="auto"/>
              <w:bottom w:val="single" w:sz="4" w:space="0" w:color="auto"/>
              <w:right w:val="nil"/>
            </w:tcBorders>
          </w:tcPr>
          <w:p w14:paraId="6E2CC39D" w14:textId="77777777" w:rsidR="00E41276" w:rsidRPr="006E2D53" w:rsidRDefault="00E41276" w:rsidP="00E41276">
            <w:pPr>
              <w:pStyle w:val="a7"/>
              <w:jc w:val="center"/>
              <w:rPr>
                <w:rFonts w:ascii="Arial" w:hAnsi="Arial" w:cs="Arial"/>
                <w:sz w:val="20"/>
                <w:szCs w:val="20"/>
              </w:rPr>
            </w:pPr>
            <w:r w:rsidRPr="006E2D53">
              <w:rPr>
                <w:rFonts w:ascii="Arial" w:hAnsi="Arial" w:cs="Arial"/>
                <w:sz w:val="20"/>
                <w:szCs w:val="20"/>
              </w:rPr>
              <w:t>2</w:t>
            </w:r>
          </w:p>
        </w:tc>
        <w:tc>
          <w:tcPr>
            <w:tcW w:w="3101" w:type="dxa"/>
            <w:tcBorders>
              <w:top w:val="single" w:sz="4" w:space="0" w:color="auto"/>
              <w:left w:val="single" w:sz="4" w:space="0" w:color="auto"/>
              <w:bottom w:val="single" w:sz="4" w:space="0" w:color="auto"/>
              <w:right w:val="nil"/>
            </w:tcBorders>
          </w:tcPr>
          <w:p w14:paraId="46594BCE" w14:textId="77777777" w:rsidR="00E41276" w:rsidRPr="006E2D53" w:rsidRDefault="00E41276" w:rsidP="00E41276">
            <w:pPr>
              <w:pStyle w:val="a9"/>
              <w:rPr>
                <w:rFonts w:ascii="Arial" w:hAnsi="Arial" w:cs="Arial"/>
                <w:sz w:val="20"/>
                <w:szCs w:val="20"/>
              </w:rPr>
            </w:pPr>
            <w:r w:rsidRPr="006E2D53">
              <w:rPr>
                <w:rFonts w:ascii="Arial" w:hAnsi="Arial" w:cs="Arial"/>
                <w:sz w:val="20"/>
                <w:szCs w:val="20"/>
              </w:rPr>
              <w:t>Акт приема-передачи ценных бумаг, акций</w:t>
            </w:r>
          </w:p>
        </w:tc>
        <w:tc>
          <w:tcPr>
            <w:tcW w:w="1435" w:type="dxa"/>
            <w:tcBorders>
              <w:top w:val="single" w:sz="4" w:space="0" w:color="auto"/>
              <w:left w:val="single" w:sz="4" w:space="0" w:color="auto"/>
              <w:bottom w:val="single" w:sz="4" w:space="0" w:color="auto"/>
              <w:right w:val="nil"/>
            </w:tcBorders>
          </w:tcPr>
          <w:p w14:paraId="6ABDFBB8" w14:textId="77777777" w:rsidR="00E41276" w:rsidRPr="006E2D53" w:rsidRDefault="00E41276" w:rsidP="00E41276">
            <w:pPr>
              <w:pStyle w:val="a9"/>
              <w:rPr>
                <w:rFonts w:ascii="Arial" w:hAnsi="Arial" w:cs="Arial"/>
                <w:sz w:val="20"/>
                <w:szCs w:val="20"/>
              </w:rPr>
            </w:pPr>
            <w:r w:rsidRPr="006E2D53">
              <w:rPr>
                <w:rFonts w:ascii="Arial" w:hAnsi="Arial" w:cs="Arial"/>
                <w:sz w:val="20"/>
                <w:szCs w:val="20"/>
              </w:rPr>
              <w:t>субъект централизованного учета</w:t>
            </w:r>
          </w:p>
        </w:tc>
        <w:tc>
          <w:tcPr>
            <w:tcW w:w="1559" w:type="dxa"/>
            <w:tcBorders>
              <w:top w:val="single" w:sz="4" w:space="0" w:color="auto"/>
              <w:left w:val="single" w:sz="4" w:space="0" w:color="auto"/>
              <w:bottom w:val="single" w:sz="4" w:space="0" w:color="auto"/>
              <w:right w:val="nil"/>
            </w:tcBorders>
          </w:tcPr>
          <w:p w14:paraId="156EB28A" w14:textId="77777777" w:rsidR="00E41276" w:rsidRPr="006E2D53" w:rsidRDefault="00E41276" w:rsidP="00E41276">
            <w:pPr>
              <w:pStyle w:val="a9"/>
              <w:rPr>
                <w:rFonts w:ascii="Arial" w:hAnsi="Arial" w:cs="Arial"/>
                <w:sz w:val="20"/>
                <w:szCs w:val="20"/>
              </w:rPr>
            </w:pPr>
            <w:r w:rsidRPr="006E2D53">
              <w:rPr>
                <w:rFonts w:ascii="Arial" w:hAnsi="Arial" w:cs="Arial"/>
                <w:sz w:val="20"/>
                <w:szCs w:val="20"/>
              </w:rPr>
              <w:t>электронный образ (скан-копия)</w:t>
            </w:r>
          </w:p>
        </w:tc>
        <w:tc>
          <w:tcPr>
            <w:tcW w:w="1985" w:type="dxa"/>
            <w:tcBorders>
              <w:top w:val="single" w:sz="4" w:space="0" w:color="auto"/>
              <w:left w:val="single" w:sz="4" w:space="0" w:color="auto"/>
              <w:bottom w:val="single" w:sz="4" w:space="0" w:color="auto"/>
              <w:right w:val="nil"/>
            </w:tcBorders>
          </w:tcPr>
          <w:p w14:paraId="52C412CD" w14:textId="77777777" w:rsidR="00E41276" w:rsidRPr="006E2D53" w:rsidRDefault="00E41276" w:rsidP="00E41276">
            <w:pPr>
              <w:pStyle w:val="a9"/>
              <w:rPr>
                <w:rFonts w:ascii="Arial" w:hAnsi="Arial" w:cs="Arial"/>
                <w:sz w:val="20"/>
                <w:szCs w:val="20"/>
              </w:rPr>
            </w:pPr>
            <w:r w:rsidRPr="006E2D53">
              <w:rPr>
                <w:rFonts w:ascii="Arial" w:hAnsi="Arial" w:cs="Arial"/>
                <w:sz w:val="20"/>
                <w:szCs w:val="20"/>
              </w:rPr>
              <w:t xml:space="preserve">направляет не позднее следующего рабочего дня </w:t>
            </w:r>
            <w:r w:rsidRPr="006E2D53">
              <w:rPr>
                <w:rFonts w:ascii="Arial" w:hAnsi="Arial" w:cs="Arial"/>
                <w:sz w:val="20"/>
                <w:szCs w:val="20"/>
              </w:rPr>
              <w:lastRenderedPageBreak/>
              <w:t>после получения документа</w:t>
            </w:r>
          </w:p>
        </w:tc>
        <w:tc>
          <w:tcPr>
            <w:tcW w:w="1843" w:type="dxa"/>
            <w:tcBorders>
              <w:top w:val="single" w:sz="4" w:space="0" w:color="auto"/>
              <w:left w:val="single" w:sz="4" w:space="0" w:color="auto"/>
              <w:bottom w:val="single" w:sz="4" w:space="0" w:color="auto"/>
              <w:right w:val="nil"/>
            </w:tcBorders>
          </w:tcPr>
          <w:p w14:paraId="471224EE" w14:textId="77777777" w:rsidR="00E41276" w:rsidRPr="006E2D53" w:rsidRDefault="00E41276" w:rsidP="00E41276">
            <w:pPr>
              <w:pStyle w:val="a9"/>
              <w:rPr>
                <w:rFonts w:ascii="Arial" w:hAnsi="Arial" w:cs="Arial"/>
                <w:sz w:val="20"/>
                <w:szCs w:val="20"/>
              </w:rPr>
            </w:pPr>
            <w:r w:rsidRPr="006E2D53">
              <w:rPr>
                <w:rFonts w:ascii="Arial" w:hAnsi="Arial" w:cs="Arial"/>
                <w:sz w:val="20"/>
                <w:szCs w:val="20"/>
              </w:rPr>
              <w:lastRenderedPageBreak/>
              <w:t>ответственное лицо субъекта централизованного учета</w:t>
            </w:r>
          </w:p>
        </w:tc>
        <w:tc>
          <w:tcPr>
            <w:tcW w:w="1275" w:type="dxa"/>
            <w:tcBorders>
              <w:top w:val="single" w:sz="4" w:space="0" w:color="auto"/>
              <w:left w:val="single" w:sz="4" w:space="0" w:color="auto"/>
              <w:bottom w:val="single" w:sz="4" w:space="0" w:color="auto"/>
              <w:right w:val="nil"/>
            </w:tcBorders>
          </w:tcPr>
          <w:p w14:paraId="1E1F8BDD" w14:textId="77777777" w:rsidR="00E41276" w:rsidRPr="006E2D53" w:rsidRDefault="00E41276" w:rsidP="00E41276">
            <w:pPr>
              <w:pStyle w:val="a9"/>
              <w:rPr>
                <w:rFonts w:ascii="Arial" w:hAnsi="Arial" w:cs="Arial"/>
                <w:sz w:val="20"/>
                <w:szCs w:val="20"/>
              </w:rPr>
            </w:pPr>
            <w:r w:rsidRPr="006E2D53">
              <w:rPr>
                <w:rFonts w:ascii="Arial" w:hAnsi="Arial" w:cs="Arial"/>
                <w:sz w:val="20"/>
                <w:szCs w:val="20"/>
              </w:rPr>
              <w:t xml:space="preserve">не позднее следующего рабочего дня после </w:t>
            </w:r>
            <w:r w:rsidRPr="006E2D53">
              <w:rPr>
                <w:rFonts w:ascii="Arial" w:hAnsi="Arial" w:cs="Arial"/>
                <w:sz w:val="20"/>
                <w:szCs w:val="20"/>
              </w:rPr>
              <w:lastRenderedPageBreak/>
              <w:t>получения документа</w:t>
            </w:r>
          </w:p>
        </w:tc>
        <w:tc>
          <w:tcPr>
            <w:tcW w:w="1985" w:type="dxa"/>
            <w:tcBorders>
              <w:top w:val="single" w:sz="4" w:space="0" w:color="auto"/>
              <w:left w:val="single" w:sz="4" w:space="0" w:color="auto"/>
              <w:bottom w:val="single" w:sz="4" w:space="0" w:color="auto"/>
              <w:right w:val="nil"/>
            </w:tcBorders>
          </w:tcPr>
          <w:p w14:paraId="3B45691D" w14:textId="25214C09" w:rsidR="00E41276" w:rsidRPr="006E2D53" w:rsidRDefault="00E41276" w:rsidP="00E41276">
            <w:pPr>
              <w:pStyle w:val="a9"/>
              <w:rPr>
                <w:rFonts w:ascii="Arial" w:hAnsi="Arial" w:cs="Arial"/>
                <w:sz w:val="20"/>
                <w:szCs w:val="20"/>
              </w:rPr>
            </w:pPr>
            <w:r w:rsidRPr="006E2D53">
              <w:rPr>
                <w:rFonts w:ascii="Arial" w:hAnsi="Arial" w:cs="Arial"/>
                <w:sz w:val="20"/>
                <w:szCs w:val="20"/>
              </w:rPr>
              <w:lastRenderedPageBreak/>
              <w:t>отражение факта хозяйственной жизни в бюджетном учете</w:t>
            </w:r>
          </w:p>
        </w:tc>
        <w:tc>
          <w:tcPr>
            <w:tcW w:w="2261" w:type="dxa"/>
            <w:tcBorders>
              <w:top w:val="single" w:sz="4" w:space="0" w:color="auto"/>
              <w:left w:val="single" w:sz="4" w:space="0" w:color="auto"/>
              <w:bottom w:val="single" w:sz="4" w:space="0" w:color="auto"/>
            </w:tcBorders>
          </w:tcPr>
          <w:p w14:paraId="70DE507A" w14:textId="77777777" w:rsidR="00E41276" w:rsidRPr="006E2D53" w:rsidRDefault="00E41276" w:rsidP="00E41276">
            <w:pPr>
              <w:pStyle w:val="a9"/>
              <w:rPr>
                <w:rFonts w:ascii="Arial" w:hAnsi="Arial" w:cs="Arial"/>
                <w:sz w:val="20"/>
                <w:szCs w:val="20"/>
              </w:rPr>
            </w:pPr>
            <w:r w:rsidRPr="006E2D53">
              <w:rPr>
                <w:rFonts w:ascii="Arial" w:hAnsi="Arial" w:cs="Arial"/>
                <w:sz w:val="20"/>
                <w:szCs w:val="20"/>
              </w:rPr>
              <w:t xml:space="preserve">для отражения в </w:t>
            </w:r>
            <w:hyperlink r:id="rId228" w:history="1">
              <w:r w:rsidRPr="006E2D53">
                <w:rPr>
                  <w:rStyle w:val="a4"/>
                  <w:rFonts w:ascii="Arial" w:hAnsi="Arial" w:cs="Arial"/>
                  <w:color w:val="auto"/>
                  <w:sz w:val="20"/>
                  <w:szCs w:val="20"/>
                </w:rPr>
                <w:t>Журналах</w:t>
              </w:r>
            </w:hyperlink>
            <w:r w:rsidRPr="006E2D53">
              <w:rPr>
                <w:rFonts w:ascii="Arial" w:hAnsi="Arial" w:cs="Arial"/>
                <w:sz w:val="20"/>
                <w:szCs w:val="20"/>
              </w:rPr>
              <w:t xml:space="preserve"> операций (ОКУД 0504071), установленных </w:t>
            </w:r>
            <w:r w:rsidRPr="006E2D53">
              <w:rPr>
                <w:rFonts w:ascii="Arial" w:hAnsi="Arial" w:cs="Arial"/>
                <w:sz w:val="20"/>
                <w:szCs w:val="20"/>
              </w:rPr>
              <w:lastRenderedPageBreak/>
              <w:t>правилами организации и ведения бюджетного учета</w:t>
            </w:r>
          </w:p>
        </w:tc>
      </w:tr>
      <w:tr w:rsidR="00E41276" w:rsidRPr="00986A7A" w14:paraId="537AF3FD" w14:textId="77777777" w:rsidTr="001273A4">
        <w:tc>
          <w:tcPr>
            <w:tcW w:w="596" w:type="dxa"/>
            <w:tcBorders>
              <w:top w:val="single" w:sz="4" w:space="0" w:color="auto"/>
              <w:bottom w:val="nil"/>
              <w:right w:val="nil"/>
            </w:tcBorders>
          </w:tcPr>
          <w:p w14:paraId="0A3AF976" w14:textId="77777777" w:rsidR="00E41276" w:rsidRPr="006E2D53" w:rsidRDefault="00E41276" w:rsidP="00E41276">
            <w:pPr>
              <w:pStyle w:val="a7"/>
              <w:jc w:val="center"/>
              <w:rPr>
                <w:rFonts w:ascii="Arial" w:hAnsi="Arial" w:cs="Arial"/>
                <w:sz w:val="20"/>
                <w:szCs w:val="20"/>
              </w:rPr>
            </w:pPr>
            <w:r w:rsidRPr="006E2D53">
              <w:rPr>
                <w:rFonts w:ascii="Arial" w:hAnsi="Arial" w:cs="Arial"/>
                <w:sz w:val="20"/>
                <w:szCs w:val="20"/>
              </w:rPr>
              <w:lastRenderedPageBreak/>
              <w:t>3</w:t>
            </w:r>
          </w:p>
        </w:tc>
        <w:tc>
          <w:tcPr>
            <w:tcW w:w="3101" w:type="dxa"/>
            <w:tcBorders>
              <w:top w:val="single" w:sz="4" w:space="0" w:color="auto"/>
              <w:left w:val="single" w:sz="4" w:space="0" w:color="auto"/>
              <w:bottom w:val="nil"/>
              <w:right w:val="nil"/>
            </w:tcBorders>
          </w:tcPr>
          <w:p w14:paraId="1380DD91" w14:textId="77777777" w:rsidR="00E41276" w:rsidRPr="006E2D53" w:rsidRDefault="00E41276" w:rsidP="00E41276">
            <w:pPr>
              <w:pStyle w:val="a9"/>
              <w:rPr>
                <w:rFonts w:ascii="Arial" w:hAnsi="Arial" w:cs="Arial"/>
                <w:sz w:val="20"/>
                <w:szCs w:val="20"/>
              </w:rPr>
            </w:pPr>
            <w:r w:rsidRPr="006E2D53">
              <w:rPr>
                <w:rFonts w:ascii="Arial" w:hAnsi="Arial" w:cs="Arial"/>
                <w:sz w:val="20"/>
                <w:szCs w:val="20"/>
              </w:rPr>
              <w:t>Выписка из реестра акционеров, выписка со счета ДЕПО</w:t>
            </w:r>
          </w:p>
        </w:tc>
        <w:tc>
          <w:tcPr>
            <w:tcW w:w="1435" w:type="dxa"/>
            <w:tcBorders>
              <w:top w:val="single" w:sz="4" w:space="0" w:color="auto"/>
              <w:left w:val="single" w:sz="4" w:space="0" w:color="auto"/>
              <w:bottom w:val="nil"/>
              <w:right w:val="nil"/>
            </w:tcBorders>
          </w:tcPr>
          <w:p w14:paraId="51C0B1E8" w14:textId="77777777" w:rsidR="00E41276" w:rsidRPr="006E2D53" w:rsidRDefault="00E41276" w:rsidP="00E41276">
            <w:pPr>
              <w:pStyle w:val="a9"/>
              <w:rPr>
                <w:rFonts w:ascii="Arial" w:hAnsi="Arial" w:cs="Arial"/>
                <w:sz w:val="20"/>
                <w:szCs w:val="20"/>
              </w:rPr>
            </w:pPr>
            <w:r w:rsidRPr="006E2D53">
              <w:rPr>
                <w:rFonts w:ascii="Arial" w:hAnsi="Arial" w:cs="Arial"/>
                <w:sz w:val="20"/>
                <w:szCs w:val="20"/>
              </w:rPr>
              <w:t>субъект централизованного учета</w:t>
            </w:r>
          </w:p>
        </w:tc>
        <w:tc>
          <w:tcPr>
            <w:tcW w:w="1559" w:type="dxa"/>
            <w:tcBorders>
              <w:top w:val="single" w:sz="4" w:space="0" w:color="auto"/>
              <w:left w:val="single" w:sz="4" w:space="0" w:color="auto"/>
              <w:bottom w:val="nil"/>
              <w:right w:val="nil"/>
            </w:tcBorders>
          </w:tcPr>
          <w:p w14:paraId="6875EDE4" w14:textId="77777777" w:rsidR="00E41276" w:rsidRPr="006E2D53" w:rsidRDefault="00E41276" w:rsidP="00E41276">
            <w:pPr>
              <w:pStyle w:val="a9"/>
              <w:rPr>
                <w:rFonts w:ascii="Arial" w:hAnsi="Arial" w:cs="Arial"/>
                <w:sz w:val="20"/>
                <w:szCs w:val="20"/>
              </w:rPr>
            </w:pPr>
            <w:r w:rsidRPr="006E2D53">
              <w:rPr>
                <w:rFonts w:ascii="Arial" w:hAnsi="Arial" w:cs="Arial"/>
                <w:sz w:val="20"/>
                <w:szCs w:val="20"/>
              </w:rPr>
              <w:t>электронный образ (скан-копия)</w:t>
            </w:r>
          </w:p>
        </w:tc>
        <w:tc>
          <w:tcPr>
            <w:tcW w:w="1985" w:type="dxa"/>
            <w:tcBorders>
              <w:top w:val="single" w:sz="4" w:space="0" w:color="auto"/>
              <w:left w:val="single" w:sz="4" w:space="0" w:color="auto"/>
              <w:bottom w:val="nil"/>
              <w:right w:val="nil"/>
            </w:tcBorders>
          </w:tcPr>
          <w:p w14:paraId="0F343127" w14:textId="77777777" w:rsidR="00E41276" w:rsidRPr="006E2D53" w:rsidRDefault="00E41276" w:rsidP="00E41276">
            <w:pPr>
              <w:pStyle w:val="a9"/>
              <w:rPr>
                <w:rFonts w:ascii="Arial" w:hAnsi="Arial" w:cs="Arial"/>
                <w:sz w:val="20"/>
                <w:szCs w:val="20"/>
              </w:rPr>
            </w:pPr>
            <w:r w:rsidRPr="006E2D53">
              <w:rPr>
                <w:rFonts w:ascii="Arial" w:hAnsi="Arial" w:cs="Arial"/>
                <w:sz w:val="20"/>
                <w:szCs w:val="20"/>
              </w:rPr>
              <w:t>направляет не позднее следующего рабочего дня после получения документа</w:t>
            </w:r>
          </w:p>
        </w:tc>
        <w:tc>
          <w:tcPr>
            <w:tcW w:w="1843" w:type="dxa"/>
            <w:tcBorders>
              <w:top w:val="single" w:sz="4" w:space="0" w:color="auto"/>
              <w:left w:val="single" w:sz="4" w:space="0" w:color="auto"/>
              <w:bottom w:val="nil"/>
              <w:right w:val="nil"/>
            </w:tcBorders>
          </w:tcPr>
          <w:p w14:paraId="604E592B" w14:textId="77777777" w:rsidR="00E41276" w:rsidRPr="006E2D53" w:rsidRDefault="00E41276" w:rsidP="00E41276">
            <w:pPr>
              <w:pStyle w:val="a9"/>
              <w:rPr>
                <w:rFonts w:ascii="Arial" w:hAnsi="Arial" w:cs="Arial"/>
                <w:sz w:val="20"/>
                <w:szCs w:val="20"/>
              </w:rPr>
            </w:pPr>
            <w:r w:rsidRPr="006E2D53">
              <w:rPr>
                <w:rFonts w:ascii="Arial" w:hAnsi="Arial" w:cs="Arial"/>
                <w:sz w:val="20"/>
                <w:szCs w:val="20"/>
              </w:rPr>
              <w:t>ответственное лицо субъекта централизованного учета</w:t>
            </w:r>
          </w:p>
        </w:tc>
        <w:tc>
          <w:tcPr>
            <w:tcW w:w="1275" w:type="dxa"/>
            <w:tcBorders>
              <w:top w:val="single" w:sz="4" w:space="0" w:color="auto"/>
              <w:left w:val="single" w:sz="4" w:space="0" w:color="auto"/>
              <w:bottom w:val="nil"/>
              <w:right w:val="nil"/>
            </w:tcBorders>
          </w:tcPr>
          <w:p w14:paraId="38BFA2B5" w14:textId="77777777" w:rsidR="00E41276" w:rsidRPr="006E2D53" w:rsidRDefault="00E41276" w:rsidP="00E41276">
            <w:pPr>
              <w:pStyle w:val="a9"/>
              <w:rPr>
                <w:rFonts w:ascii="Arial" w:hAnsi="Arial" w:cs="Arial"/>
                <w:sz w:val="20"/>
                <w:szCs w:val="20"/>
              </w:rPr>
            </w:pPr>
            <w:r w:rsidRPr="006E2D53">
              <w:rPr>
                <w:rFonts w:ascii="Arial" w:hAnsi="Arial" w:cs="Arial"/>
                <w:sz w:val="20"/>
                <w:szCs w:val="20"/>
              </w:rPr>
              <w:t>не позднее следующего рабочего дня после получения документа</w:t>
            </w:r>
          </w:p>
        </w:tc>
        <w:tc>
          <w:tcPr>
            <w:tcW w:w="1985" w:type="dxa"/>
            <w:tcBorders>
              <w:top w:val="single" w:sz="4" w:space="0" w:color="auto"/>
              <w:left w:val="single" w:sz="4" w:space="0" w:color="auto"/>
              <w:bottom w:val="nil"/>
              <w:right w:val="nil"/>
            </w:tcBorders>
          </w:tcPr>
          <w:p w14:paraId="2AD1DCA9" w14:textId="44416082" w:rsidR="00E41276" w:rsidRPr="006E2D53" w:rsidRDefault="00E41276" w:rsidP="00E41276">
            <w:pPr>
              <w:pStyle w:val="a9"/>
              <w:rPr>
                <w:rFonts w:ascii="Arial" w:hAnsi="Arial" w:cs="Arial"/>
                <w:sz w:val="20"/>
                <w:szCs w:val="20"/>
              </w:rPr>
            </w:pPr>
            <w:r w:rsidRPr="006E2D53">
              <w:rPr>
                <w:rFonts w:ascii="Arial" w:hAnsi="Arial" w:cs="Arial"/>
                <w:sz w:val="20"/>
                <w:szCs w:val="20"/>
              </w:rPr>
              <w:t>отражение факта хозяйственной жизни в бюджетном учете</w:t>
            </w:r>
          </w:p>
        </w:tc>
        <w:tc>
          <w:tcPr>
            <w:tcW w:w="2261" w:type="dxa"/>
            <w:tcBorders>
              <w:top w:val="single" w:sz="4" w:space="0" w:color="auto"/>
              <w:left w:val="single" w:sz="4" w:space="0" w:color="auto"/>
              <w:bottom w:val="nil"/>
            </w:tcBorders>
          </w:tcPr>
          <w:p w14:paraId="500B103E" w14:textId="77777777" w:rsidR="00E41276" w:rsidRPr="00986A7A" w:rsidRDefault="00E41276" w:rsidP="00E41276">
            <w:pPr>
              <w:pStyle w:val="a9"/>
              <w:rPr>
                <w:rFonts w:ascii="Arial" w:hAnsi="Arial" w:cs="Arial"/>
                <w:sz w:val="20"/>
                <w:szCs w:val="20"/>
              </w:rPr>
            </w:pPr>
            <w:r w:rsidRPr="006E2D53">
              <w:rPr>
                <w:rFonts w:ascii="Arial" w:hAnsi="Arial" w:cs="Arial"/>
                <w:sz w:val="20"/>
                <w:szCs w:val="20"/>
              </w:rPr>
              <w:t xml:space="preserve">для отражения в </w:t>
            </w:r>
            <w:hyperlink r:id="rId229" w:history="1">
              <w:r w:rsidRPr="006E2D53">
                <w:rPr>
                  <w:rStyle w:val="a4"/>
                  <w:rFonts w:ascii="Arial" w:hAnsi="Arial" w:cs="Arial"/>
                  <w:color w:val="auto"/>
                  <w:sz w:val="20"/>
                  <w:szCs w:val="20"/>
                </w:rPr>
                <w:t>Журналах</w:t>
              </w:r>
            </w:hyperlink>
            <w:r w:rsidRPr="006E2D53">
              <w:rPr>
                <w:rFonts w:ascii="Arial" w:hAnsi="Arial" w:cs="Arial"/>
                <w:sz w:val="20"/>
                <w:szCs w:val="20"/>
              </w:rPr>
              <w:t xml:space="preserve"> операций (ОКУД 0504071), установленных правилами организации и ведения бюджетного учета</w:t>
            </w:r>
          </w:p>
        </w:tc>
      </w:tr>
      <w:tr w:rsidR="00E41276" w:rsidRPr="00986A7A" w14:paraId="27736535" w14:textId="77777777" w:rsidTr="001273A4">
        <w:tc>
          <w:tcPr>
            <w:tcW w:w="596" w:type="dxa"/>
            <w:tcBorders>
              <w:top w:val="single" w:sz="4" w:space="0" w:color="auto"/>
              <w:bottom w:val="nil"/>
              <w:right w:val="nil"/>
            </w:tcBorders>
          </w:tcPr>
          <w:p w14:paraId="2EEF061B" w14:textId="77777777" w:rsidR="00E41276" w:rsidRPr="00986A7A" w:rsidRDefault="00E41276" w:rsidP="00E41276">
            <w:pPr>
              <w:pStyle w:val="a7"/>
              <w:jc w:val="center"/>
              <w:rPr>
                <w:rFonts w:ascii="Arial" w:hAnsi="Arial" w:cs="Arial"/>
                <w:sz w:val="20"/>
                <w:szCs w:val="20"/>
              </w:rPr>
            </w:pPr>
            <w:r w:rsidRPr="00986A7A">
              <w:rPr>
                <w:rFonts w:ascii="Arial" w:hAnsi="Arial" w:cs="Arial"/>
                <w:sz w:val="20"/>
                <w:szCs w:val="20"/>
              </w:rPr>
              <w:t>4</w:t>
            </w:r>
          </w:p>
        </w:tc>
        <w:tc>
          <w:tcPr>
            <w:tcW w:w="3101" w:type="dxa"/>
            <w:tcBorders>
              <w:top w:val="single" w:sz="4" w:space="0" w:color="auto"/>
              <w:left w:val="single" w:sz="4" w:space="0" w:color="auto"/>
              <w:bottom w:val="nil"/>
              <w:right w:val="nil"/>
            </w:tcBorders>
          </w:tcPr>
          <w:p w14:paraId="22CA0171" w14:textId="77777777" w:rsidR="00E41276" w:rsidRPr="00986A7A" w:rsidRDefault="00E41276" w:rsidP="00E41276">
            <w:pPr>
              <w:pStyle w:val="a9"/>
              <w:rPr>
                <w:rFonts w:ascii="Arial" w:hAnsi="Arial" w:cs="Arial"/>
                <w:sz w:val="20"/>
                <w:szCs w:val="20"/>
              </w:rPr>
            </w:pPr>
            <w:r w:rsidRPr="00986A7A">
              <w:rPr>
                <w:rFonts w:ascii="Arial" w:hAnsi="Arial" w:cs="Arial"/>
                <w:sz w:val="20"/>
                <w:szCs w:val="20"/>
              </w:rPr>
              <w:t>Первичные документы-основания для выбытия из учета вложений в акции (приказ, договор, передаточное распоряжение)</w:t>
            </w:r>
          </w:p>
        </w:tc>
        <w:tc>
          <w:tcPr>
            <w:tcW w:w="1435" w:type="dxa"/>
            <w:tcBorders>
              <w:top w:val="single" w:sz="4" w:space="0" w:color="auto"/>
              <w:left w:val="single" w:sz="4" w:space="0" w:color="auto"/>
              <w:bottom w:val="nil"/>
              <w:right w:val="nil"/>
            </w:tcBorders>
          </w:tcPr>
          <w:p w14:paraId="3AA61867" w14:textId="77777777" w:rsidR="00E41276" w:rsidRPr="00986A7A" w:rsidRDefault="00E41276" w:rsidP="00E41276">
            <w:pPr>
              <w:pStyle w:val="a9"/>
              <w:rPr>
                <w:rFonts w:ascii="Arial" w:hAnsi="Arial" w:cs="Arial"/>
                <w:sz w:val="20"/>
                <w:szCs w:val="20"/>
              </w:rPr>
            </w:pPr>
            <w:r w:rsidRPr="00986A7A">
              <w:rPr>
                <w:rFonts w:ascii="Arial" w:hAnsi="Arial" w:cs="Arial"/>
                <w:sz w:val="20"/>
                <w:szCs w:val="20"/>
              </w:rPr>
              <w:t>субъект централизованного учета</w:t>
            </w:r>
          </w:p>
        </w:tc>
        <w:tc>
          <w:tcPr>
            <w:tcW w:w="1559" w:type="dxa"/>
            <w:tcBorders>
              <w:top w:val="single" w:sz="4" w:space="0" w:color="auto"/>
              <w:left w:val="single" w:sz="4" w:space="0" w:color="auto"/>
              <w:bottom w:val="nil"/>
              <w:right w:val="nil"/>
            </w:tcBorders>
          </w:tcPr>
          <w:p w14:paraId="110304C8" w14:textId="77777777" w:rsidR="00E41276" w:rsidRPr="00986A7A" w:rsidRDefault="00E41276" w:rsidP="00E41276">
            <w:pPr>
              <w:pStyle w:val="a9"/>
              <w:rPr>
                <w:rFonts w:ascii="Arial" w:hAnsi="Arial" w:cs="Arial"/>
                <w:sz w:val="20"/>
                <w:szCs w:val="20"/>
              </w:rPr>
            </w:pPr>
            <w:r w:rsidRPr="00986A7A">
              <w:rPr>
                <w:rFonts w:ascii="Arial" w:hAnsi="Arial" w:cs="Arial"/>
                <w:sz w:val="20"/>
                <w:szCs w:val="20"/>
              </w:rPr>
              <w:t>электронный образ (скан-копия)</w:t>
            </w:r>
          </w:p>
        </w:tc>
        <w:tc>
          <w:tcPr>
            <w:tcW w:w="1985" w:type="dxa"/>
            <w:tcBorders>
              <w:top w:val="single" w:sz="4" w:space="0" w:color="auto"/>
              <w:left w:val="single" w:sz="4" w:space="0" w:color="auto"/>
              <w:bottom w:val="nil"/>
              <w:right w:val="nil"/>
            </w:tcBorders>
          </w:tcPr>
          <w:p w14:paraId="3BDB2C92" w14:textId="77777777" w:rsidR="00E41276" w:rsidRPr="00986A7A" w:rsidRDefault="00E41276" w:rsidP="00E41276">
            <w:pPr>
              <w:pStyle w:val="a9"/>
              <w:rPr>
                <w:rFonts w:ascii="Arial" w:hAnsi="Arial" w:cs="Arial"/>
                <w:sz w:val="20"/>
                <w:szCs w:val="20"/>
              </w:rPr>
            </w:pPr>
            <w:r w:rsidRPr="00986A7A">
              <w:rPr>
                <w:rFonts w:ascii="Arial" w:hAnsi="Arial" w:cs="Arial"/>
                <w:sz w:val="20"/>
                <w:szCs w:val="20"/>
              </w:rPr>
              <w:t>направляет не позднее следующего рабочего дня после получения документа</w:t>
            </w:r>
          </w:p>
        </w:tc>
        <w:tc>
          <w:tcPr>
            <w:tcW w:w="1843" w:type="dxa"/>
            <w:tcBorders>
              <w:top w:val="single" w:sz="4" w:space="0" w:color="auto"/>
              <w:left w:val="single" w:sz="4" w:space="0" w:color="auto"/>
              <w:bottom w:val="nil"/>
              <w:right w:val="nil"/>
            </w:tcBorders>
          </w:tcPr>
          <w:p w14:paraId="6249B48E" w14:textId="77777777" w:rsidR="00E41276" w:rsidRPr="00986A7A" w:rsidRDefault="00E41276" w:rsidP="00E41276">
            <w:pPr>
              <w:pStyle w:val="a9"/>
              <w:rPr>
                <w:rFonts w:ascii="Arial" w:hAnsi="Arial" w:cs="Arial"/>
                <w:sz w:val="20"/>
                <w:szCs w:val="20"/>
              </w:rPr>
            </w:pPr>
            <w:r w:rsidRPr="00986A7A">
              <w:rPr>
                <w:rFonts w:ascii="Arial" w:hAnsi="Arial" w:cs="Arial"/>
                <w:sz w:val="20"/>
                <w:szCs w:val="20"/>
              </w:rPr>
              <w:t>ответственное лицо субъекта централизованного учета</w:t>
            </w:r>
          </w:p>
        </w:tc>
        <w:tc>
          <w:tcPr>
            <w:tcW w:w="1275" w:type="dxa"/>
            <w:tcBorders>
              <w:top w:val="single" w:sz="4" w:space="0" w:color="auto"/>
              <w:left w:val="single" w:sz="4" w:space="0" w:color="auto"/>
              <w:bottom w:val="nil"/>
              <w:right w:val="nil"/>
            </w:tcBorders>
          </w:tcPr>
          <w:p w14:paraId="40A08B6B" w14:textId="77777777" w:rsidR="00E41276" w:rsidRPr="00986A7A" w:rsidRDefault="00E41276" w:rsidP="00E41276">
            <w:pPr>
              <w:pStyle w:val="a9"/>
              <w:rPr>
                <w:rFonts w:ascii="Arial" w:hAnsi="Arial" w:cs="Arial"/>
                <w:sz w:val="20"/>
                <w:szCs w:val="20"/>
              </w:rPr>
            </w:pPr>
            <w:r w:rsidRPr="00986A7A">
              <w:rPr>
                <w:rFonts w:ascii="Arial" w:hAnsi="Arial" w:cs="Arial"/>
                <w:sz w:val="20"/>
                <w:szCs w:val="20"/>
              </w:rPr>
              <w:t>не позднее следующего рабочего дня после получения документа</w:t>
            </w:r>
          </w:p>
        </w:tc>
        <w:tc>
          <w:tcPr>
            <w:tcW w:w="1985" w:type="dxa"/>
            <w:tcBorders>
              <w:top w:val="single" w:sz="4" w:space="0" w:color="auto"/>
              <w:left w:val="single" w:sz="4" w:space="0" w:color="auto"/>
              <w:bottom w:val="nil"/>
              <w:right w:val="nil"/>
            </w:tcBorders>
          </w:tcPr>
          <w:p w14:paraId="6A116DEC" w14:textId="3CDA47C6" w:rsidR="00E41276" w:rsidRPr="00986A7A" w:rsidRDefault="00E41276" w:rsidP="00E41276">
            <w:pPr>
              <w:pStyle w:val="a9"/>
              <w:rPr>
                <w:rFonts w:ascii="Arial" w:hAnsi="Arial" w:cs="Arial"/>
                <w:sz w:val="20"/>
                <w:szCs w:val="20"/>
              </w:rPr>
            </w:pPr>
            <w:r w:rsidRPr="00986A7A">
              <w:rPr>
                <w:rFonts w:ascii="Arial" w:hAnsi="Arial" w:cs="Arial"/>
                <w:sz w:val="20"/>
                <w:szCs w:val="20"/>
              </w:rPr>
              <w:t>1) отражение факта хозяйственной жизни в бюджетном учете;</w:t>
            </w:r>
          </w:p>
          <w:p w14:paraId="39B2DFB6" w14:textId="77777777" w:rsidR="00E41276" w:rsidRPr="00986A7A" w:rsidRDefault="00E41276" w:rsidP="00E41276">
            <w:pPr>
              <w:pStyle w:val="a9"/>
              <w:rPr>
                <w:rFonts w:ascii="Arial" w:hAnsi="Arial" w:cs="Arial"/>
                <w:sz w:val="20"/>
                <w:szCs w:val="20"/>
              </w:rPr>
            </w:pPr>
            <w:r w:rsidRPr="00986A7A">
              <w:rPr>
                <w:rFonts w:ascii="Arial" w:hAnsi="Arial" w:cs="Arial"/>
                <w:sz w:val="20"/>
                <w:szCs w:val="20"/>
              </w:rPr>
              <w:t xml:space="preserve">2) формирование и подписание </w:t>
            </w:r>
            <w:hyperlink r:id="rId230" w:history="1">
              <w:r w:rsidRPr="00986A7A">
                <w:rPr>
                  <w:rStyle w:val="a4"/>
                  <w:rFonts w:ascii="Arial" w:hAnsi="Arial" w:cs="Arial"/>
                  <w:color w:val="auto"/>
                  <w:sz w:val="20"/>
                  <w:szCs w:val="20"/>
                </w:rPr>
                <w:t>Извещения</w:t>
              </w:r>
            </w:hyperlink>
            <w:r w:rsidRPr="00986A7A">
              <w:rPr>
                <w:rFonts w:ascii="Arial" w:hAnsi="Arial" w:cs="Arial"/>
                <w:sz w:val="20"/>
                <w:szCs w:val="20"/>
              </w:rPr>
              <w:t xml:space="preserve"> (ОКУД 0504805)</w:t>
            </w:r>
          </w:p>
        </w:tc>
        <w:tc>
          <w:tcPr>
            <w:tcW w:w="2261" w:type="dxa"/>
            <w:tcBorders>
              <w:top w:val="single" w:sz="4" w:space="0" w:color="auto"/>
              <w:left w:val="single" w:sz="4" w:space="0" w:color="auto"/>
              <w:bottom w:val="nil"/>
            </w:tcBorders>
          </w:tcPr>
          <w:p w14:paraId="1E3D0EF4" w14:textId="77777777" w:rsidR="00E41276" w:rsidRPr="00986A7A" w:rsidRDefault="00E41276" w:rsidP="00E41276">
            <w:pPr>
              <w:pStyle w:val="a9"/>
              <w:rPr>
                <w:rFonts w:ascii="Arial" w:hAnsi="Arial" w:cs="Arial"/>
                <w:sz w:val="20"/>
                <w:szCs w:val="20"/>
              </w:rPr>
            </w:pPr>
            <w:r w:rsidRPr="00986A7A">
              <w:rPr>
                <w:rFonts w:ascii="Arial" w:hAnsi="Arial" w:cs="Arial"/>
                <w:sz w:val="20"/>
                <w:szCs w:val="20"/>
              </w:rPr>
              <w:t xml:space="preserve">для отражения в </w:t>
            </w:r>
            <w:hyperlink r:id="rId231" w:history="1">
              <w:r w:rsidRPr="00986A7A">
                <w:rPr>
                  <w:rStyle w:val="a4"/>
                  <w:rFonts w:ascii="Arial" w:hAnsi="Arial" w:cs="Arial"/>
                  <w:color w:val="auto"/>
                  <w:sz w:val="20"/>
                  <w:szCs w:val="20"/>
                </w:rPr>
                <w:t>Журналах</w:t>
              </w:r>
            </w:hyperlink>
            <w:r w:rsidRPr="00986A7A">
              <w:rPr>
                <w:rFonts w:ascii="Arial" w:hAnsi="Arial" w:cs="Arial"/>
                <w:sz w:val="20"/>
                <w:szCs w:val="20"/>
              </w:rPr>
              <w:t xml:space="preserve"> операций (ОКУД 0504071), установленных правилами организации и ведения бюджетного учета</w:t>
            </w:r>
          </w:p>
        </w:tc>
      </w:tr>
      <w:tr w:rsidR="00E41276" w:rsidRPr="00986A7A" w14:paraId="27000FEC" w14:textId="77777777" w:rsidTr="001273A4">
        <w:tc>
          <w:tcPr>
            <w:tcW w:w="596" w:type="dxa"/>
            <w:tcBorders>
              <w:top w:val="single" w:sz="4" w:space="0" w:color="auto"/>
              <w:bottom w:val="nil"/>
              <w:right w:val="nil"/>
            </w:tcBorders>
          </w:tcPr>
          <w:p w14:paraId="10FE6F6F" w14:textId="77777777" w:rsidR="00E41276" w:rsidRPr="00986A7A" w:rsidRDefault="00E41276" w:rsidP="00E41276">
            <w:pPr>
              <w:pStyle w:val="a7"/>
              <w:jc w:val="center"/>
              <w:rPr>
                <w:rFonts w:ascii="Arial" w:hAnsi="Arial" w:cs="Arial"/>
                <w:sz w:val="20"/>
                <w:szCs w:val="20"/>
              </w:rPr>
            </w:pPr>
            <w:r w:rsidRPr="00986A7A">
              <w:rPr>
                <w:rFonts w:ascii="Arial" w:hAnsi="Arial" w:cs="Arial"/>
                <w:sz w:val="20"/>
                <w:szCs w:val="20"/>
              </w:rPr>
              <w:t>5</w:t>
            </w:r>
          </w:p>
        </w:tc>
        <w:tc>
          <w:tcPr>
            <w:tcW w:w="3101" w:type="dxa"/>
            <w:tcBorders>
              <w:top w:val="single" w:sz="4" w:space="0" w:color="auto"/>
              <w:left w:val="single" w:sz="4" w:space="0" w:color="auto"/>
              <w:bottom w:val="nil"/>
              <w:right w:val="nil"/>
            </w:tcBorders>
          </w:tcPr>
          <w:p w14:paraId="0C05AC40" w14:textId="77777777" w:rsidR="00E41276" w:rsidRPr="00986A7A" w:rsidRDefault="00E41276" w:rsidP="00E41276">
            <w:pPr>
              <w:pStyle w:val="a9"/>
              <w:rPr>
                <w:rFonts w:ascii="Arial" w:hAnsi="Arial" w:cs="Arial"/>
                <w:sz w:val="20"/>
                <w:szCs w:val="20"/>
              </w:rPr>
            </w:pPr>
            <w:r w:rsidRPr="00986A7A">
              <w:rPr>
                <w:rFonts w:ascii="Arial" w:hAnsi="Arial" w:cs="Arial"/>
                <w:sz w:val="20"/>
                <w:szCs w:val="20"/>
              </w:rPr>
              <w:t>Договор (соглашение) передачи ценных бумаг, акций</w:t>
            </w:r>
          </w:p>
        </w:tc>
        <w:tc>
          <w:tcPr>
            <w:tcW w:w="1435" w:type="dxa"/>
            <w:tcBorders>
              <w:top w:val="single" w:sz="4" w:space="0" w:color="auto"/>
              <w:left w:val="single" w:sz="4" w:space="0" w:color="auto"/>
              <w:bottom w:val="nil"/>
              <w:right w:val="nil"/>
            </w:tcBorders>
          </w:tcPr>
          <w:p w14:paraId="50ADCC32" w14:textId="77777777" w:rsidR="00E41276" w:rsidRPr="00986A7A" w:rsidRDefault="00E41276" w:rsidP="00E41276">
            <w:pPr>
              <w:pStyle w:val="a9"/>
              <w:rPr>
                <w:rFonts w:ascii="Arial" w:hAnsi="Arial" w:cs="Arial"/>
                <w:sz w:val="20"/>
                <w:szCs w:val="20"/>
              </w:rPr>
            </w:pPr>
            <w:r w:rsidRPr="00986A7A">
              <w:rPr>
                <w:rFonts w:ascii="Arial" w:hAnsi="Arial" w:cs="Arial"/>
                <w:sz w:val="20"/>
                <w:szCs w:val="20"/>
              </w:rPr>
              <w:t>субъект централизованного учета</w:t>
            </w:r>
          </w:p>
        </w:tc>
        <w:tc>
          <w:tcPr>
            <w:tcW w:w="1559" w:type="dxa"/>
            <w:tcBorders>
              <w:top w:val="single" w:sz="4" w:space="0" w:color="auto"/>
              <w:left w:val="single" w:sz="4" w:space="0" w:color="auto"/>
              <w:bottom w:val="nil"/>
              <w:right w:val="nil"/>
            </w:tcBorders>
          </w:tcPr>
          <w:p w14:paraId="367F75CD" w14:textId="77777777" w:rsidR="00E41276" w:rsidRPr="00986A7A" w:rsidRDefault="00E41276" w:rsidP="00E41276">
            <w:pPr>
              <w:pStyle w:val="a9"/>
              <w:rPr>
                <w:rFonts w:ascii="Arial" w:hAnsi="Arial" w:cs="Arial"/>
                <w:sz w:val="20"/>
                <w:szCs w:val="20"/>
              </w:rPr>
            </w:pPr>
            <w:r w:rsidRPr="00986A7A">
              <w:rPr>
                <w:rFonts w:ascii="Arial" w:hAnsi="Arial" w:cs="Arial"/>
                <w:sz w:val="20"/>
                <w:szCs w:val="20"/>
              </w:rPr>
              <w:t>электронный образ (скан-копия)</w:t>
            </w:r>
          </w:p>
        </w:tc>
        <w:tc>
          <w:tcPr>
            <w:tcW w:w="1985" w:type="dxa"/>
            <w:tcBorders>
              <w:top w:val="single" w:sz="4" w:space="0" w:color="auto"/>
              <w:left w:val="single" w:sz="4" w:space="0" w:color="auto"/>
              <w:bottom w:val="nil"/>
              <w:right w:val="nil"/>
            </w:tcBorders>
          </w:tcPr>
          <w:p w14:paraId="52D718EE" w14:textId="77777777" w:rsidR="00E41276" w:rsidRPr="00986A7A" w:rsidRDefault="00E41276" w:rsidP="00E41276">
            <w:pPr>
              <w:pStyle w:val="a9"/>
              <w:rPr>
                <w:rFonts w:ascii="Arial" w:hAnsi="Arial" w:cs="Arial"/>
                <w:sz w:val="20"/>
                <w:szCs w:val="20"/>
              </w:rPr>
            </w:pPr>
            <w:r w:rsidRPr="00986A7A">
              <w:rPr>
                <w:rFonts w:ascii="Arial" w:hAnsi="Arial" w:cs="Arial"/>
                <w:sz w:val="20"/>
                <w:szCs w:val="20"/>
              </w:rPr>
              <w:t>направляет не позднее следующего рабочего дня после получения документа после подписания документа</w:t>
            </w:r>
          </w:p>
        </w:tc>
        <w:tc>
          <w:tcPr>
            <w:tcW w:w="1843" w:type="dxa"/>
            <w:tcBorders>
              <w:top w:val="single" w:sz="4" w:space="0" w:color="auto"/>
              <w:left w:val="single" w:sz="4" w:space="0" w:color="auto"/>
              <w:bottom w:val="nil"/>
              <w:right w:val="nil"/>
            </w:tcBorders>
          </w:tcPr>
          <w:p w14:paraId="20E44C0A" w14:textId="77777777" w:rsidR="00E41276" w:rsidRPr="00986A7A" w:rsidRDefault="00E41276" w:rsidP="00E41276">
            <w:pPr>
              <w:pStyle w:val="a9"/>
              <w:rPr>
                <w:rFonts w:ascii="Arial" w:hAnsi="Arial" w:cs="Arial"/>
                <w:sz w:val="20"/>
                <w:szCs w:val="20"/>
              </w:rPr>
            </w:pPr>
            <w:r w:rsidRPr="00986A7A">
              <w:rPr>
                <w:rFonts w:ascii="Arial" w:hAnsi="Arial" w:cs="Arial"/>
                <w:sz w:val="20"/>
                <w:szCs w:val="20"/>
              </w:rPr>
              <w:t>ответственное лицо субъекта централизованного учета</w:t>
            </w:r>
          </w:p>
        </w:tc>
        <w:tc>
          <w:tcPr>
            <w:tcW w:w="1275" w:type="dxa"/>
            <w:tcBorders>
              <w:top w:val="single" w:sz="4" w:space="0" w:color="auto"/>
              <w:left w:val="single" w:sz="4" w:space="0" w:color="auto"/>
              <w:bottom w:val="nil"/>
              <w:right w:val="nil"/>
            </w:tcBorders>
          </w:tcPr>
          <w:p w14:paraId="7145CC7C" w14:textId="77777777" w:rsidR="00E41276" w:rsidRPr="00986A7A" w:rsidRDefault="00E41276" w:rsidP="00E41276">
            <w:pPr>
              <w:pStyle w:val="a9"/>
              <w:rPr>
                <w:rFonts w:ascii="Arial" w:hAnsi="Arial" w:cs="Arial"/>
                <w:sz w:val="20"/>
                <w:szCs w:val="20"/>
              </w:rPr>
            </w:pPr>
            <w:r w:rsidRPr="00986A7A">
              <w:rPr>
                <w:rFonts w:ascii="Arial" w:hAnsi="Arial" w:cs="Arial"/>
                <w:sz w:val="20"/>
                <w:szCs w:val="20"/>
              </w:rPr>
              <w:t>не позднее следующего рабочего дня после получения документа</w:t>
            </w:r>
          </w:p>
        </w:tc>
        <w:tc>
          <w:tcPr>
            <w:tcW w:w="1985" w:type="dxa"/>
            <w:tcBorders>
              <w:top w:val="single" w:sz="4" w:space="0" w:color="auto"/>
              <w:left w:val="single" w:sz="4" w:space="0" w:color="auto"/>
              <w:bottom w:val="nil"/>
              <w:right w:val="nil"/>
            </w:tcBorders>
          </w:tcPr>
          <w:p w14:paraId="1DC29B5F" w14:textId="6E533C3F" w:rsidR="00E41276" w:rsidRPr="00986A7A" w:rsidRDefault="00E41276" w:rsidP="00E41276">
            <w:pPr>
              <w:pStyle w:val="a9"/>
              <w:rPr>
                <w:rFonts w:ascii="Arial" w:hAnsi="Arial" w:cs="Arial"/>
                <w:sz w:val="20"/>
                <w:szCs w:val="20"/>
              </w:rPr>
            </w:pPr>
            <w:r w:rsidRPr="00986A7A">
              <w:rPr>
                <w:rFonts w:ascii="Arial" w:hAnsi="Arial" w:cs="Arial"/>
                <w:sz w:val="20"/>
                <w:szCs w:val="20"/>
              </w:rPr>
              <w:t>приняты к бюджетному учету бюджетное и денежное обязательства</w:t>
            </w:r>
          </w:p>
        </w:tc>
        <w:tc>
          <w:tcPr>
            <w:tcW w:w="2261" w:type="dxa"/>
            <w:tcBorders>
              <w:top w:val="single" w:sz="4" w:space="0" w:color="auto"/>
              <w:left w:val="single" w:sz="4" w:space="0" w:color="auto"/>
              <w:bottom w:val="nil"/>
            </w:tcBorders>
          </w:tcPr>
          <w:p w14:paraId="4DCF5BC2" w14:textId="77777777" w:rsidR="00E41276" w:rsidRPr="00986A7A" w:rsidRDefault="00E41276" w:rsidP="00E41276">
            <w:pPr>
              <w:pStyle w:val="a9"/>
              <w:rPr>
                <w:rFonts w:ascii="Arial" w:hAnsi="Arial" w:cs="Arial"/>
                <w:sz w:val="20"/>
                <w:szCs w:val="20"/>
              </w:rPr>
            </w:pPr>
            <w:r w:rsidRPr="00986A7A">
              <w:rPr>
                <w:rFonts w:ascii="Arial" w:hAnsi="Arial" w:cs="Arial"/>
                <w:sz w:val="20"/>
                <w:szCs w:val="20"/>
              </w:rPr>
              <w:t>для отражения в бюджетном учете</w:t>
            </w:r>
          </w:p>
        </w:tc>
      </w:tr>
      <w:tr w:rsidR="00E41276" w:rsidRPr="00986A7A" w14:paraId="0D849EE8" w14:textId="77777777" w:rsidTr="001273A4">
        <w:tc>
          <w:tcPr>
            <w:tcW w:w="596" w:type="dxa"/>
            <w:tcBorders>
              <w:top w:val="single" w:sz="4" w:space="0" w:color="auto"/>
              <w:bottom w:val="nil"/>
              <w:right w:val="nil"/>
            </w:tcBorders>
          </w:tcPr>
          <w:p w14:paraId="486FA088" w14:textId="77777777" w:rsidR="00E41276" w:rsidRPr="00986A7A" w:rsidRDefault="00E41276" w:rsidP="00E41276">
            <w:pPr>
              <w:pStyle w:val="a7"/>
              <w:jc w:val="center"/>
              <w:rPr>
                <w:rFonts w:ascii="Arial" w:hAnsi="Arial" w:cs="Arial"/>
                <w:sz w:val="20"/>
                <w:szCs w:val="20"/>
              </w:rPr>
            </w:pPr>
            <w:r w:rsidRPr="00986A7A">
              <w:rPr>
                <w:rFonts w:ascii="Arial" w:hAnsi="Arial" w:cs="Arial"/>
                <w:sz w:val="20"/>
                <w:szCs w:val="20"/>
              </w:rPr>
              <w:t>6</w:t>
            </w:r>
          </w:p>
        </w:tc>
        <w:tc>
          <w:tcPr>
            <w:tcW w:w="3101" w:type="dxa"/>
            <w:tcBorders>
              <w:top w:val="single" w:sz="4" w:space="0" w:color="auto"/>
              <w:left w:val="single" w:sz="4" w:space="0" w:color="auto"/>
              <w:bottom w:val="nil"/>
              <w:right w:val="nil"/>
            </w:tcBorders>
          </w:tcPr>
          <w:p w14:paraId="7D6E6C67" w14:textId="38314D36" w:rsidR="00E41276" w:rsidRPr="00986A7A" w:rsidRDefault="00E41276" w:rsidP="00E41276">
            <w:pPr>
              <w:pStyle w:val="a9"/>
              <w:rPr>
                <w:rFonts w:ascii="Arial" w:hAnsi="Arial" w:cs="Arial"/>
                <w:sz w:val="20"/>
                <w:szCs w:val="20"/>
              </w:rPr>
            </w:pPr>
            <w:r w:rsidRPr="00986A7A">
              <w:rPr>
                <w:rFonts w:ascii="Arial" w:hAnsi="Arial" w:cs="Arial"/>
                <w:sz w:val="20"/>
                <w:szCs w:val="20"/>
              </w:rPr>
              <w:t>Платежное поручение (КФД 0401060) по купле-продаже акций</w:t>
            </w:r>
          </w:p>
        </w:tc>
        <w:tc>
          <w:tcPr>
            <w:tcW w:w="1435" w:type="dxa"/>
            <w:tcBorders>
              <w:top w:val="single" w:sz="4" w:space="0" w:color="auto"/>
              <w:left w:val="single" w:sz="4" w:space="0" w:color="auto"/>
              <w:bottom w:val="nil"/>
              <w:right w:val="nil"/>
            </w:tcBorders>
          </w:tcPr>
          <w:p w14:paraId="104193F2" w14:textId="1FD100AF" w:rsidR="00E41276" w:rsidRPr="00986A7A" w:rsidRDefault="00E41276" w:rsidP="00E41276">
            <w:pPr>
              <w:pStyle w:val="a9"/>
              <w:rPr>
                <w:rFonts w:ascii="Arial" w:hAnsi="Arial" w:cs="Arial"/>
                <w:sz w:val="20"/>
                <w:szCs w:val="20"/>
              </w:rPr>
            </w:pPr>
            <w:r w:rsidRPr="00986A7A">
              <w:rPr>
                <w:rFonts w:ascii="Arial" w:hAnsi="Arial" w:cs="Arial"/>
                <w:sz w:val="20"/>
                <w:szCs w:val="20"/>
              </w:rPr>
              <w:t>Уполномоченное учреждение</w:t>
            </w:r>
            <w:r w:rsidRPr="00986A7A">
              <w:rPr>
                <w:rFonts w:ascii="Arial" w:hAnsi="Arial" w:cs="Arial"/>
                <w:sz w:val="20"/>
                <w:szCs w:val="20"/>
                <w:vertAlign w:val="superscript"/>
              </w:rPr>
              <w:t> </w:t>
            </w:r>
          </w:p>
        </w:tc>
        <w:tc>
          <w:tcPr>
            <w:tcW w:w="1559" w:type="dxa"/>
            <w:tcBorders>
              <w:top w:val="single" w:sz="4" w:space="0" w:color="auto"/>
              <w:left w:val="single" w:sz="4" w:space="0" w:color="auto"/>
              <w:bottom w:val="nil"/>
              <w:right w:val="nil"/>
            </w:tcBorders>
          </w:tcPr>
          <w:p w14:paraId="3ED56D60" w14:textId="77777777" w:rsidR="00E41276" w:rsidRPr="00986A7A" w:rsidRDefault="00E41276" w:rsidP="00E41276">
            <w:pPr>
              <w:pStyle w:val="a9"/>
              <w:rPr>
                <w:rFonts w:ascii="Arial" w:hAnsi="Arial" w:cs="Arial"/>
                <w:sz w:val="20"/>
                <w:szCs w:val="20"/>
              </w:rPr>
            </w:pPr>
            <w:r w:rsidRPr="00986A7A">
              <w:rPr>
                <w:rFonts w:ascii="Arial" w:hAnsi="Arial" w:cs="Arial"/>
                <w:sz w:val="20"/>
                <w:szCs w:val="20"/>
              </w:rPr>
              <w:t>электронный</w:t>
            </w:r>
          </w:p>
        </w:tc>
        <w:tc>
          <w:tcPr>
            <w:tcW w:w="1985" w:type="dxa"/>
            <w:tcBorders>
              <w:top w:val="single" w:sz="4" w:space="0" w:color="auto"/>
              <w:left w:val="single" w:sz="4" w:space="0" w:color="auto"/>
              <w:bottom w:val="nil"/>
              <w:right w:val="nil"/>
            </w:tcBorders>
          </w:tcPr>
          <w:p w14:paraId="1CD1DA23" w14:textId="77777777" w:rsidR="00E41276" w:rsidRPr="00986A7A" w:rsidRDefault="00E41276" w:rsidP="00E41276">
            <w:pPr>
              <w:pStyle w:val="a9"/>
              <w:rPr>
                <w:rFonts w:ascii="Arial" w:hAnsi="Arial" w:cs="Arial"/>
                <w:sz w:val="20"/>
                <w:szCs w:val="20"/>
              </w:rPr>
            </w:pPr>
            <w:r w:rsidRPr="00986A7A">
              <w:rPr>
                <w:rFonts w:ascii="Arial" w:hAnsi="Arial" w:cs="Arial"/>
                <w:sz w:val="20"/>
                <w:szCs w:val="20"/>
              </w:rPr>
              <w:t xml:space="preserve">формирует в сроки, установленные распоряжением на перечисление средств </w:t>
            </w:r>
            <w:proofErr w:type="gramStart"/>
            <w:r w:rsidRPr="00986A7A">
              <w:rPr>
                <w:rFonts w:ascii="Arial" w:hAnsi="Arial" w:cs="Arial"/>
                <w:sz w:val="20"/>
                <w:szCs w:val="20"/>
              </w:rPr>
              <w:t>бюджета</w:t>
            </w:r>
            <w:proofErr w:type="gramEnd"/>
            <w:r w:rsidRPr="00986A7A">
              <w:rPr>
                <w:rFonts w:ascii="Arial" w:hAnsi="Arial" w:cs="Arial"/>
                <w:sz w:val="20"/>
                <w:szCs w:val="20"/>
              </w:rPr>
              <w:t xml:space="preserve"> и направляет на подписание в субъект централизованного учета</w:t>
            </w:r>
          </w:p>
        </w:tc>
        <w:tc>
          <w:tcPr>
            <w:tcW w:w="1843" w:type="dxa"/>
            <w:tcBorders>
              <w:top w:val="single" w:sz="4" w:space="0" w:color="auto"/>
              <w:left w:val="single" w:sz="4" w:space="0" w:color="auto"/>
              <w:bottom w:val="nil"/>
              <w:right w:val="nil"/>
            </w:tcBorders>
          </w:tcPr>
          <w:p w14:paraId="39AA3786" w14:textId="7F425E83" w:rsidR="00E41276" w:rsidRPr="00986A7A" w:rsidRDefault="00E41276" w:rsidP="00E41276">
            <w:pPr>
              <w:pStyle w:val="a9"/>
              <w:rPr>
                <w:rFonts w:ascii="Arial" w:hAnsi="Arial" w:cs="Arial"/>
                <w:sz w:val="20"/>
                <w:szCs w:val="20"/>
              </w:rPr>
            </w:pPr>
            <w:r w:rsidRPr="00986A7A">
              <w:rPr>
                <w:rFonts w:ascii="Arial" w:hAnsi="Arial" w:cs="Arial"/>
                <w:sz w:val="20"/>
                <w:szCs w:val="20"/>
              </w:rPr>
              <w:t>ответственное лицо Уполномоченного учреждения</w:t>
            </w:r>
            <w:r w:rsidRPr="00986A7A">
              <w:rPr>
                <w:rFonts w:ascii="Arial" w:hAnsi="Arial" w:cs="Arial"/>
                <w:sz w:val="20"/>
                <w:szCs w:val="20"/>
                <w:vertAlign w:val="superscript"/>
              </w:rPr>
              <w:t> </w:t>
            </w:r>
          </w:p>
        </w:tc>
        <w:tc>
          <w:tcPr>
            <w:tcW w:w="1275" w:type="dxa"/>
            <w:tcBorders>
              <w:top w:val="single" w:sz="4" w:space="0" w:color="auto"/>
              <w:left w:val="single" w:sz="4" w:space="0" w:color="auto"/>
              <w:bottom w:val="nil"/>
              <w:right w:val="nil"/>
            </w:tcBorders>
          </w:tcPr>
          <w:p w14:paraId="5220DC1B" w14:textId="77777777" w:rsidR="00E41276" w:rsidRPr="00986A7A" w:rsidRDefault="00E41276" w:rsidP="00E41276">
            <w:pPr>
              <w:pStyle w:val="a9"/>
              <w:rPr>
                <w:rFonts w:ascii="Arial" w:hAnsi="Arial" w:cs="Arial"/>
                <w:sz w:val="20"/>
                <w:szCs w:val="20"/>
              </w:rPr>
            </w:pPr>
            <w:r w:rsidRPr="00986A7A">
              <w:rPr>
                <w:rFonts w:ascii="Arial" w:hAnsi="Arial" w:cs="Arial"/>
                <w:sz w:val="20"/>
                <w:szCs w:val="20"/>
              </w:rPr>
              <w:t>не позднее следующего рабочего дня после получения выписки</w:t>
            </w:r>
          </w:p>
        </w:tc>
        <w:tc>
          <w:tcPr>
            <w:tcW w:w="1985" w:type="dxa"/>
            <w:tcBorders>
              <w:top w:val="single" w:sz="4" w:space="0" w:color="auto"/>
              <w:left w:val="single" w:sz="4" w:space="0" w:color="auto"/>
              <w:bottom w:val="nil"/>
              <w:right w:val="nil"/>
            </w:tcBorders>
          </w:tcPr>
          <w:p w14:paraId="51A8DC23" w14:textId="6C63FE0C" w:rsidR="00E41276" w:rsidRPr="00986A7A" w:rsidRDefault="00E41276" w:rsidP="00E41276">
            <w:pPr>
              <w:pStyle w:val="a9"/>
              <w:rPr>
                <w:rFonts w:ascii="Arial" w:hAnsi="Arial" w:cs="Arial"/>
                <w:sz w:val="20"/>
                <w:szCs w:val="20"/>
              </w:rPr>
            </w:pPr>
            <w:r w:rsidRPr="00986A7A">
              <w:rPr>
                <w:rFonts w:ascii="Arial" w:hAnsi="Arial" w:cs="Arial"/>
                <w:sz w:val="20"/>
                <w:szCs w:val="20"/>
              </w:rPr>
              <w:t>обработка Выписки из лицевого счета для отражения факта хозяйственной жизни в бюджетном учете</w:t>
            </w:r>
          </w:p>
        </w:tc>
        <w:tc>
          <w:tcPr>
            <w:tcW w:w="2261" w:type="dxa"/>
            <w:tcBorders>
              <w:top w:val="single" w:sz="4" w:space="0" w:color="auto"/>
              <w:left w:val="single" w:sz="4" w:space="0" w:color="auto"/>
              <w:bottom w:val="nil"/>
            </w:tcBorders>
          </w:tcPr>
          <w:p w14:paraId="56120CDF" w14:textId="77777777" w:rsidR="00E41276" w:rsidRPr="00986A7A" w:rsidRDefault="00E41276" w:rsidP="00E41276">
            <w:pPr>
              <w:pStyle w:val="a9"/>
              <w:rPr>
                <w:rFonts w:ascii="Arial" w:hAnsi="Arial" w:cs="Arial"/>
                <w:sz w:val="20"/>
                <w:szCs w:val="20"/>
              </w:rPr>
            </w:pPr>
            <w:r w:rsidRPr="00986A7A">
              <w:rPr>
                <w:rFonts w:ascii="Arial" w:hAnsi="Arial" w:cs="Arial"/>
                <w:sz w:val="20"/>
                <w:szCs w:val="20"/>
              </w:rPr>
              <w:t xml:space="preserve">для отражения в </w:t>
            </w:r>
            <w:hyperlink r:id="rId232" w:history="1">
              <w:r w:rsidRPr="00986A7A">
                <w:rPr>
                  <w:rStyle w:val="a4"/>
                  <w:rFonts w:ascii="Arial" w:hAnsi="Arial" w:cs="Arial"/>
                  <w:color w:val="auto"/>
                  <w:sz w:val="20"/>
                  <w:szCs w:val="20"/>
                </w:rPr>
                <w:t>Журналах</w:t>
              </w:r>
            </w:hyperlink>
            <w:r w:rsidRPr="00986A7A">
              <w:rPr>
                <w:rFonts w:ascii="Arial" w:hAnsi="Arial" w:cs="Arial"/>
                <w:sz w:val="20"/>
                <w:szCs w:val="20"/>
              </w:rPr>
              <w:t xml:space="preserve"> операций (ОКУД 0504071), установленных правилами организации и ведения бюджетного учета</w:t>
            </w:r>
          </w:p>
        </w:tc>
      </w:tr>
    </w:tbl>
    <w:p w14:paraId="33D0E03B" w14:textId="77777777" w:rsidR="00A939E1" w:rsidRPr="00986A7A" w:rsidRDefault="00A939E1" w:rsidP="00A939E1">
      <w:pPr>
        <w:rPr>
          <w:rFonts w:ascii="Arial" w:hAnsi="Arial" w:cs="Arial"/>
          <w:sz w:val="20"/>
          <w:szCs w:val="20"/>
        </w:rPr>
      </w:pPr>
    </w:p>
    <w:tbl>
      <w:tblPr>
        <w:tblW w:w="16084"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96"/>
        <w:gridCol w:w="3101"/>
        <w:gridCol w:w="1435"/>
        <w:gridCol w:w="1559"/>
        <w:gridCol w:w="1985"/>
        <w:gridCol w:w="1843"/>
        <w:gridCol w:w="1134"/>
        <w:gridCol w:w="2126"/>
        <w:gridCol w:w="2261"/>
        <w:gridCol w:w="44"/>
      </w:tblGrid>
      <w:tr w:rsidR="00186AFA" w:rsidRPr="00986A7A" w14:paraId="2D5C8A96" w14:textId="77777777" w:rsidTr="00AA544D">
        <w:trPr>
          <w:gridAfter w:val="1"/>
          <w:wAfter w:w="44" w:type="dxa"/>
        </w:trPr>
        <w:tc>
          <w:tcPr>
            <w:tcW w:w="16040" w:type="dxa"/>
            <w:gridSpan w:val="9"/>
            <w:tcBorders>
              <w:top w:val="single" w:sz="4" w:space="0" w:color="auto"/>
              <w:bottom w:val="nil"/>
            </w:tcBorders>
          </w:tcPr>
          <w:p w14:paraId="6F3708E1" w14:textId="77777777" w:rsidR="00A939E1" w:rsidRPr="00986A7A" w:rsidRDefault="00053E15" w:rsidP="00A939E1">
            <w:pPr>
              <w:pStyle w:val="1"/>
              <w:rPr>
                <w:rFonts w:ascii="Arial" w:hAnsi="Arial" w:cs="Arial"/>
                <w:color w:val="auto"/>
                <w:sz w:val="20"/>
                <w:szCs w:val="20"/>
              </w:rPr>
            </w:pPr>
            <w:bookmarkStart w:id="17" w:name="sub_101600"/>
            <w:r w:rsidRPr="00986A7A">
              <w:rPr>
                <w:rFonts w:ascii="Arial" w:hAnsi="Arial" w:cs="Arial"/>
                <w:color w:val="auto"/>
                <w:sz w:val="20"/>
                <w:szCs w:val="20"/>
              </w:rPr>
              <w:t>11</w:t>
            </w:r>
            <w:r w:rsidR="00A939E1" w:rsidRPr="00986A7A">
              <w:rPr>
                <w:rFonts w:ascii="Arial" w:hAnsi="Arial" w:cs="Arial"/>
                <w:color w:val="auto"/>
                <w:sz w:val="20"/>
                <w:szCs w:val="20"/>
              </w:rPr>
              <w:t>. Учет операций по исполнительным листам</w:t>
            </w:r>
            <w:bookmarkEnd w:id="17"/>
          </w:p>
        </w:tc>
      </w:tr>
      <w:tr w:rsidR="00186AFA" w:rsidRPr="00986A7A" w14:paraId="451829E2" w14:textId="77777777" w:rsidTr="00AA544D">
        <w:trPr>
          <w:gridAfter w:val="1"/>
          <w:wAfter w:w="44" w:type="dxa"/>
        </w:trPr>
        <w:tc>
          <w:tcPr>
            <w:tcW w:w="596" w:type="dxa"/>
            <w:tcBorders>
              <w:top w:val="single" w:sz="4" w:space="0" w:color="auto"/>
              <w:bottom w:val="single" w:sz="4" w:space="0" w:color="auto"/>
              <w:right w:val="nil"/>
            </w:tcBorders>
          </w:tcPr>
          <w:p w14:paraId="523D773B" w14:textId="77777777" w:rsidR="00A939E1" w:rsidRPr="00986A7A" w:rsidRDefault="00053E15" w:rsidP="00A939E1">
            <w:pPr>
              <w:pStyle w:val="a7"/>
              <w:jc w:val="center"/>
              <w:rPr>
                <w:rFonts w:ascii="Arial" w:hAnsi="Arial" w:cs="Arial"/>
                <w:sz w:val="20"/>
                <w:szCs w:val="20"/>
              </w:rPr>
            </w:pPr>
            <w:r w:rsidRPr="00986A7A">
              <w:rPr>
                <w:rFonts w:ascii="Arial" w:hAnsi="Arial" w:cs="Arial"/>
                <w:sz w:val="20"/>
                <w:szCs w:val="20"/>
              </w:rPr>
              <w:t>1</w:t>
            </w:r>
          </w:p>
        </w:tc>
        <w:tc>
          <w:tcPr>
            <w:tcW w:w="3101" w:type="dxa"/>
            <w:tcBorders>
              <w:top w:val="single" w:sz="4" w:space="0" w:color="auto"/>
              <w:left w:val="single" w:sz="4" w:space="0" w:color="auto"/>
              <w:bottom w:val="single" w:sz="4" w:space="0" w:color="auto"/>
              <w:right w:val="nil"/>
            </w:tcBorders>
          </w:tcPr>
          <w:p w14:paraId="1B13EB00" w14:textId="53D7E72E" w:rsidR="00A939E1" w:rsidRPr="00986A7A" w:rsidRDefault="00A939E1" w:rsidP="00A939E1">
            <w:pPr>
              <w:pStyle w:val="a9"/>
              <w:rPr>
                <w:rFonts w:ascii="Arial" w:hAnsi="Arial" w:cs="Arial"/>
                <w:sz w:val="20"/>
                <w:szCs w:val="20"/>
              </w:rPr>
            </w:pPr>
            <w:r w:rsidRPr="00986A7A">
              <w:rPr>
                <w:rFonts w:ascii="Arial" w:hAnsi="Arial" w:cs="Arial"/>
                <w:sz w:val="20"/>
                <w:szCs w:val="20"/>
              </w:rPr>
              <w:t xml:space="preserve">Уведомление о поступлении исполнительного документа с приложением заявления взыскателя, исполнительного документа и копии судебного </w:t>
            </w:r>
            <w:r w:rsidRPr="00986A7A">
              <w:rPr>
                <w:rFonts w:ascii="Arial" w:hAnsi="Arial" w:cs="Arial"/>
                <w:sz w:val="20"/>
                <w:szCs w:val="20"/>
              </w:rPr>
              <w:lastRenderedPageBreak/>
              <w:t>акта, Уведомление о поступлении решения налогового органа (</w:t>
            </w:r>
            <w:hyperlink r:id="rId233" w:history="1">
              <w:r w:rsidRPr="00986A7A">
                <w:rPr>
                  <w:rStyle w:val="a4"/>
                  <w:rFonts w:ascii="Arial" w:hAnsi="Arial" w:cs="Arial"/>
                  <w:color w:val="auto"/>
                  <w:sz w:val="20"/>
                  <w:szCs w:val="20"/>
                </w:rPr>
                <w:t>статья 242.6</w:t>
              </w:r>
            </w:hyperlink>
            <w:r w:rsidRPr="00986A7A">
              <w:rPr>
                <w:rFonts w:ascii="Arial" w:hAnsi="Arial" w:cs="Arial"/>
                <w:sz w:val="20"/>
                <w:szCs w:val="20"/>
              </w:rPr>
              <w:t xml:space="preserve"> Бюджетного кодекса Российской Федерации) с приложением копии решения налогового органа</w:t>
            </w:r>
          </w:p>
        </w:tc>
        <w:tc>
          <w:tcPr>
            <w:tcW w:w="1435" w:type="dxa"/>
            <w:tcBorders>
              <w:top w:val="single" w:sz="4" w:space="0" w:color="auto"/>
              <w:left w:val="single" w:sz="4" w:space="0" w:color="auto"/>
              <w:bottom w:val="single" w:sz="4" w:space="0" w:color="auto"/>
              <w:right w:val="nil"/>
            </w:tcBorders>
          </w:tcPr>
          <w:p w14:paraId="662B2D4C"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lastRenderedPageBreak/>
              <w:t>субъект централизованного учета</w:t>
            </w:r>
          </w:p>
        </w:tc>
        <w:tc>
          <w:tcPr>
            <w:tcW w:w="1559" w:type="dxa"/>
            <w:tcBorders>
              <w:top w:val="single" w:sz="4" w:space="0" w:color="auto"/>
              <w:left w:val="single" w:sz="4" w:space="0" w:color="auto"/>
              <w:bottom w:val="single" w:sz="4" w:space="0" w:color="auto"/>
              <w:right w:val="nil"/>
            </w:tcBorders>
          </w:tcPr>
          <w:p w14:paraId="2175B5B2"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электронный образ (скан-копия)</w:t>
            </w:r>
          </w:p>
        </w:tc>
        <w:tc>
          <w:tcPr>
            <w:tcW w:w="1985" w:type="dxa"/>
            <w:tcBorders>
              <w:top w:val="single" w:sz="4" w:space="0" w:color="auto"/>
              <w:left w:val="single" w:sz="4" w:space="0" w:color="auto"/>
              <w:bottom w:val="single" w:sz="4" w:space="0" w:color="auto"/>
              <w:right w:val="nil"/>
            </w:tcBorders>
          </w:tcPr>
          <w:p w14:paraId="3BC83585"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направляет не позднее 1 (одного) рабочего дня со дня получения документов</w:t>
            </w:r>
          </w:p>
        </w:tc>
        <w:tc>
          <w:tcPr>
            <w:tcW w:w="1843" w:type="dxa"/>
            <w:tcBorders>
              <w:top w:val="single" w:sz="4" w:space="0" w:color="auto"/>
              <w:left w:val="single" w:sz="4" w:space="0" w:color="auto"/>
              <w:bottom w:val="single" w:sz="4" w:space="0" w:color="auto"/>
              <w:right w:val="nil"/>
            </w:tcBorders>
          </w:tcPr>
          <w:p w14:paraId="0ABA1094"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ответственное лицо субъекта централизованного учета</w:t>
            </w:r>
          </w:p>
        </w:tc>
        <w:tc>
          <w:tcPr>
            <w:tcW w:w="1134" w:type="dxa"/>
            <w:tcBorders>
              <w:top w:val="single" w:sz="4" w:space="0" w:color="auto"/>
              <w:left w:val="single" w:sz="4" w:space="0" w:color="auto"/>
              <w:bottom w:val="single" w:sz="4" w:space="0" w:color="auto"/>
              <w:right w:val="nil"/>
            </w:tcBorders>
          </w:tcPr>
          <w:p w14:paraId="1F1AA867"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 xml:space="preserve">не позднее 1 (одного) рабочего </w:t>
            </w:r>
            <w:r w:rsidRPr="00986A7A">
              <w:rPr>
                <w:rFonts w:ascii="Arial" w:hAnsi="Arial" w:cs="Arial"/>
                <w:sz w:val="20"/>
                <w:szCs w:val="20"/>
              </w:rPr>
              <w:lastRenderedPageBreak/>
              <w:t>дня после получения документа</w:t>
            </w:r>
          </w:p>
        </w:tc>
        <w:tc>
          <w:tcPr>
            <w:tcW w:w="2126" w:type="dxa"/>
            <w:tcBorders>
              <w:top w:val="single" w:sz="4" w:space="0" w:color="auto"/>
              <w:left w:val="single" w:sz="4" w:space="0" w:color="auto"/>
              <w:bottom w:val="single" w:sz="4" w:space="0" w:color="auto"/>
              <w:right w:val="nil"/>
            </w:tcBorders>
          </w:tcPr>
          <w:p w14:paraId="5CBB3874" w14:textId="0FD5FB71" w:rsidR="00A939E1" w:rsidRPr="00986A7A" w:rsidRDefault="00A939E1" w:rsidP="00A939E1">
            <w:pPr>
              <w:pStyle w:val="a9"/>
              <w:rPr>
                <w:rFonts w:ascii="Arial" w:hAnsi="Arial" w:cs="Arial"/>
                <w:sz w:val="20"/>
                <w:szCs w:val="20"/>
              </w:rPr>
            </w:pPr>
            <w:r w:rsidRPr="00986A7A">
              <w:rPr>
                <w:rFonts w:ascii="Arial" w:hAnsi="Arial" w:cs="Arial"/>
                <w:sz w:val="20"/>
                <w:szCs w:val="20"/>
              </w:rPr>
              <w:lastRenderedPageBreak/>
              <w:t xml:space="preserve">отражение факта хозяйственной жизни в </w:t>
            </w:r>
            <w:r w:rsidR="001411AA" w:rsidRPr="00986A7A">
              <w:rPr>
                <w:rFonts w:ascii="Arial" w:hAnsi="Arial" w:cs="Arial"/>
                <w:sz w:val="20"/>
                <w:szCs w:val="20"/>
              </w:rPr>
              <w:t xml:space="preserve">бюджетном </w:t>
            </w:r>
            <w:r w:rsidRPr="00986A7A">
              <w:rPr>
                <w:rFonts w:ascii="Arial" w:hAnsi="Arial" w:cs="Arial"/>
                <w:sz w:val="20"/>
                <w:szCs w:val="20"/>
              </w:rPr>
              <w:t>учете</w:t>
            </w:r>
          </w:p>
        </w:tc>
        <w:tc>
          <w:tcPr>
            <w:tcW w:w="2261" w:type="dxa"/>
            <w:tcBorders>
              <w:top w:val="single" w:sz="4" w:space="0" w:color="auto"/>
              <w:left w:val="single" w:sz="4" w:space="0" w:color="auto"/>
              <w:bottom w:val="single" w:sz="4" w:space="0" w:color="auto"/>
            </w:tcBorders>
          </w:tcPr>
          <w:p w14:paraId="1571AD75"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 xml:space="preserve">для отражения в Карточке учета средств и расчетов, для отражения в </w:t>
            </w:r>
            <w:hyperlink r:id="rId234" w:history="1">
              <w:r w:rsidRPr="00986A7A">
                <w:rPr>
                  <w:rStyle w:val="a4"/>
                  <w:rFonts w:ascii="Arial" w:hAnsi="Arial" w:cs="Arial"/>
                  <w:color w:val="auto"/>
                  <w:sz w:val="20"/>
                  <w:szCs w:val="20"/>
                </w:rPr>
                <w:t>Журналах</w:t>
              </w:r>
            </w:hyperlink>
            <w:r w:rsidRPr="00986A7A">
              <w:rPr>
                <w:rFonts w:ascii="Arial" w:hAnsi="Arial" w:cs="Arial"/>
                <w:sz w:val="20"/>
                <w:szCs w:val="20"/>
              </w:rPr>
              <w:t xml:space="preserve"> операций </w:t>
            </w:r>
            <w:r w:rsidRPr="00986A7A">
              <w:rPr>
                <w:rFonts w:ascii="Arial" w:hAnsi="Arial" w:cs="Arial"/>
                <w:sz w:val="20"/>
                <w:szCs w:val="20"/>
              </w:rPr>
              <w:lastRenderedPageBreak/>
              <w:t>(ОКУД 0504071), установленных правилами организации и ведения бюджетного учета</w:t>
            </w:r>
          </w:p>
        </w:tc>
      </w:tr>
      <w:tr w:rsidR="00186AFA" w:rsidRPr="00986A7A" w14:paraId="2A71E751" w14:textId="77777777" w:rsidTr="00AA544D">
        <w:tc>
          <w:tcPr>
            <w:tcW w:w="596" w:type="dxa"/>
            <w:tcBorders>
              <w:top w:val="single" w:sz="4" w:space="0" w:color="auto"/>
              <w:bottom w:val="nil"/>
              <w:right w:val="nil"/>
            </w:tcBorders>
          </w:tcPr>
          <w:p w14:paraId="4B0BAEC6" w14:textId="77777777" w:rsidR="00A939E1" w:rsidRPr="00986A7A" w:rsidRDefault="00053E15" w:rsidP="00A939E1">
            <w:pPr>
              <w:pStyle w:val="a7"/>
              <w:jc w:val="center"/>
              <w:rPr>
                <w:rFonts w:ascii="Arial" w:hAnsi="Arial" w:cs="Arial"/>
                <w:sz w:val="20"/>
                <w:szCs w:val="20"/>
              </w:rPr>
            </w:pPr>
            <w:r w:rsidRPr="00986A7A">
              <w:rPr>
                <w:rFonts w:ascii="Arial" w:hAnsi="Arial" w:cs="Arial"/>
                <w:sz w:val="20"/>
                <w:szCs w:val="20"/>
              </w:rPr>
              <w:lastRenderedPageBreak/>
              <w:t>2</w:t>
            </w:r>
          </w:p>
        </w:tc>
        <w:tc>
          <w:tcPr>
            <w:tcW w:w="3101" w:type="dxa"/>
            <w:tcBorders>
              <w:top w:val="single" w:sz="4" w:space="0" w:color="auto"/>
              <w:left w:val="single" w:sz="4" w:space="0" w:color="auto"/>
              <w:bottom w:val="nil"/>
              <w:right w:val="nil"/>
            </w:tcBorders>
          </w:tcPr>
          <w:p w14:paraId="1A3CBC72"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Информация об источнике образования задолженности и о кодах бюджетной классификации Российской Федерации, по которым должны быть произведены расходы бюджета по исполнению исполнительного документа применительно к бюджетной классификации Российской Федерации текущего финансового года</w:t>
            </w:r>
          </w:p>
        </w:tc>
        <w:tc>
          <w:tcPr>
            <w:tcW w:w="1435" w:type="dxa"/>
            <w:tcBorders>
              <w:top w:val="single" w:sz="4" w:space="0" w:color="auto"/>
              <w:left w:val="single" w:sz="4" w:space="0" w:color="auto"/>
              <w:bottom w:val="nil"/>
              <w:right w:val="nil"/>
            </w:tcBorders>
          </w:tcPr>
          <w:p w14:paraId="27162513"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субъект централизованного учета</w:t>
            </w:r>
          </w:p>
        </w:tc>
        <w:tc>
          <w:tcPr>
            <w:tcW w:w="1559" w:type="dxa"/>
            <w:tcBorders>
              <w:top w:val="single" w:sz="4" w:space="0" w:color="auto"/>
              <w:left w:val="single" w:sz="4" w:space="0" w:color="auto"/>
              <w:bottom w:val="nil"/>
              <w:right w:val="nil"/>
            </w:tcBorders>
          </w:tcPr>
          <w:p w14:paraId="17992492"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электронный образ (скан-копия)</w:t>
            </w:r>
          </w:p>
        </w:tc>
        <w:tc>
          <w:tcPr>
            <w:tcW w:w="1985" w:type="dxa"/>
            <w:tcBorders>
              <w:top w:val="single" w:sz="4" w:space="0" w:color="auto"/>
              <w:left w:val="single" w:sz="4" w:space="0" w:color="auto"/>
              <w:bottom w:val="nil"/>
              <w:right w:val="nil"/>
            </w:tcBorders>
          </w:tcPr>
          <w:p w14:paraId="691CA045"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направляет не позднее 1 (одного) рабочего дня со дня формирования информации</w:t>
            </w:r>
          </w:p>
        </w:tc>
        <w:tc>
          <w:tcPr>
            <w:tcW w:w="1843" w:type="dxa"/>
            <w:tcBorders>
              <w:top w:val="single" w:sz="4" w:space="0" w:color="auto"/>
              <w:left w:val="single" w:sz="4" w:space="0" w:color="auto"/>
              <w:bottom w:val="nil"/>
              <w:right w:val="nil"/>
            </w:tcBorders>
          </w:tcPr>
          <w:p w14:paraId="0A3D6FDB"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ответственное лицо субъекта централизованного учета</w:t>
            </w:r>
          </w:p>
        </w:tc>
        <w:tc>
          <w:tcPr>
            <w:tcW w:w="1134" w:type="dxa"/>
            <w:tcBorders>
              <w:top w:val="single" w:sz="4" w:space="0" w:color="auto"/>
              <w:left w:val="single" w:sz="4" w:space="0" w:color="auto"/>
              <w:bottom w:val="nil"/>
              <w:right w:val="nil"/>
            </w:tcBorders>
          </w:tcPr>
          <w:p w14:paraId="71F8D08A"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не позднее 1 (одного) рабочего дня после получения документа</w:t>
            </w:r>
          </w:p>
        </w:tc>
        <w:tc>
          <w:tcPr>
            <w:tcW w:w="2126" w:type="dxa"/>
            <w:tcBorders>
              <w:top w:val="single" w:sz="4" w:space="0" w:color="auto"/>
              <w:left w:val="single" w:sz="4" w:space="0" w:color="auto"/>
              <w:bottom w:val="nil"/>
              <w:right w:val="nil"/>
            </w:tcBorders>
          </w:tcPr>
          <w:p w14:paraId="71652FDF" w14:textId="0CD6F077" w:rsidR="00A939E1" w:rsidRPr="00986A7A" w:rsidRDefault="00A939E1" w:rsidP="00A939E1">
            <w:pPr>
              <w:pStyle w:val="a9"/>
              <w:rPr>
                <w:rFonts w:ascii="Arial" w:hAnsi="Arial" w:cs="Arial"/>
                <w:sz w:val="20"/>
                <w:szCs w:val="20"/>
              </w:rPr>
            </w:pPr>
            <w:r w:rsidRPr="00986A7A">
              <w:rPr>
                <w:rFonts w:ascii="Arial" w:hAnsi="Arial" w:cs="Arial"/>
                <w:sz w:val="20"/>
                <w:szCs w:val="20"/>
              </w:rPr>
              <w:t xml:space="preserve">отражение факта хозяйственной жизни в </w:t>
            </w:r>
            <w:r w:rsidR="001411AA" w:rsidRPr="00986A7A">
              <w:rPr>
                <w:rFonts w:ascii="Arial" w:hAnsi="Arial" w:cs="Arial"/>
                <w:sz w:val="20"/>
                <w:szCs w:val="20"/>
              </w:rPr>
              <w:t xml:space="preserve">бюджетном </w:t>
            </w:r>
            <w:r w:rsidRPr="00986A7A">
              <w:rPr>
                <w:rFonts w:ascii="Arial" w:hAnsi="Arial" w:cs="Arial"/>
                <w:sz w:val="20"/>
                <w:szCs w:val="20"/>
              </w:rPr>
              <w:t>учете</w:t>
            </w:r>
          </w:p>
        </w:tc>
        <w:tc>
          <w:tcPr>
            <w:tcW w:w="2305" w:type="dxa"/>
            <w:gridSpan w:val="2"/>
            <w:tcBorders>
              <w:top w:val="single" w:sz="4" w:space="0" w:color="auto"/>
              <w:left w:val="single" w:sz="4" w:space="0" w:color="auto"/>
              <w:bottom w:val="nil"/>
            </w:tcBorders>
          </w:tcPr>
          <w:p w14:paraId="51EA7406"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 xml:space="preserve">для отражения в </w:t>
            </w:r>
            <w:hyperlink r:id="rId235" w:history="1">
              <w:r w:rsidRPr="00986A7A">
                <w:rPr>
                  <w:rStyle w:val="a4"/>
                  <w:rFonts w:ascii="Arial" w:hAnsi="Arial" w:cs="Arial"/>
                  <w:color w:val="auto"/>
                  <w:sz w:val="20"/>
                  <w:szCs w:val="20"/>
                </w:rPr>
                <w:t>Журналах</w:t>
              </w:r>
            </w:hyperlink>
            <w:r w:rsidRPr="00986A7A">
              <w:rPr>
                <w:rFonts w:ascii="Arial" w:hAnsi="Arial" w:cs="Arial"/>
                <w:sz w:val="20"/>
                <w:szCs w:val="20"/>
              </w:rPr>
              <w:t xml:space="preserve"> операций (ОКУД 0504071), установленных правилами организации и ведения бюджетного учета</w:t>
            </w:r>
          </w:p>
        </w:tc>
      </w:tr>
      <w:tr w:rsidR="00A939E1" w:rsidRPr="005A2FC2" w14:paraId="61393B1F" w14:textId="77777777" w:rsidTr="00AA544D">
        <w:trPr>
          <w:gridAfter w:val="1"/>
          <w:wAfter w:w="44" w:type="dxa"/>
        </w:trPr>
        <w:tc>
          <w:tcPr>
            <w:tcW w:w="596" w:type="dxa"/>
            <w:tcBorders>
              <w:top w:val="single" w:sz="4" w:space="0" w:color="auto"/>
              <w:bottom w:val="single" w:sz="4" w:space="0" w:color="auto"/>
              <w:right w:val="nil"/>
            </w:tcBorders>
          </w:tcPr>
          <w:p w14:paraId="6EC3DFCC" w14:textId="77777777" w:rsidR="00A939E1" w:rsidRPr="00986A7A" w:rsidRDefault="00053E15" w:rsidP="00A939E1">
            <w:pPr>
              <w:pStyle w:val="a7"/>
              <w:jc w:val="center"/>
              <w:rPr>
                <w:rFonts w:ascii="Arial" w:hAnsi="Arial" w:cs="Arial"/>
                <w:sz w:val="20"/>
                <w:szCs w:val="20"/>
              </w:rPr>
            </w:pPr>
            <w:r w:rsidRPr="00986A7A">
              <w:rPr>
                <w:rFonts w:ascii="Arial" w:hAnsi="Arial" w:cs="Arial"/>
                <w:sz w:val="20"/>
                <w:szCs w:val="20"/>
              </w:rPr>
              <w:t>3</w:t>
            </w:r>
          </w:p>
        </w:tc>
        <w:tc>
          <w:tcPr>
            <w:tcW w:w="3101" w:type="dxa"/>
            <w:tcBorders>
              <w:top w:val="single" w:sz="4" w:space="0" w:color="auto"/>
              <w:left w:val="single" w:sz="4" w:space="0" w:color="auto"/>
              <w:bottom w:val="single" w:sz="4" w:space="0" w:color="auto"/>
              <w:right w:val="nil"/>
            </w:tcBorders>
          </w:tcPr>
          <w:p w14:paraId="6B6D78FD" w14:textId="5FC77AC9" w:rsidR="00A939E1" w:rsidRPr="00986A7A" w:rsidRDefault="00A939E1" w:rsidP="00A939E1">
            <w:pPr>
              <w:pStyle w:val="a9"/>
              <w:rPr>
                <w:rFonts w:ascii="Arial" w:hAnsi="Arial" w:cs="Arial"/>
                <w:sz w:val="20"/>
                <w:szCs w:val="20"/>
              </w:rPr>
            </w:pPr>
            <w:r w:rsidRPr="00986A7A">
              <w:rPr>
                <w:rFonts w:ascii="Arial" w:hAnsi="Arial" w:cs="Arial"/>
                <w:sz w:val="20"/>
                <w:szCs w:val="20"/>
              </w:rPr>
              <w:t>Решени</w:t>
            </w:r>
            <w:r w:rsidR="009B45D8">
              <w:rPr>
                <w:rFonts w:ascii="Arial" w:hAnsi="Arial" w:cs="Arial"/>
                <w:sz w:val="20"/>
                <w:szCs w:val="20"/>
              </w:rPr>
              <w:t>я</w:t>
            </w:r>
            <w:r w:rsidRPr="00986A7A">
              <w:rPr>
                <w:rFonts w:ascii="Arial" w:hAnsi="Arial" w:cs="Arial"/>
                <w:sz w:val="20"/>
                <w:szCs w:val="20"/>
              </w:rPr>
              <w:t xml:space="preserve"> (постановления) судебного органа, исполнительные листы, заявление взыскателя по искам о возмещении вреда</w:t>
            </w:r>
          </w:p>
        </w:tc>
        <w:tc>
          <w:tcPr>
            <w:tcW w:w="1435" w:type="dxa"/>
            <w:tcBorders>
              <w:top w:val="single" w:sz="4" w:space="0" w:color="auto"/>
              <w:left w:val="single" w:sz="4" w:space="0" w:color="auto"/>
              <w:bottom w:val="single" w:sz="4" w:space="0" w:color="auto"/>
              <w:right w:val="nil"/>
            </w:tcBorders>
          </w:tcPr>
          <w:p w14:paraId="61C760B1"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субъект централизованного учета</w:t>
            </w:r>
          </w:p>
        </w:tc>
        <w:tc>
          <w:tcPr>
            <w:tcW w:w="1559" w:type="dxa"/>
            <w:tcBorders>
              <w:top w:val="single" w:sz="4" w:space="0" w:color="auto"/>
              <w:left w:val="single" w:sz="4" w:space="0" w:color="auto"/>
              <w:bottom w:val="single" w:sz="4" w:space="0" w:color="auto"/>
              <w:right w:val="nil"/>
            </w:tcBorders>
          </w:tcPr>
          <w:p w14:paraId="38D55DF6"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электронный образ (скан-копия)</w:t>
            </w:r>
          </w:p>
        </w:tc>
        <w:tc>
          <w:tcPr>
            <w:tcW w:w="1985" w:type="dxa"/>
            <w:tcBorders>
              <w:top w:val="single" w:sz="4" w:space="0" w:color="auto"/>
              <w:left w:val="single" w:sz="4" w:space="0" w:color="auto"/>
              <w:bottom w:val="single" w:sz="4" w:space="0" w:color="auto"/>
              <w:right w:val="nil"/>
            </w:tcBorders>
          </w:tcPr>
          <w:p w14:paraId="6C828347"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направляет не позднее 2 (двух) рабочих дней после формирования документа</w:t>
            </w:r>
          </w:p>
        </w:tc>
        <w:tc>
          <w:tcPr>
            <w:tcW w:w="1843" w:type="dxa"/>
            <w:tcBorders>
              <w:top w:val="single" w:sz="4" w:space="0" w:color="auto"/>
              <w:left w:val="single" w:sz="4" w:space="0" w:color="auto"/>
              <w:bottom w:val="single" w:sz="4" w:space="0" w:color="auto"/>
              <w:right w:val="nil"/>
            </w:tcBorders>
          </w:tcPr>
          <w:p w14:paraId="65F31D9F"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ответственное лицо субъекта централизованного учета</w:t>
            </w:r>
          </w:p>
        </w:tc>
        <w:tc>
          <w:tcPr>
            <w:tcW w:w="1134" w:type="dxa"/>
            <w:tcBorders>
              <w:top w:val="single" w:sz="4" w:space="0" w:color="auto"/>
              <w:left w:val="single" w:sz="4" w:space="0" w:color="auto"/>
              <w:bottom w:val="single" w:sz="4" w:space="0" w:color="auto"/>
              <w:right w:val="nil"/>
            </w:tcBorders>
          </w:tcPr>
          <w:p w14:paraId="3AC44D14"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не позднее 2 (двух) рабочих дней после получения документа</w:t>
            </w:r>
          </w:p>
        </w:tc>
        <w:tc>
          <w:tcPr>
            <w:tcW w:w="2126" w:type="dxa"/>
            <w:tcBorders>
              <w:top w:val="single" w:sz="4" w:space="0" w:color="auto"/>
              <w:left w:val="single" w:sz="4" w:space="0" w:color="auto"/>
              <w:bottom w:val="single" w:sz="4" w:space="0" w:color="auto"/>
              <w:right w:val="nil"/>
            </w:tcBorders>
          </w:tcPr>
          <w:p w14:paraId="17CDDCD2" w14:textId="002B7225" w:rsidR="00A939E1" w:rsidRPr="00986A7A" w:rsidRDefault="00A939E1" w:rsidP="00A939E1">
            <w:pPr>
              <w:pStyle w:val="a9"/>
              <w:rPr>
                <w:rFonts w:ascii="Arial" w:hAnsi="Arial" w:cs="Arial"/>
                <w:sz w:val="20"/>
                <w:szCs w:val="20"/>
              </w:rPr>
            </w:pPr>
            <w:r w:rsidRPr="00986A7A">
              <w:rPr>
                <w:rFonts w:ascii="Arial" w:hAnsi="Arial" w:cs="Arial"/>
                <w:sz w:val="20"/>
                <w:szCs w:val="20"/>
              </w:rPr>
              <w:t>1) отражение факта хозяйственной жизни</w:t>
            </w:r>
            <w:r w:rsidR="001411AA" w:rsidRPr="00986A7A">
              <w:rPr>
                <w:rFonts w:ascii="Arial" w:hAnsi="Arial" w:cs="Arial"/>
                <w:sz w:val="20"/>
                <w:szCs w:val="20"/>
              </w:rPr>
              <w:t xml:space="preserve"> в бюджетном учете</w:t>
            </w:r>
            <w:r w:rsidRPr="00986A7A">
              <w:rPr>
                <w:rFonts w:ascii="Arial" w:hAnsi="Arial" w:cs="Arial"/>
                <w:sz w:val="20"/>
                <w:szCs w:val="20"/>
              </w:rPr>
              <w:t>;</w:t>
            </w:r>
          </w:p>
          <w:p w14:paraId="4F9D34FC" w14:textId="16E17508" w:rsidR="00A939E1" w:rsidRPr="00986A7A" w:rsidRDefault="00A939E1" w:rsidP="002A0490">
            <w:pPr>
              <w:pStyle w:val="a9"/>
              <w:rPr>
                <w:rFonts w:ascii="Arial" w:hAnsi="Arial" w:cs="Arial"/>
                <w:sz w:val="20"/>
                <w:szCs w:val="20"/>
              </w:rPr>
            </w:pPr>
            <w:r w:rsidRPr="00986A7A">
              <w:rPr>
                <w:rFonts w:ascii="Arial" w:hAnsi="Arial" w:cs="Arial"/>
                <w:sz w:val="20"/>
                <w:szCs w:val="20"/>
              </w:rPr>
              <w:t xml:space="preserve">2) формирование </w:t>
            </w:r>
            <w:r w:rsidR="002A0490" w:rsidRPr="00986A7A">
              <w:rPr>
                <w:rFonts w:ascii="Arial" w:hAnsi="Arial" w:cs="Arial"/>
                <w:sz w:val="20"/>
                <w:szCs w:val="20"/>
              </w:rPr>
              <w:t xml:space="preserve">платежного поручения (КФД 0401060) </w:t>
            </w:r>
            <w:r w:rsidRPr="00986A7A">
              <w:rPr>
                <w:rFonts w:ascii="Arial" w:hAnsi="Arial" w:cs="Arial"/>
                <w:sz w:val="20"/>
                <w:szCs w:val="20"/>
              </w:rPr>
              <w:t xml:space="preserve">в сроки, установленные приказом Минфина России от 15.08.2006 </w:t>
            </w:r>
            <w:r w:rsidR="009B45D8">
              <w:rPr>
                <w:rFonts w:ascii="Arial" w:hAnsi="Arial" w:cs="Arial"/>
                <w:sz w:val="20"/>
                <w:szCs w:val="20"/>
              </w:rPr>
              <w:t>№</w:t>
            </w:r>
            <w:r w:rsidRPr="00986A7A">
              <w:rPr>
                <w:rFonts w:ascii="Arial" w:hAnsi="Arial" w:cs="Arial"/>
                <w:sz w:val="20"/>
                <w:szCs w:val="20"/>
              </w:rPr>
              <w:t xml:space="preserve"> 271</w:t>
            </w:r>
          </w:p>
        </w:tc>
        <w:tc>
          <w:tcPr>
            <w:tcW w:w="2261" w:type="dxa"/>
            <w:tcBorders>
              <w:top w:val="single" w:sz="4" w:space="0" w:color="auto"/>
              <w:left w:val="single" w:sz="4" w:space="0" w:color="auto"/>
              <w:bottom w:val="single" w:sz="4" w:space="0" w:color="auto"/>
            </w:tcBorders>
          </w:tcPr>
          <w:p w14:paraId="5D069970" w14:textId="77777777" w:rsidR="00A939E1" w:rsidRPr="005A2FC2" w:rsidRDefault="00A939E1" w:rsidP="00A939E1">
            <w:pPr>
              <w:pStyle w:val="a9"/>
              <w:rPr>
                <w:rFonts w:ascii="Arial" w:hAnsi="Arial" w:cs="Arial"/>
                <w:sz w:val="20"/>
                <w:szCs w:val="20"/>
              </w:rPr>
            </w:pPr>
            <w:r w:rsidRPr="00986A7A">
              <w:rPr>
                <w:rFonts w:ascii="Arial" w:hAnsi="Arial" w:cs="Arial"/>
                <w:sz w:val="20"/>
                <w:szCs w:val="20"/>
              </w:rPr>
              <w:t xml:space="preserve">1) для направления на подписание в субъект централизованного учета и представления в органы Федерального казначейства 2) для отражения в </w:t>
            </w:r>
            <w:hyperlink r:id="rId236" w:history="1">
              <w:r w:rsidRPr="00986A7A">
                <w:rPr>
                  <w:rStyle w:val="a4"/>
                  <w:rFonts w:ascii="Arial" w:hAnsi="Arial" w:cs="Arial"/>
                  <w:color w:val="auto"/>
                  <w:sz w:val="20"/>
                  <w:szCs w:val="20"/>
                </w:rPr>
                <w:t>Журналах</w:t>
              </w:r>
            </w:hyperlink>
            <w:r w:rsidRPr="00986A7A">
              <w:rPr>
                <w:rFonts w:ascii="Arial" w:hAnsi="Arial" w:cs="Arial"/>
                <w:sz w:val="20"/>
                <w:szCs w:val="20"/>
              </w:rPr>
              <w:t xml:space="preserve"> операций (ОКУД 0504071), установленных правилами организации и ведения бюджетного учета</w:t>
            </w:r>
          </w:p>
        </w:tc>
      </w:tr>
    </w:tbl>
    <w:p w14:paraId="6B9E0181" w14:textId="77777777" w:rsidR="00A939E1" w:rsidRPr="005A2FC2" w:rsidRDefault="00A939E1" w:rsidP="00A939E1">
      <w:pPr>
        <w:rPr>
          <w:rFonts w:ascii="Arial" w:hAnsi="Arial" w:cs="Arial"/>
          <w:sz w:val="20"/>
          <w:szCs w:val="20"/>
        </w:rPr>
      </w:pPr>
    </w:p>
    <w:p w14:paraId="27ACABA0" w14:textId="77777777" w:rsidR="00A939E1" w:rsidRPr="005A2FC2" w:rsidRDefault="00A939E1" w:rsidP="00A939E1">
      <w:pPr>
        <w:rPr>
          <w:rFonts w:ascii="Arial" w:hAnsi="Arial" w:cs="Arial"/>
          <w:sz w:val="20"/>
          <w:szCs w:val="20"/>
        </w:rPr>
      </w:pPr>
    </w:p>
    <w:tbl>
      <w:tblPr>
        <w:tblW w:w="16084"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96"/>
        <w:gridCol w:w="3260"/>
        <w:gridCol w:w="1276"/>
        <w:gridCol w:w="1559"/>
        <w:gridCol w:w="1985"/>
        <w:gridCol w:w="1843"/>
        <w:gridCol w:w="1275"/>
        <w:gridCol w:w="1985"/>
        <w:gridCol w:w="2261"/>
        <w:gridCol w:w="44"/>
      </w:tblGrid>
      <w:tr w:rsidR="00186AFA" w:rsidRPr="005A2FC2" w14:paraId="1FED367F" w14:textId="77777777" w:rsidTr="00AA544D">
        <w:trPr>
          <w:gridAfter w:val="1"/>
          <w:wAfter w:w="44" w:type="dxa"/>
        </w:trPr>
        <w:tc>
          <w:tcPr>
            <w:tcW w:w="16040" w:type="dxa"/>
            <w:gridSpan w:val="9"/>
            <w:tcBorders>
              <w:top w:val="single" w:sz="4" w:space="0" w:color="auto"/>
              <w:bottom w:val="nil"/>
            </w:tcBorders>
          </w:tcPr>
          <w:p w14:paraId="2640D30C" w14:textId="77777777" w:rsidR="00A939E1" w:rsidRPr="005A2FC2" w:rsidRDefault="00053E15" w:rsidP="00A939E1">
            <w:pPr>
              <w:pStyle w:val="1"/>
              <w:rPr>
                <w:rFonts w:ascii="Arial" w:hAnsi="Arial" w:cs="Arial"/>
                <w:color w:val="auto"/>
                <w:sz w:val="20"/>
                <w:szCs w:val="20"/>
              </w:rPr>
            </w:pPr>
            <w:bookmarkStart w:id="18" w:name="sub_101800"/>
            <w:r w:rsidRPr="005A2FC2">
              <w:rPr>
                <w:rFonts w:ascii="Arial" w:hAnsi="Arial" w:cs="Arial"/>
                <w:color w:val="auto"/>
                <w:sz w:val="20"/>
                <w:szCs w:val="20"/>
              </w:rPr>
              <w:t>12</w:t>
            </w:r>
            <w:r w:rsidR="00A939E1" w:rsidRPr="005A2FC2">
              <w:rPr>
                <w:rFonts w:ascii="Arial" w:hAnsi="Arial" w:cs="Arial"/>
                <w:color w:val="auto"/>
                <w:sz w:val="20"/>
                <w:szCs w:val="20"/>
              </w:rPr>
              <w:t>. Учет на забалансовых счетах</w:t>
            </w:r>
            <w:bookmarkEnd w:id="18"/>
          </w:p>
        </w:tc>
      </w:tr>
      <w:tr w:rsidR="00186AFA" w:rsidRPr="00986A7A" w14:paraId="2159A54D" w14:textId="77777777" w:rsidTr="00C558F8">
        <w:trPr>
          <w:gridAfter w:val="1"/>
          <w:wAfter w:w="44" w:type="dxa"/>
        </w:trPr>
        <w:tc>
          <w:tcPr>
            <w:tcW w:w="596" w:type="dxa"/>
            <w:tcBorders>
              <w:top w:val="single" w:sz="4" w:space="0" w:color="auto"/>
              <w:bottom w:val="single" w:sz="4" w:space="0" w:color="auto"/>
              <w:right w:val="nil"/>
            </w:tcBorders>
          </w:tcPr>
          <w:p w14:paraId="6A507662" w14:textId="77777777" w:rsidR="00A939E1" w:rsidRPr="00986A7A" w:rsidRDefault="00053E15" w:rsidP="00A939E1">
            <w:pPr>
              <w:pStyle w:val="a7"/>
              <w:jc w:val="center"/>
              <w:rPr>
                <w:rFonts w:ascii="Arial" w:hAnsi="Arial" w:cs="Arial"/>
                <w:sz w:val="20"/>
                <w:szCs w:val="20"/>
              </w:rPr>
            </w:pPr>
            <w:r w:rsidRPr="00986A7A">
              <w:rPr>
                <w:rFonts w:ascii="Arial" w:hAnsi="Arial" w:cs="Arial"/>
                <w:sz w:val="20"/>
                <w:szCs w:val="20"/>
              </w:rPr>
              <w:t>1</w:t>
            </w:r>
          </w:p>
        </w:tc>
        <w:tc>
          <w:tcPr>
            <w:tcW w:w="3260" w:type="dxa"/>
            <w:tcBorders>
              <w:top w:val="single" w:sz="4" w:space="0" w:color="auto"/>
              <w:left w:val="single" w:sz="4" w:space="0" w:color="auto"/>
              <w:bottom w:val="single" w:sz="4" w:space="0" w:color="auto"/>
              <w:right w:val="nil"/>
            </w:tcBorders>
          </w:tcPr>
          <w:p w14:paraId="2BDA7C0C"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Первичные документы, подтверждающие исполнение обязательства по контрактам (договорам) при приобретении бланков строгой отчетности (счет-фактура, товарная накладная, универсальный передаточный акт и другие)</w:t>
            </w:r>
          </w:p>
        </w:tc>
        <w:tc>
          <w:tcPr>
            <w:tcW w:w="1276" w:type="dxa"/>
            <w:tcBorders>
              <w:top w:val="single" w:sz="4" w:space="0" w:color="auto"/>
              <w:left w:val="single" w:sz="4" w:space="0" w:color="auto"/>
              <w:bottom w:val="single" w:sz="4" w:space="0" w:color="auto"/>
              <w:right w:val="nil"/>
            </w:tcBorders>
          </w:tcPr>
          <w:p w14:paraId="77D5A828"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субъект централизованного учета</w:t>
            </w:r>
          </w:p>
        </w:tc>
        <w:tc>
          <w:tcPr>
            <w:tcW w:w="1559" w:type="dxa"/>
            <w:tcBorders>
              <w:top w:val="single" w:sz="4" w:space="0" w:color="auto"/>
              <w:left w:val="single" w:sz="4" w:space="0" w:color="auto"/>
              <w:bottom w:val="single" w:sz="4" w:space="0" w:color="auto"/>
              <w:right w:val="nil"/>
            </w:tcBorders>
          </w:tcPr>
          <w:p w14:paraId="5AA0F187"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электронный образ (скан-копия)</w:t>
            </w:r>
          </w:p>
        </w:tc>
        <w:tc>
          <w:tcPr>
            <w:tcW w:w="1985" w:type="dxa"/>
            <w:tcBorders>
              <w:top w:val="single" w:sz="4" w:space="0" w:color="auto"/>
              <w:left w:val="single" w:sz="4" w:space="0" w:color="auto"/>
              <w:bottom w:val="single" w:sz="4" w:space="0" w:color="auto"/>
              <w:right w:val="nil"/>
            </w:tcBorders>
          </w:tcPr>
          <w:p w14:paraId="6B5EB091"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направляет не позднее следующего рабочего дня после подписания (получения) первичных документов</w:t>
            </w:r>
          </w:p>
        </w:tc>
        <w:tc>
          <w:tcPr>
            <w:tcW w:w="1843" w:type="dxa"/>
            <w:tcBorders>
              <w:top w:val="single" w:sz="4" w:space="0" w:color="auto"/>
              <w:left w:val="single" w:sz="4" w:space="0" w:color="auto"/>
              <w:bottom w:val="single" w:sz="4" w:space="0" w:color="auto"/>
              <w:right w:val="nil"/>
            </w:tcBorders>
          </w:tcPr>
          <w:p w14:paraId="2AA8936D"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уполномоченное лицо субъекта централизованного учета</w:t>
            </w:r>
          </w:p>
        </w:tc>
        <w:tc>
          <w:tcPr>
            <w:tcW w:w="1275" w:type="dxa"/>
            <w:tcBorders>
              <w:top w:val="single" w:sz="4" w:space="0" w:color="auto"/>
              <w:left w:val="single" w:sz="4" w:space="0" w:color="auto"/>
              <w:bottom w:val="single" w:sz="4" w:space="0" w:color="auto"/>
              <w:right w:val="nil"/>
            </w:tcBorders>
          </w:tcPr>
          <w:p w14:paraId="202C940B"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не позднее следующего рабочего дня после получения документа</w:t>
            </w:r>
          </w:p>
        </w:tc>
        <w:tc>
          <w:tcPr>
            <w:tcW w:w="1985" w:type="dxa"/>
            <w:tcBorders>
              <w:top w:val="single" w:sz="4" w:space="0" w:color="auto"/>
              <w:left w:val="single" w:sz="4" w:space="0" w:color="auto"/>
              <w:bottom w:val="single" w:sz="4" w:space="0" w:color="auto"/>
              <w:right w:val="nil"/>
            </w:tcBorders>
          </w:tcPr>
          <w:p w14:paraId="69381C7F" w14:textId="67E980F3" w:rsidR="00A939E1" w:rsidRPr="00986A7A" w:rsidRDefault="00A939E1" w:rsidP="00A939E1">
            <w:pPr>
              <w:pStyle w:val="a9"/>
              <w:rPr>
                <w:rFonts w:ascii="Arial" w:hAnsi="Arial" w:cs="Arial"/>
                <w:sz w:val="20"/>
                <w:szCs w:val="20"/>
              </w:rPr>
            </w:pPr>
            <w:r w:rsidRPr="00986A7A">
              <w:rPr>
                <w:rFonts w:ascii="Arial" w:hAnsi="Arial" w:cs="Arial"/>
                <w:sz w:val="20"/>
                <w:szCs w:val="20"/>
              </w:rPr>
              <w:t xml:space="preserve">отражение в </w:t>
            </w:r>
            <w:r w:rsidR="001411AA" w:rsidRPr="00986A7A">
              <w:rPr>
                <w:rFonts w:ascii="Arial" w:hAnsi="Arial" w:cs="Arial"/>
                <w:sz w:val="20"/>
                <w:szCs w:val="20"/>
              </w:rPr>
              <w:t xml:space="preserve">бюджетном </w:t>
            </w:r>
            <w:r w:rsidRPr="00986A7A">
              <w:rPr>
                <w:rFonts w:ascii="Arial" w:hAnsi="Arial" w:cs="Arial"/>
                <w:sz w:val="20"/>
                <w:szCs w:val="20"/>
              </w:rPr>
              <w:t>учете факта хозяйственной жизни</w:t>
            </w:r>
          </w:p>
        </w:tc>
        <w:tc>
          <w:tcPr>
            <w:tcW w:w="2261" w:type="dxa"/>
            <w:tcBorders>
              <w:top w:val="single" w:sz="4" w:space="0" w:color="auto"/>
              <w:left w:val="single" w:sz="4" w:space="0" w:color="auto"/>
              <w:bottom w:val="single" w:sz="4" w:space="0" w:color="auto"/>
            </w:tcBorders>
          </w:tcPr>
          <w:p w14:paraId="28AA1E50" w14:textId="49347E6B" w:rsidR="00A939E1" w:rsidRPr="00986A7A" w:rsidRDefault="00A939E1" w:rsidP="001411AA">
            <w:pPr>
              <w:pStyle w:val="a9"/>
              <w:rPr>
                <w:rFonts w:ascii="Arial" w:hAnsi="Arial" w:cs="Arial"/>
                <w:sz w:val="20"/>
                <w:szCs w:val="20"/>
              </w:rPr>
            </w:pPr>
            <w:r w:rsidRPr="00986A7A">
              <w:rPr>
                <w:rFonts w:ascii="Arial" w:hAnsi="Arial" w:cs="Arial"/>
                <w:sz w:val="20"/>
                <w:szCs w:val="20"/>
              </w:rPr>
              <w:t>для отражения в регистре б</w:t>
            </w:r>
            <w:r w:rsidR="001411AA" w:rsidRPr="00986A7A">
              <w:rPr>
                <w:rFonts w:ascii="Arial" w:hAnsi="Arial" w:cs="Arial"/>
                <w:sz w:val="20"/>
                <w:szCs w:val="20"/>
              </w:rPr>
              <w:t>юджетн</w:t>
            </w:r>
            <w:r w:rsidRPr="00986A7A">
              <w:rPr>
                <w:rFonts w:ascii="Arial" w:hAnsi="Arial" w:cs="Arial"/>
                <w:sz w:val="20"/>
                <w:szCs w:val="20"/>
              </w:rPr>
              <w:t>ого учета в целях систематизации информации об объектах учета на соответствующих забалансовых счетах</w:t>
            </w:r>
          </w:p>
        </w:tc>
      </w:tr>
      <w:tr w:rsidR="00186AFA" w:rsidRPr="00986A7A" w14:paraId="46BA85A6" w14:textId="77777777" w:rsidTr="00C558F8">
        <w:trPr>
          <w:gridAfter w:val="1"/>
          <w:wAfter w:w="44" w:type="dxa"/>
        </w:trPr>
        <w:tc>
          <w:tcPr>
            <w:tcW w:w="596" w:type="dxa"/>
            <w:tcBorders>
              <w:top w:val="single" w:sz="4" w:space="0" w:color="auto"/>
              <w:bottom w:val="single" w:sz="4" w:space="0" w:color="auto"/>
              <w:right w:val="nil"/>
            </w:tcBorders>
          </w:tcPr>
          <w:p w14:paraId="07274455" w14:textId="77777777" w:rsidR="00A939E1" w:rsidRPr="00986A7A" w:rsidRDefault="00053E15" w:rsidP="00A939E1">
            <w:pPr>
              <w:pStyle w:val="a7"/>
              <w:jc w:val="center"/>
              <w:rPr>
                <w:rFonts w:ascii="Arial" w:hAnsi="Arial" w:cs="Arial"/>
                <w:sz w:val="20"/>
                <w:szCs w:val="20"/>
              </w:rPr>
            </w:pPr>
            <w:r w:rsidRPr="00986A7A">
              <w:rPr>
                <w:rFonts w:ascii="Arial" w:hAnsi="Arial" w:cs="Arial"/>
                <w:sz w:val="20"/>
                <w:szCs w:val="20"/>
              </w:rPr>
              <w:lastRenderedPageBreak/>
              <w:t>2</w:t>
            </w:r>
          </w:p>
        </w:tc>
        <w:tc>
          <w:tcPr>
            <w:tcW w:w="3260" w:type="dxa"/>
            <w:tcBorders>
              <w:top w:val="single" w:sz="4" w:space="0" w:color="auto"/>
              <w:left w:val="single" w:sz="4" w:space="0" w:color="auto"/>
              <w:bottom w:val="single" w:sz="4" w:space="0" w:color="auto"/>
              <w:right w:val="nil"/>
            </w:tcBorders>
          </w:tcPr>
          <w:p w14:paraId="08751DB1" w14:textId="28F8FAEB" w:rsidR="00A939E1" w:rsidRPr="00986A7A" w:rsidRDefault="00000000" w:rsidP="004634FE">
            <w:pPr>
              <w:pStyle w:val="a9"/>
              <w:rPr>
                <w:rFonts w:ascii="Arial" w:hAnsi="Arial" w:cs="Arial"/>
                <w:sz w:val="20"/>
                <w:szCs w:val="20"/>
              </w:rPr>
            </w:pPr>
            <w:hyperlink r:id="rId237" w:history="1">
              <w:r w:rsidR="00A939E1" w:rsidRPr="00986A7A">
                <w:rPr>
                  <w:rStyle w:val="a4"/>
                  <w:rFonts w:ascii="Arial" w:hAnsi="Arial" w:cs="Arial"/>
                  <w:color w:val="auto"/>
                  <w:sz w:val="20"/>
                  <w:szCs w:val="20"/>
                </w:rPr>
                <w:t>Накладная</w:t>
              </w:r>
            </w:hyperlink>
            <w:r w:rsidR="00A939E1" w:rsidRPr="00986A7A">
              <w:rPr>
                <w:rFonts w:ascii="Arial" w:hAnsi="Arial" w:cs="Arial"/>
                <w:sz w:val="20"/>
                <w:szCs w:val="20"/>
              </w:rPr>
              <w:t xml:space="preserve"> на внутреннее перемещение объектов нефинансовых активов (ОКУД </w:t>
            </w:r>
            <w:r w:rsidR="004634FE" w:rsidRPr="00986A7A">
              <w:rPr>
                <w:rFonts w:ascii="Arial" w:hAnsi="Arial" w:cs="Arial"/>
                <w:sz w:val="20"/>
                <w:szCs w:val="20"/>
              </w:rPr>
              <w:t>0510450</w:t>
            </w:r>
            <w:r w:rsidR="00A939E1" w:rsidRPr="00986A7A">
              <w:rPr>
                <w:rFonts w:ascii="Arial" w:hAnsi="Arial" w:cs="Arial"/>
                <w:sz w:val="20"/>
                <w:szCs w:val="20"/>
              </w:rPr>
              <w:t>) при внутреннем перемещении бланков строгой отчетности</w:t>
            </w:r>
          </w:p>
        </w:tc>
        <w:tc>
          <w:tcPr>
            <w:tcW w:w="1276" w:type="dxa"/>
            <w:tcBorders>
              <w:top w:val="single" w:sz="4" w:space="0" w:color="auto"/>
              <w:left w:val="single" w:sz="4" w:space="0" w:color="auto"/>
              <w:bottom w:val="single" w:sz="4" w:space="0" w:color="auto"/>
              <w:right w:val="nil"/>
            </w:tcBorders>
          </w:tcPr>
          <w:p w14:paraId="1000B43E"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субъект централизованного учета</w:t>
            </w:r>
          </w:p>
        </w:tc>
        <w:tc>
          <w:tcPr>
            <w:tcW w:w="1559" w:type="dxa"/>
            <w:tcBorders>
              <w:top w:val="single" w:sz="4" w:space="0" w:color="auto"/>
              <w:left w:val="single" w:sz="4" w:space="0" w:color="auto"/>
              <w:bottom w:val="single" w:sz="4" w:space="0" w:color="auto"/>
              <w:right w:val="nil"/>
            </w:tcBorders>
          </w:tcPr>
          <w:p w14:paraId="060F770F" w14:textId="4F51690D" w:rsidR="00A939E1" w:rsidRPr="00986A7A" w:rsidRDefault="00F63312" w:rsidP="00A939E1">
            <w:pPr>
              <w:pStyle w:val="a9"/>
              <w:rPr>
                <w:rFonts w:ascii="Arial" w:hAnsi="Arial" w:cs="Arial"/>
                <w:sz w:val="20"/>
                <w:szCs w:val="20"/>
              </w:rPr>
            </w:pPr>
            <w:r w:rsidRPr="00986A7A">
              <w:rPr>
                <w:rFonts w:ascii="Arial" w:hAnsi="Arial" w:cs="Arial"/>
                <w:sz w:val="20"/>
                <w:szCs w:val="20"/>
              </w:rPr>
              <w:t>электронный -в системе ЭДО</w:t>
            </w:r>
          </w:p>
        </w:tc>
        <w:tc>
          <w:tcPr>
            <w:tcW w:w="1985" w:type="dxa"/>
            <w:tcBorders>
              <w:top w:val="single" w:sz="4" w:space="0" w:color="auto"/>
              <w:left w:val="single" w:sz="4" w:space="0" w:color="auto"/>
              <w:bottom w:val="single" w:sz="4" w:space="0" w:color="auto"/>
              <w:right w:val="nil"/>
            </w:tcBorders>
          </w:tcPr>
          <w:p w14:paraId="1A572755"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формирует не позднее следующего рабочего дня после распоряжения (приказа) руководителя о смене ответственного лица, о передаче из одного структурного подразделения другому</w:t>
            </w:r>
          </w:p>
        </w:tc>
        <w:tc>
          <w:tcPr>
            <w:tcW w:w="1843" w:type="dxa"/>
            <w:tcBorders>
              <w:top w:val="single" w:sz="4" w:space="0" w:color="auto"/>
              <w:left w:val="single" w:sz="4" w:space="0" w:color="auto"/>
              <w:bottom w:val="single" w:sz="4" w:space="0" w:color="auto"/>
              <w:right w:val="nil"/>
            </w:tcBorders>
          </w:tcPr>
          <w:p w14:paraId="1C8CBA27"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ответственные лица субъекта централизованного учета</w:t>
            </w:r>
          </w:p>
        </w:tc>
        <w:tc>
          <w:tcPr>
            <w:tcW w:w="1275" w:type="dxa"/>
            <w:tcBorders>
              <w:top w:val="single" w:sz="4" w:space="0" w:color="auto"/>
              <w:left w:val="single" w:sz="4" w:space="0" w:color="auto"/>
              <w:bottom w:val="single" w:sz="4" w:space="0" w:color="auto"/>
              <w:right w:val="nil"/>
            </w:tcBorders>
          </w:tcPr>
          <w:p w14:paraId="5DCE2E93"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 xml:space="preserve">одномоментно после подписания документа уполномоченными лицами субъекта централизованного учета </w:t>
            </w:r>
          </w:p>
        </w:tc>
        <w:tc>
          <w:tcPr>
            <w:tcW w:w="1985" w:type="dxa"/>
            <w:tcBorders>
              <w:top w:val="single" w:sz="4" w:space="0" w:color="auto"/>
              <w:left w:val="single" w:sz="4" w:space="0" w:color="auto"/>
              <w:bottom w:val="single" w:sz="4" w:space="0" w:color="auto"/>
              <w:right w:val="nil"/>
            </w:tcBorders>
          </w:tcPr>
          <w:p w14:paraId="49DDB763" w14:textId="7D26EC00" w:rsidR="00A939E1" w:rsidRPr="00986A7A" w:rsidRDefault="00A939E1" w:rsidP="00A939E1">
            <w:pPr>
              <w:pStyle w:val="a9"/>
              <w:rPr>
                <w:rFonts w:ascii="Arial" w:hAnsi="Arial" w:cs="Arial"/>
                <w:sz w:val="20"/>
                <w:szCs w:val="20"/>
              </w:rPr>
            </w:pPr>
            <w:r w:rsidRPr="00986A7A">
              <w:rPr>
                <w:rFonts w:ascii="Arial" w:hAnsi="Arial" w:cs="Arial"/>
                <w:sz w:val="20"/>
                <w:szCs w:val="20"/>
              </w:rPr>
              <w:t xml:space="preserve">отражение в </w:t>
            </w:r>
            <w:r w:rsidR="001411AA" w:rsidRPr="00986A7A">
              <w:rPr>
                <w:rFonts w:ascii="Arial" w:hAnsi="Arial" w:cs="Arial"/>
                <w:sz w:val="20"/>
                <w:szCs w:val="20"/>
              </w:rPr>
              <w:t xml:space="preserve">бюджетном </w:t>
            </w:r>
            <w:r w:rsidRPr="00986A7A">
              <w:rPr>
                <w:rFonts w:ascii="Arial" w:hAnsi="Arial" w:cs="Arial"/>
                <w:sz w:val="20"/>
                <w:szCs w:val="20"/>
              </w:rPr>
              <w:t>учете факта хозяйственной жизни</w:t>
            </w:r>
          </w:p>
        </w:tc>
        <w:tc>
          <w:tcPr>
            <w:tcW w:w="2261" w:type="dxa"/>
            <w:tcBorders>
              <w:top w:val="single" w:sz="4" w:space="0" w:color="auto"/>
              <w:left w:val="single" w:sz="4" w:space="0" w:color="auto"/>
              <w:bottom w:val="single" w:sz="4" w:space="0" w:color="auto"/>
            </w:tcBorders>
          </w:tcPr>
          <w:p w14:paraId="59D11FB7" w14:textId="7E6B467F" w:rsidR="00A939E1" w:rsidRPr="00986A7A" w:rsidRDefault="00A939E1" w:rsidP="001411AA">
            <w:pPr>
              <w:pStyle w:val="a9"/>
              <w:rPr>
                <w:rFonts w:ascii="Arial" w:hAnsi="Arial" w:cs="Arial"/>
                <w:sz w:val="20"/>
                <w:szCs w:val="20"/>
              </w:rPr>
            </w:pPr>
            <w:r w:rsidRPr="00986A7A">
              <w:rPr>
                <w:rFonts w:ascii="Arial" w:hAnsi="Arial" w:cs="Arial"/>
                <w:sz w:val="20"/>
                <w:szCs w:val="20"/>
              </w:rPr>
              <w:t>для отражения в регистре б</w:t>
            </w:r>
            <w:r w:rsidR="001411AA" w:rsidRPr="00986A7A">
              <w:rPr>
                <w:rFonts w:ascii="Arial" w:hAnsi="Arial" w:cs="Arial"/>
                <w:sz w:val="20"/>
                <w:szCs w:val="20"/>
              </w:rPr>
              <w:t>юджетн</w:t>
            </w:r>
            <w:r w:rsidRPr="00986A7A">
              <w:rPr>
                <w:rFonts w:ascii="Arial" w:hAnsi="Arial" w:cs="Arial"/>
                <w:sz w:val="20"/>
                <w:szCs w:val="20"/>
              </w:rPr>
              <w:t>ого учета в целях систематизации информации об объектах учета на соответствующих забалансовых счетах</w:t>
            </w:r>
          </w:p>
        </w:tc>
      </w:tr>
      <w:tr w:rsidR="00A939E1" w:rsidRPr="00986A7A" w14:paraId="155A6A2C" w14:textId="77777777" w:rsidTr="00D17405">
        <w:trPr>
          <w:gridAfter w:val="1"/>
          <w:wAfter w:w="44" w:type="dxa"/>
        </w:trPr>
        <w:tc>
          <w:tcPr>
            <w:tcW w:w="596" w:type="dxa"/>
            <w:tcBorders>
              <w:top w:val="single" w:sz="4" w:space="0" w:color="auto"/>
              <w:bottom w:val="single" w:sz="4" w:space="0" w:color="auto"/>
              <w:right w:val="nil"/>
            </w:tcBorders>
          </w:tcPr>
          <w:p w14:paraId="7CA606CB" w14:textId="77777777" w:rsidR="00A939E1" w:rsidRPr="00986A7A" w:rsidRDefault="00053E15" w:rsidP="00A939E1">
            <w:pPr>
              <w:pStyle w:val="a7"/>
              <w:jc w:val="center"/>
              <w:rPr>
                <w:rFonts w:ascii="Arial" w:hAnsi="Arial" w:cs="Arial"/>
                <w:sz w:val="20"/>
                <w:szCs w:val="20"/>
              </w:rPr>
            </w:pPr>
            <w:r w:rsidRPr="00986A7A">
              <w:rPr>
                <w:rFonts w:ascii="Arial" w:hAnsi="Arial" w:cs="Arial"/>
                <w:sz w:val="20"/>
                <w:szCs w:val="20"/>
              </w:rPr>
              <w:t>3</w:t>
            </w:r>
          </w:p>
        </w:tc>
        <w:tc>
          <w:tcPr>
            <w:tcW w:w="3260" w:type="dxa"/>
            <w:tcBorders>
              <w:top w:val="single" w:sz="4" w:space="0" w:color="auto"/>
              <w:left w:val="single" w:sz="4" w:space="0" w:color="auto"/>
              <w:bottom w:val="single" w:sz="4" w:space="0" w:color="auto"/>
              <w:right w:val="nil"/>
            </w:tcBorders>
          </w:tcPr>
          <w:p w14:paraId="085FA39E" w14:textId="4A2798A5" w:rsidR="00A939E1" w:rsidRPr="00986A7A" w:rsidRDefault="00000000" w:rsidP="004634FE">
            <w:pPr>
              <w:pStyle w:val="a9"/>
              <w:rPr>
                <w:rFonts w:ascii="Arial" w:hAnsi="Arial" w:cs="Arial"/>
                <w:sz w:val="20"/>
                <w:szCs w:val="20"/>
              </w:rPr>
            </w:pPr>
            <w:hyperlink r:id="rId238" w:history="1">
              <w:r w:rsidR="00A939E1" w:rsidRPr="00986A7A">
                <w:rPr>
                  <w:rStyle w:val="a4"/>
                  <w:rFonts w:ascii="Arial" w:hAnsi="Arial" w:cs="Arial"/>
                  <w:color w:val="auto"/>
                  <w:sz w:val="20"/>
                  <w:szCs w:val="20"/>
                </w:rPr>
                <w:t>Акт</w:t>
              </w:r>
            </w:hyperlink>
            <w:r w:rsidR="00A939E1" w:rsidRPr="00986A7A">
              <w:rPr>
                <w:rFonts w:ascii="Arial" w:hAnsi="Arial" w:cs="Arial"/>
                <w:sz w:val="20"/>
                <w:szCs w:val="20"/>
              </w:rPr>
              <w:t xml:space="preserve"> о списании бланков строгой отчетности (ОКУД </w:t>
            </w:r>
            <w:r w:rsidR="004634FE" w:rsidRPr="00986A7A">
              <w:rPr>
                <w:rFonts w:ascii="Arial" w:hAnsi="Arial" w:cs="Arial"/>
                <w:sz w:val="20"/>
                <w:szCs w:val="20"/>
              </w:rPr>
              <w:t>0510461</w:t>
            </w:r>
            <w:r w:rsidR="00A939E1" w:rsidRPr="00986A7A">
              <w:rPr>
                <w:rFonts w:ascii="Arial" w:hAnsi="Arial" w:cs="Arial"/>
                <w:sz w:val="20"/>
                <w:szCs w:val="20"/>
              </w:rPr>
              <w:t>)</w:t>
            </w:r>
          </w:p>
        </w:tc>
        <w:tc>
          <w:tcPr>
            <w:tcW w:w="1276" w:type="dxa"/>
            <w:tcBorders>
              <w:top w:val="single" w:sz="4" w:space="0" w:color="auto"/>
              <w:left w:val="single" w:sz="4" w:space="0" w:color="auto"/>
              <w:bottom w:val="single" w:sz="4" w:space="0" w:color="auto"/>
              <w:right w:val="nil"/>
            </w:tcBorders>
          </w:tcPr>
          <w:p w14:paraId="5814A044"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субъект централизованного учета</w:t>
            </w:r>
          </w:p>
        </w:tc>
        <w:tc>
          <w:tcPr>
            <w:tcW w:w="1559" w:type="dxa"/>
            <w:tcBorders>
              <w:top w:val="single" w:sz="4" w:space="0" w:color="auto"/>
              <w:left w:val="single" w:sz="4" w:space="0" w:color="auto"/>
              <w:bottom w:val="single" w:sz="4" w:space="0" w:color="auto"/>
              <w:right w:val="nil"/>
            </w:tcBorders>
          </w:tcPr>
          <w:p w14:paraId="2A552F90" w14:textId="59777BC7" w:rsidR="00A939E1" w:rsidRPr="00986A7A" w:rsidRDefault="00F63312" w:rsidP="00A939E1">
            <w:pPr>
              <w:pStyle w:val="a9"/>
              <w:rPr>
                <w:rFonts w:ascii="Arial" w:hAnsi="Arial" w:cs="Arial"/>
                <w:sz w:val="20"/>
                <w:szCs w:val="20"/>
              </w:rPr>
            </w:pPr>
            <w:r w:rsidRPr="00986A7A">
              <w:rPr>
                <w:rFonts w:ascii="Arial" w:hAnsi="Arial" w:cs="Arial"/>
                <w:sz w:val="20"/>
                <w:szCs w:val="20"/>
              </w:rPr>
              <w:t>электронный -в системе ЭДО</w:t>
            </w:r>
          </w:p>
        </w:tc>
        <w:tc>
          <w:tcPr>
            <w:tcW w:w="1985" w:type="dxa"/>
            <w:tcBorders>
              <w:top w:val="single" w:sz="4" w:space="0" w:color="auto"/>
              <w:left w:val="single" w:sz="4" w:space="0" w:color="auto"/>
              <w:bottom w:val="single" w:sz="4" w:space="0" w:color="auto"/>
              <w:right w:val="nil"/>
            </w:tcBorders>
          </w:tcPr>
          <w:p w14:paraId="210E7F81"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направляет не позднее следующего рабочего дня после принятия решения о списании</w:t>
            </w:r>
          </w:p>
        </w:tc>
        <w:tc>
          <w:tcPr>
            <w:tcW w:w="1843" w:type="dxa"/>
            <w:tcBorders>
              <w:top w:val="single" w:sz="4" w:space="0" w:color="auto"/>
              <w:left w:val="single" w:sz="4" w:space="0" w:color="auto"/>
              <w:bottom w:val="single" w:sz="4" w:space="0" w:color="auto"/>
              <w:right w:val="nil"/>
            </w:tcBorders>
          </w:tcPr>
          <w:p w14:paraId="443E49AF"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Комиссия по поступлению и выбытию активов, руководитель (уполномоченное лицо) субъекта централизованного учета</w:t>
            </w:r>
          </w:p>
        </w:tc>
        <w:tc>
          <w:tcPr>
            <w:tcW w:w="1275" w:type="dxa"/>
            <w:tcBorders>
              <w:top w:val="single" w:sz="4" w:space="0" w:color="auto"/>
              <w:left w:val="single" w:sz="4" w:space="0" w:color="auto"/>
              <w:bottom w:val="single" w:sz="4" w:space="0" w:color="auto"/>
              <w:right w:val="nil"/>
            </w:tcBorders>
          </w:tcPr>
          <w:p w14:paraId="249DA5E7" w14:textId="77777777" w:rsidR="00A939E1" w:rsidRPr="00CA786D" w:rsidRDefault="00A939E1" w:rsidP="00A939E1">
            <w:pPr>
              <w:pStyle w:val="a9"/>
              <w:rPr>
                <w:rFonts w:ascii="Arial" w:hAnsi="Arial" w:cs="Arial"/>
                <w:sz w:val="20"/>
                <w:szCs w:val="20"/>
              </w:rPr>
            </w:pPr>
            <w:r w:rsidRPr="00CA786D">
              <w:rPr>
                <w:rFonts w:ascii="Arial" w:hAnsi="Arial" w:cs="Arial"/>
                <w:sz w:val="20"/>
                <w:szCs w:val="20"/>
              </w:rPr>
              <w:t>не позднее 1 (одного) рабочего дня после получения</w:t>
            </w:r>
          </w:p>
        </w:tc>
        <w:tc>
          <w:tcPr>
            <w:tcW w:w="1985" w:type="dxa"/>
            <w:tcBorders>
              <w:top w:val="single" w:sz="4" w:space="0" w:color="auto"/>
              <w:left w:val="single" w:sz="4" w:space="0" w:color="auto"/>
              <w:bottom w:val="single" w:sz="4" w:space="0" w:color="auto"/>
              <w:right w:val="nil"/>
            </w:tcBorders>
          </w:tcPr>
          <w:p w14:paraId="4EF254E7" w14:textId="67F12109" w:rsidR="00A939E1" w:rsidRPr="00986A7A" w:rsidRDefault="00A939E1" w:rsidP="00A939E1">
            <w:pPr>
              <w:pStyle w:val="a9"/>
              <w:rPr>
                <w:rFonts w:ascii="Arial" w:hAnsi="Arial" w:cs="Arial"/>
                <w:sz w:val="20"/>
                <w:szCs w:val="20"/>
              </w:rPr>
            </w:pPr>
            <w:r w:rsidRPr="00986A7A">
              <w:rPr>
                <w:rFonts w:ascii="Arial" w:hAnsi="Arial" w:cs="Arial"/>
                <w:sz w:val="20"/>
                <w:szCs w:val="20"/>
              </w:rPr>
              <w:t xml:space="preserve">отражение в </w:t>
            </w:r>
            <w:r w:rsidR="001411AA" w:rsidRPr="00986A7A">
              <w:rPr>
                <w:rFonts w:ascii="Arial" w:hAnsi="Arial" w:cs="Arial"/>
                <w:sz w:val="20"/>
                <w:szCs w:val="20"/>
              </w:rPr>
              <w:t xml:space="preserve">бюджетном </w:t>
            </w:r>
            <w:r w:rsidRPr="00986A7A">
              <w:rPr>
                <w:rFonts w:ascii="Arial" w:hAnsi="Arial" w:cs="Arial"/>
                <w:sz w:val="20"/>
                <w:szCs w:val="20"/>
              </w:rPr>
              <w:t>учете факта хозяйственной жизни</w:t>
            </w:r>
          </w:p>
        </w:tc>
        <w:tc>
          <w:tcPr>
            <w:tcW w:w="2261" w:type="dxa"/>
            <w:tcBorders>
              <w:top w:val="single" w:sz="4" w:space="0" w:color="auto"/>
              <w:left w:val="single" w:sz="4" w:space="0" w:color="auto"/>
              <w:bottom w:val="single" w:sz="4" w:space="0" w:color="auto"/>
            </w:tcBorders>
          </w:tcPr>
          <w:p w14:paraId="41AFEE6C" w14:textId="5118B32E" w:rsidR="00A939E1" w:rsidRPr="00986A7A" w:rsidRDefault="00A939E1" w:rsidP="001411AA">
            <w:pPr>
              <w:pStyle w:val="a9"/>
              <w:rPr>
                <w:rFonts w:ascii="Arial" w:hAnsi="Arial" w:cs="Arial"/>
                <w:sz w:val="20"/>
                <w:szCs w:val="20"/>
              </w:rPr>
            </w:pPr>
            <w:r w:rsidRPr="00986A7A">
              <w:rPr>
                <w:rFonts w:ascii="Arial" w:hAnsi="Arial" w:cs="Arial"/>
                <w:sz w:val="20"/>
                <w:szCs w:val="20"/>
              </w:rPr>
              <w:t>для отражения в регистре б</w:t>
            </w:r>
            <w:r w:rsidR="001411AA" w:rsidRPr="00986A7A">
              <w:rPr>
                <w:rFonts w:ascii="Arial" w:hAnsi="Arial" w:cs="Arial"/>
                <w:sz w:val="20"/>
                <w:szCs w:val="20"/>
              </w:rPr>
              <w:t>юджетн</w:t>
            </w:r>
            <w:r w:rsidRPr="00986A7A">
              <w:rPr>
                <w:rFonts w:ascii="Arial" w:hAnsi="Arial" w:cs="Arial"/>
                <w:sz w:val="20"/>
                <w:szCs w:val="20"/>
              </w:rPr>
              <w:t>ого учета в целях систематизации информации об объектах учета на соответствующих забалансовых счетах</w:t>
            </w:r>
          </w:p>
        </w:tc>
      </w:tr>
      <w:tr w:rsidR="00A939E1" w:rsidRPr="00986A7A" w14:paraId="5B534949" w14:textId="77777777" w:rsidTr="00D17405">
        <w:trPr>
          <w:gridAfter w:val="1"/>
          <w:wAfter w:w="44" w:type="dxa"/>
        </w:trPr>
        <w:tc>
          <w:tcPr>
            <w:tcW w:w="596" w:type="dxa"/>
            <w:tcBorders>
              <w:top w:val="single" w:sz="4" w:space="0" w:color="auto"/>
              <w:bottom w:val="single" w:sz="4" w:space="0" w:color="auto"/>
              <w:right w:val="nil"/>
            </w:tcBorders>
          </w:tcPr>
          <w:p w14:paraId="48A7D1A8" w14:textId="77777777" w:rsidR="00A939E1" w:rsidRPr="00986A7A" w:rsidRDefault="00053E15" w:rsidP="00A939E1">
            <w:pPr>
              <w:pStyle w:val="a7"/>
              <w:jc w:val="center"/>
              <w:rPr>
                <w:rFonts w:ascii="Arial" w:hAnsi="Arial" w:cs="Arial"/>
                <w:sz w:val="20"/>
                <w:szCs w:val="20"/>
              </w:rPr>
            </w:pPr>
            <w:r w:rsidRPr="00986A7A">
              <w:rPr>
                <w:rFonts w:ascii="Arial" w:hAnsi="Arial" w:cs="Arial"/>
                <w:sz w:val="20"/>
                <w:szCs w:val="20"/>
              </w:rPr>
              <w:t>4</w:t>
            </w:r>
          </w:p>
        </w:tc>
        <w:tc>
          <w:tcPr>
            <w:tcW w:w="3260" w:type="dxa"/>
            <w:tcBorders>
              <w:top w:val="single" w:sz="4" w:space="0" w:color="auto"/>
              <w:left w:val="single" w:sz="4" w:space="0" w:color="auto"/>
              <w:bottom w:val="single" w:sz="4" w:space="0" w:color="auto"/>
              <w:right w:val="nil"/>
            </w:tcBorders>
          </w:tcPr>
          <w:p w14:paraId="6922F24B" w14:textId="7A4CB3EE" w:rsidR="00A939E1" w:rsidRPr="00986A7A" w:rsidRDefault="00A939E1" w:rsidP="00A939E1">
            <w:pPr>
              <w:pStyle w:val="a9"/>
              <w:rPr>
                <w:rFonts w:ascii="Arial" w:hAnsi="Arial" w:cs="Arial"/>
                <w:sz w:val="20"/>
                <w:szCs w:val="20"/>
              </w:rPr>
            </w:pPr>
            <w:r w:rsidRPr="00986A7A">
              <w:rPr>
                <w:rFonts w:ascii="Arial" w:hAnsi="Arial" w:cs="Arial"/>
                <w:sz w:val="20"/>
                <w:szCs w:val="20"/>
              </w:rPr>
              <w:t xml:space="preserve">Решение </w:t>
            </w:r>
            <w:r w:rsidR="002F0057" w:rsidRPr="00986A7A">
              <w:rPr>
                <w:rFonts w:ascii="Arial" w:hAnsi="Arial" w:cs="Arial"/>
                <w:sz w:val="20"/>
                <w:szCs w:val="20"/>
              </w:rPr>
              <w:t>о прекращении признания активами объектов нефинансовых активов (ОКУД 0510440), Решение о признании объектов нефинансовых активов (ОКУД 0510441)</w:t>
            </w:r>
          </w:p>
        </w:tc>
        <w:tc>
          <w:tcPr>
            <w:tcW w:w="1276" w:type="dxa"/>
            <w:tcBorders>
              <w:top w:val="single" w:sz="4" w:space="0" w:color="auto"/>
              <w:left w:val="single" w:sz="4" w:space="0" w:color="auto"/>
              <w:bottom w:val="single" w:sz="4" w:space="0" w:color="auto"/>
              <w:right w:val="nil"/>
            </w:tcBorders>
          </w:tcPr>
          <w:p w14:paraId="7CB62665"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субъект централизованного учета</w:t>
            </w:r>
          </w:p>
        </w:tc>
        <w:tc>
          <w:tcPr>
            <w:tcW w:w="1559" w:type="dxa"/>
            <w:tcBorders>
              <w:top w:val="single" w:sz="4" w:space="0" w:color="auto"/>
              <w:left w:val="single" w:sz="4" w:space="0" w:color="auto"/>
              <w:bottom w:val="single" w:sz="4" w:space="0" w:color="auto"/>
              <w:right w:val="nil"/>
            </w:tcBorders>
          </w:tcPr>
          <w:p w14:paraId="72EBFA42" w14:textId="50E480C4" w:rsidR="00A939E1" w:rsidRPr="00986A7A" w:rsidRDefault="002F0057" w:rsidP="00A939E1">
            <w:pPr>
              <w:pStyle w:val="a9"/>
              <w:rPr>
                <w:rFonts w:ascii="Arial" w:hAnsi="Arial" w:cs="Arial"/>
                <w:sz w:val="20"/>
                <w:szCs w:val="20"/>
              </w:rPr>
            </w:pPr>
            <w:r w:rsidRPr="00986A7A">
              <w:rPr>
                <w:rFonts w:ascii="Arial" w:hAnsi="Arial" w:cs="Arial"/>
                <w:sz w:val="20"/>
                <w:szCs w:val="20"/>
              </w:rPr>
              <w:t>электронный -в системе ЭДО</w:t>
            </w:r>
          </w:p>
        </w:tc>
        <w:tc>
          <w:tcPr>
            <w:tcW w:w="1985" w:type="dxa"/>
            <w:tcBorders>
              <w:top w:val="single" w:sz="4" w:space="0" w:color="auto"/>
              <w:left w:val="single" w:sz="4" w:space="0" w:color="auto"/>
              <w:bottom w:val="single" w:sz="4" w:space="0" w:color="auto"/>
              <w:right w:val="nil"/>
            </w:tcBorders>
          </w:tcPr>
          <w:p w14:paraId="61ECA2B2"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направляет не позднее следующего рабочего дня после принятия решения</w:t>
            </w:r>
          </w:p>
        </w:tc>
        <w:tc>
          <w:tcPr>
            <w:tcW w:w="1843" w:type="dxa"/>
            <w:tcBorders>
              <w:top w:val="single" w:sz="4" w:space="0" w:color="auto"/>
              <w:left w:val="single" w:sz="4" w:space="0" w:color="auto"/>
              <w:bottom w:val="single" w:sz="4" w:space="0" w:color="auto"/>
              <w:right w:val="nil"/>
            </w:tcBorders>
          </w:tcPr>
          <w:p w14:paraId="4E2A7615"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Комиссия по поступлению и выбытию активов, руководитель (уполномоченное лицо) субъекта централизованного учета</w:t>
            </w:r>
          </w:p>
        </w:tc>
        <w:tc>
          <w:tcPr>
            <w:tcW w:w="1275" w:type="dxa"/>
            <w:tcBorders>
              <w:top w:val="single" w:sz="4" w:space="0" w:color="auto"/>
              <w:left w:val="single" w:sz="4" w:space="0" w:color="auto"/>
              <w:bottom w:val="single" w:sz="4" w:space="0" w:color="auto"/>
              <w:right w:val="nil"/>
            </w:tcBorders>
          </w:tcPr>
          <w:p w14:paraId="4E00E14A" w14:textId="77777777" w:rsidR="00A939E1" w:rsidRPr="00CA786D" w:rsidRDefault="00A939E1" w:rsidP="00A939E1">
            <w:pPr>
              <w:pStyle w:val="a9"/>
              <w:rPr>
                <w:rFonts w:ascii="Arial" w:hAnsi="Arial" w:cs="Arial"/>
                <w:sz w:val="20"/>
                <w:szCs w:val="20"/>
              </w:rPr>
            </w:pPr>
            <w:r w:rsidRPr="00CA786D">
              <w:rPr>
                <w:rFonts w:ascii="Arial" w:hAnsi="Arial" w:cs="Arial"/>
                <w:sz w:val="20"/>
                <w:szCs w:val="20"/>
              </w:rPr>
              <w:t>не позднее следующего рабочего дня после получения документа</w:t>
            </w:r>
          </w:p>
        </w:tc>
        <w:tc>
          <w:tcPr>
            <w:tcW w:w="1985" w:type="dxa"/>
            <w:tcBorders>
              <w:top w:val="single" w:sz="4" w:space="0" w:color="auto"/>
              <w:left w:val="single" w:sz="4" w:space="0" w:color="auto"/>
              <w:bottom w:val="single" w:sz="4" w:space="0" w:color="auto"/>
              <w:right w:val="nil"/>
            </w:tcBorders>
          </w:tcPr>
          <w:p w14:paraId="12CFAFAC" w14:textId="4E28BC25" w:rsidR="00A939E1" w:rsidRPr="00986A7A" w:rsidRDefault="00A939E1" w:rsidP="00A939E1">
            <w:pPr>
              <w:pStyle w:val="a9"/>
              <w:rPr>
                <w:rFonts w:ascii="Arial" w:hAnsi="Arial" w:cs="Arial"/>
                <w:sz w:val="20"/>
                <w:szCs w:val="20"/>
              </w:rPr>
            </w:pPr>
            <w:r w:rsidRPr="00986A7A">
              <w:rPr>
                <w:rFonts w:ascii="Arial" w:hAnsi="Arial" w:cs="Arial"/>
                <w:sz w:val="20"/>
                <w:szCs w:val="20"/>
              </w:rPr>
              <w:t xml:space="preserve">отражение в </w:t>
            </w:r>
            <w:r w:rsidR="001411AA" w:rsidRPr="00986A7A">
              <w:rPr>
                <w:rFonts w:ascii="Arial" w:hAnsi="Arial" w:cs="Arial"/>
                <w:sz w:val="20"/>
                <w:szCs w:val="20"/>
              </w:rPr>
              <w:t xml:space="preserve">бюджетном </w:t>
            </w:r>
            <w:r w:rsidRPr="00986A7A">
              <w:rPr>
                <w:rFonts w:ascii="Arial" w:hAnsi="Arial" w:cs="Arial"/>
                <w:sz w:val="20"/>
                <w:szCs w:val="20"/>
              </w:rPr>
              <w:t>учете факта хозяйственной жизни</w:t>
            </w:r>
          </w:p>
        </w:tc>
        <w:tc>
          <w:tcPr>
            <w:tcW w:w="2261" w:type="dxa"/>
            <w:tcBorders>
              <w:top w:val="single" w:sz="4" w:space="0" w:color="auto"/>
              <w:left w:val="single" w:sz="4" w:space="0" w:color="auto"/>
              <w:bottom w:val="single" w:sz="4" w:space="0" w:color="auto"/>
            </w:tcBorders>
          </w:tcPr>
          <w:p w14:paraId="44932084" w14:textId="76B4162E" w:rsidR="00A939E1" w:rsidRPr="00986A7A" w:rsidRDefault="00A939E1" w:rsidP="001411AA">
            <w:pPr>
              <w:pStyle w:val="a9"/>
              <w:rPr>
                <w:rFonts w:ascii="Arial" w:hAnsi="Arial" w:cs="Arial"/>
                <w:sz w:val="20"/>
                <w:szCs w:val="20"/>
              </w:rPr>
            </w:pPr>
            <w:r w:rsidRPr="00986A7A">
              <w:rPr>
                <w:rFonts w:ascii="Arial" w:hAnsi="Arial" w:cs="Arial"/>
                <w:sz w:val="20"/>
                <w:szCs w:val="20"/>
              </w:rPr>
              <w:t>для отражения в регистре б</w:t>
            </w:r>
            <w:r w:rsidR="001411AA" w:rsidRPr="00986A7A">
              <w:rPr>
                <w:rFonts w:ascii="Arial" w:hAnsi="Arial" w:cs="Arial"/>
                <w:sz w:val="20"/>
                <w:szCs w:val="20"/>
              </w:rPr>
              <w:t>юджетн</w:t>
            </w:r>
            <w:r w:rsidRPr="00986A7A">
              <w:rPr>
                <w:rFonts w:ascii="Arial" w:hAnsi="Arial" w:cs="Arial"/>
                <w:sz w:val="20"/>
                <w:szCs w:val="20"/>
              </w:rPr>
              <w:t xml:space="preserve">ого учета в целях систематизации информации об объектах учета на соответствующих забалансовых счетах ах, для отражения в </w:t>
            </w:r>
            <w:hyperlink r:id="rId239" w:history="1">
              <w:r w:rsidRPr="00986A7A">
                <w:rPr>
                  <w:rStyle w:val="a4"/>
                  <w:rFonts w:ascii="Arial" w:hAnsi="Arial" w:cs="Arial"/>
                  <w:color w:val="auto"/>
                  <w:sz w:val="20"/>
                  <w:szCs w:val="20"/>
                </w:rPr>
                <w:t>Журналах</w:t>
              </w:r>
            </w:hyperlink>
            <w:r w:rsidRPr="00986A7A">
              <w:rPr>
                <w:rFonts w:ascii="Arial" w:hAnsi="Arial" w:cs="Arial"/>
                <w:sz w:val="20"/>
                <w:szCs w:val="20"/>
              </w:rPr>
              <w:t xml:space="preserve"> операций</w:t>
            </w:r>
            <w:r w:rsidR="00480CA3">
              <w:rPr>
                <w:rFonts w:ascii="Arial" w:hAnsi="Arial" w:cs="Arial"/>
                <w:sz w:val="20"/>
                <w:szCs w:val="20"/>
              </w:rPr>
              <w:t xml:space="preserve"> по забалансовому счету</w:t>
            </w:r>
            <w:r w:rsidRPr="00986A7A">
              <w:rPr>
                <w:rFonts w:ascii="Arial" w:hAnsi="Arial" w:cs="Arial"/>
                <w:sz w:val="20"/>
                <w:szCs w:val="20"/>
              </w:rPr>
              <w:t xml:space="preserve"> (ОКУД 050</w:t>
            </w:r>
            <w:r w:rsidR="00480CA3">
              <w:rPr>
                <w:rFonts w:ascii="Arial" w:hAnsi="Arial" w:cs="Arial"/>
                <w:sz w:val="20"/>
                <w:szCs w:val="20"/>
              </w:rPr>
              <w:t>9213</w:t>
            </w:r>
            <w:r w:rsidRPr="00986A7A">
              <w:rPr>
                <w:rFonts w:ascii="Arial" w:hAnsi="Arial" w:cs="Arial"/>
                <w:sz w:val="20"/>
                <w:szCs w:val="20"/>
              </w:rPr>
              <w:t>), установленных правилами организации и ведения бюджетного учета</w:t>
            </w:r>
          </w:p>
        </w:tc>
      </w:tr>
      <w:tr w:rsidR="00A939E1" w:rsidRPr="00986A7A" w14:paraId="64156B73" w14:textId="77777777" w:rsidTr="00C558F8">
        <w:trPr>
          <w:gridAfter w:val="1"/>
          <w:wAfter w:w="44" w:type="dxa"/>
        </w:trPr>
        <w:tc>
          <w:tcPr>
            <w:tcW w:w="596" w:type="dxa"/>
            <w:tcBorders>
              <w:top w:val="single" w:sz="4" w:space="0" w:color="auto"/>
              <w:bottom w:val="nil"/>
              <w:right w:val="nil"/>
            </w:tcBorders>
          </w:tcPr>
          <w:p w14:paraId="252F4D7D" w14:textId="77777777" w:rsidR="00A939E1" w:rsidRPr="00986A7A" w:rsidRDefault="00053E15" w:rsidP="00A939E1">
            <w:pPr>
              <w:pStyle w:val="a7"/>
              <w:jc w:val="center"/>
              <w:rPr>
                <w:rFonts w:ascii="Arial" w:hAnsi="Arial" w:cs="Arial"/>
                <w:sz w:val="20"/>
                <w:szCs w:val="20"/>
              </w:rPr>
            </w:pPr>
            <w:r w:rsidRPr="00986A7A">
              <w:rPr>
                <w:rFonts w:ascii="Arial" w:hAnsi="Arial" w:cs="Arial"/>
                <w:sz w:val="20"/>
                <w:szCs w:val="20"/>
              </w:rPr>
              <w:t>5</w:t>
            </w:r>
          </w:p>
        </w:tc>
        <w:tc>
          <w:tcPr>
            <w:tcW w:w="3260" w:type="dxa"/>
            <w:tcBorders>
              <w:top w:val="single" w:sz="4" w:space="0" w:color="auto"/>
              <w:left w:val="single" w:sz="4" w:space="0" w:color="auto"/>
              <w:bottom w:val="nil"/>
              <w:right w:val="nil"/>
            </w:tcBorders>
          </w:tcPr>
          <w:p w14:paraId="22BC7154" w14:textId="3BC9A8F9" w:rsidR="00A939E1" w:rsidRPr="00986A7A" w:rsidRDefault="00A939E1" w:rsidP="00A939E1">
            <w:pPr>
              <w:pStyle w:val="a9"/>
              <w:rPr>
                <w:rFonts w:ascii="Arial" w:hAnsi="Arial" w:cs="Arial"/>
                <w:sz w:val="20"/>
                <w:szCs w:val="20"/>
              </w:rPr>
            </w:pPr>
            <w:r w:rsidRPr="00986A7A">
              <w:rPr>
                <w:rFonts w:ascii="Arial" w:hAnsi="Arial" w:cs="Arial"/>
                <w:sz w:val="20"/>
                <w:szCs w:val="20"/>
              </w:rPr>
              <w:t>Акт о признании безнадежной к взысканию задолженности</w:t>
            </w:r>
            <w:r w:rsidR="002F0057" w:rsidRPr="00986A7A">
              <w:rPr>
                <w:rFonts w:ascii="Arial" w:hAnsi="Arial" w:cs="Arial"/>
                <w:sz w:val="20"/>
                <w:szCs w:val="20"/>
              </w:rPr>
              <w:t xml:space="preserve"> по доходам (ОКУД 0510436)</w:t>
            </w:r>
            <w:r w:rsidRPr="00986A7A">
              <w:rPr>
                <w:rFonts w:ascii="Arial" w:hAnsi="Arial" w:cs="Arial"/>
                <w:sz w:val="20"/>
                <w:szCs w:val="20"/>
              </w:rPr>
              <w:t xml:space="preserve"> с приложением подтверждающих первичных учетных документов, в соответствии с </w:t>
            </w:r>
            <w:r w:rsidRPr="00986A7A">
              <w:rPr>
                <w:rFonts w:ascii="Arial" w:hAnsi="Arial" w:cs="Arial"/>
                <w:sz w:val="20"/>
                <w:szCs w:val="20"/>
              </w:rPr>
              <w:lastRenderedPageBreak/>
              <w:t xml:space="preserve">законодательством </w:t>
            </w:r>
            <w:r w:rsidR="0030260A" w:rsidRPr="00986A7A">
              <w:rPr>
                <w:rFonts w:ascii="Arial" w:hAnsi="Arial" w:cs="Arial"/>
                <w:sz w:val="20"/>
                <w:szCs w:val="20"/>
              </w:rPr>
              <w:t>РФ</w:t>
            </w:r>
          </w:p>
        </w:tc>
        <w:tc>
          <w:tcPr>
            <w:tcW w:w="1276" w:type="dxa"/>
            <w:tcBorders>
              <w:top w:val="single" w:sz="4" w:space="0" w:color="auto"/>
              <w:left w:val="single" w:sz="4" w:space="0" w:color="auto"/>
              <w:bottom w:val="nil"/>
              <w:right w:val="nil"/>
            </w:tcBorders>
          </w:tcPr>
          <w:p w14:paraId="325470D8"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lastRenderedPageBreak/>
              <w:t>субъект централизованного учета</w:t>
            </w:r>
          </w:p>
        </w:tc>
        <w:tc>
          <w:tcPr>
            <w:tcW w:w="1559" w:type="dxa"/>
            <w:tcBorders>
              <w:top w:val="single" w:sz="4" w:space="0" w:color="auto"/>
              <w:left w:val="single" w:sz="4" w:space="0" w:color="auto"/>
              <w:bottom w:val="nil"/>
              <w:right w:val="nil"/>
            </w:tcBorders>
          </w:tcPr>
          <w:p w14:paraId="6C79D353" w14:textId="1E4C793C" w:rsidR="00A939E1" w:rsidRPr="00986A7A" w:rsidRDefault="002F0057" w:rsidP="00A939E1">
            <w:pPr>
              <w:pStyle w:val="a9"/>
              <w:rPr>
                <w:rFonts w:ascii="Arial" w:hAnsi="Arial" w:cs="Arial"/>
                <w:sz w:val="20"/>
                <w:szCs w:val="20"/>
              </w:rPr>
            </w:pPr>
            <w:r w:rsidRPr="00986A7A">
              <w:rPr>
                <w:rFonts w:ascii="Arial" w:hAnsi="Arial" w:cs="Arial"/>
                <w:sz w:val="20"/>
                <w:szCs w:val="20"/>
              </w:rPr>
              <w:t>электронный -в системе ЭДО</w:t>
            </w:r>
          </w:p>
        </w:tc>
        <w:tc>
          <w:tcPr>
            <w:tcW w:w="1985" w:type="dxa"/>
            <w:tcBorders>
              <w:top w:val="single" w:sz="4" w:space="0" w:color="auto"/>
              <w:left w:val="single" w:sz="4" w:space="0" w:color="auto"/>
              <w:bottom w:val="nil"/>
              <w:right w:val="nil"/>
            </w:tcBorders>
          </w:tcPr>
          <w:p w14:paraId="18AD1496"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направляет не позднее следующего рабочего дня после принятия решения</w:t>
            </w:r>
          </w:p>
        </w:tc>
        <w:tc>
          <w:tcPr>
            <w:tcW w:w="1843" w:type="dxa"/>
            <w:tcBorders>
              <w:top w:val="single" w:sz="4" w:space="0" w:color="auto"/>
              <w:left w:val="single" w:sz="4" w:space="0" w:color="auto"/>
              <w:bottom w:val="nil"/>
              <w:right w:val="nil"/>
            </w:tcBorders>
          </w:tcPr>
          <w:p w14:paraId="42FB74AA"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Комиссия по поступлению и выбытию активов, руководитель (уполномоченно</w:t>
            </w:r>
            <w:r w:rsidRPr="00986A7A">
              <w:rPr>
                <w:rFonts w:ascii="Arial" w:hAnsi="Arial" w:cs="Arial"/>
                <w:sz w:val="20"/>
                <w:szCs w:val="20"/>
              </w:rPr>
              <w:lastRenderedPageBreak/>
              <w:t>е лицо) субъекта централизованного учета</w:t>
            </w:r>
          </w:p>
        </w:tc>
        <w:tc>
          <w:tcPr>
            <w:tcW w:w="1275" w:type="dxa"/>
            <w:tcBorders>
              <w:top w:val="single" w:sz="4" w:space="0" w:color="auto"/>
              <w:left w:val="single" w:sz="4" w:space="0" w:color="auto"/>
              <w:bottom w:val="nil"/>
              <w:right w:val="nil"/>
            </w:tcBorders>
          </w:tcPr>
          <w:p w14:paraId="43B7841C"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lastRenderedPageBreak/>
              <w:t>не позднее следующего рабочего дня после получения документа</w:t>
            </w:r>
          </w:p>
        </w:tc>
        <w:tc>
          <w:tcPr>
            <w:tcW w:w="1985" w:type="dxa"/>
            <w:tcBorders>
              <w:top w:val="single" w:sz="4" w:space="0" w:color="auto"/>
              <w:left w:val="single" w:sz="4" w:space="0" w:color="auto"/>
              <w:bottom w:val="nil"/>
              <w:right w:val="nil"/>
            </w:tcBorders>
          </w:tcPr>
          <w:p w14:paraId="725404A7" w14:textId="3B1ED00E" w:rsidR="00A939E1" w:rsidRPr="00986A7A" w:rsidRDefault="00A939E1" w:rsidP="00A939E1">
            <w:pPr>
              <w:pStyle w:val="a9"/>
              <w:rPr>
                <w:rFonts w:ascii="Arial" w:hAnsi="Arial" w:cs="Arial"/>
                <w:sz w:val="20"/>
                <w:szCs w:val="20"/>
              </w:rPr>
            </w:pPr>
            <w:r w:rsidRPr="00986A7A">
              <w:rPr>
                <w:rFonts w:ascii="Arial" w:hAnsi="Arial" w:cs="Arial"/>
                <w:sz w:val="20"/>
                <w:szCs w:val="20"/>
              </w:rPr>
              <w:t xml:space="preserve">отражение в </w:t>
            </w:r>
            <w:r w:rsidR="001411AA" w:rsidRPr="00986A7A">
              <w:rPr>
                <w:rFonts w:ascii="Arial" w:hAnsi="Arial" w:cs="Arial"/>
                <w:sz w:val="20"/>
                <w:szCs w:val="20"/>
              </w:rPr>
              <w:t xml:space="preserve">бюджетном </w:t>
            </w:r>
            <w:r w:rsidRPr="00986A7A">
              <w:rPr>
                <w:rFonts w:ascii="Arial" w:hAnsi="Arial" w:cs="Arial"/>
                <w:sz w:val="20"/>
                <w:szCs w:val="20"/>
              </w:rPr>
              <w:t>учете факта хозяйственной жизни</w:t>
            </w:r>
          </w:p>
        </w:tc>
        <w:tc>
          <w:tcPr>
            <w:tcW w:w="2261" w:type="dxa"/>
            <w:tcBorders>
              <w:top w:val="single" w:sz="4" w:space="0" w:color="auto"/>
              <w:left w:val="single" w:sz="4" w:space="0" w:color="auto"/>
              <w:bottom w:val="nil"/>
            </w:tcBorders>
          </w:tcPr>
          <w:p w14:paraId="1C437CBF" w14:textId="7FAAEE07" w:rsidR="00A939E1" w:rsidRPr="00986A7A" w:rsidRDefault="00A939E1" w:rsidP="001411AA">
            <w:pPr>
              <w:pStyle w:val="a9"/>
              <w:rPr>
                <w:rFonts w:ascii="Arial" w:hAnsi="Arial" w:cs="Arial"/>
                <w:sz w:val="20"/>
                <w:szCs w:val="20"/>
              </w:rPr>
            </w:pPr>
            <w:r w:rsidRPr="00986A7A">
              <w:rPr>
                <w:rFonts w:ascii="Arial" w:hAnsi="Arial" w:cs="Arial"/>
                <w:sz w:val="20"/>
                <w:szCs w:val="20"/>
              </w:rPr>
              <w:t>для отражения в регистре б</w:t>
            </w:r>
            <w:r w:rsidR="001411AA" w:rsidRPr="00986A7A">
              <w:rPr>
                <w:rFonts w:ascii="Arial" w:hAnsi="Arial" w:cs="Arial"/>
                <w:sz w:val="20"/>
                <w:szCs w:val="20"/>
              </w:rPr>
              <w:t>юджетн</w:t>
            </w:r>
            <w:r w:rsidRPr="00986A7A">
              <w:rPr>
                <w:rFonts w:ascii="Arial" w:hAnsi="Arial" w:cs="Arial"/>
                <w:sz w:val="20"/>
                <w:szCs w:val="20"/>
              </w:rPr>
              <w:t xml:space="preserve">ого учета в целях систематизации информации об объектах учета на </w:t>
            </w:r>
            <w:r w:rsidRPr="00986A7A">
              <w:rPr>
                <w:rFonts w:ascii="Arial" w:hAnsi="Arial" w:cs="Arial"/>
                <w:sz w:val="20"/>
                <w:szCs w:val="20"/>
              </w:rPr>
              <w:lastRenderedPageBreak/>
              <w:t>соответствующих забалансовых счетах</w:t>
            </w:r>
          </w:p>
        </w:tc>
      </w:tr>
      <w:tr w:rsidR="0030260A" w:rsidRPr="00986A7A" w14:paraId="5C26D7F2" w14:textId="77777777" w:rsidTr="00C558F8">
        <w:trPr>
          <w:gridAfter w:val="1"/>
          <w:wAfter w:w="44" w:type="dxa"/>
        </w:trPr>
        <w:tc>
          <w:tcPr>
            <w:tcW w:w="596" w:type="dxa"/>
            <w:tcBorders>
              <w:top w:val="single" w:sz="4" w:space="0" w:color="auto"/>
              <w:bottom w:val="nil"/>
              <w:right w:val="nil"/>
            </w:tcBorders>
          </w:tcPr>
          <w:p w14:paraId="086D9AA2" w14:textId="2BAE6E41" w:rsidR="0030260A" w:rsidRPr="00986A7A" w:rsidRDefault="0030260A" w:rsidP="0030260A">
            <w:pPr>
              <w:pStyle w:val="a7"/>
              <w:jc w:val="center"/>
              <w:rPr>
                <w:rFonts w:ascii="Arial" w:hAnsi="Arial" w:cs="Arial"/>
                <w:sz w:val="20"/>
                <w:szCs w:val="20"/>
              </w:rPr>
            </w:pPr>
            <w:r w:rsidRPr="00986A7A">
              <w:rPr>
                <w:rFonts w:ascii="Arial" w:hAnsi="Arial" w:cs="Arial"/>
                <w:sz w:val="20"/>
                <w:szCs w:val="20"/>
              </w:rPr>
              <w:lastRenderedPageBreak/>
              <w:t>5.1</w:t>
            </w:r>
          </w:p>
        </w:tc>
        <w:tc>
          <w:tcPr>
            <w:tcW w:w="3260" w:type="dxa"/>
            <w:tcBorders>
              <w:top w:val="single" w:sz="4" w:space="0" w:color="auto"/>
              <w:left w:val="single" w:sz="4" w:space="0" w:color="auto"/>
              <w:bottom w:val="nil"/>
              <w:right w:val="nil"/>
            </w:tcBorders>
          </w:tcPr>
          <w:p w14:paraId="6FD1F95D" w14:textId="72E235D8" w:rsidR="0030260A" w:rsidRPr="00986A7A" w:rsidRDefault="0030260A" w:rsidP="0030260A">
            <w:pPr>
              <w:pStyle w:val="a9"/>
              <w:rPr>
                <w:rFonts w:ascii="Arial" w:hAnsi="Arial" w:cs="Arial"/>
                <w:sz w:val="20"/>
                <w:szCs w:val="20"/>
              </w:rPr>
            </w:pPr>
            <w:r w:rsidRPr="00986A7A">
              <w:rPr>
                <w:rFonts w:ascii="Arial" w:hAnsi="Arial" w:cs="Arial"/>
                <w:sz w:val="20"/>
                <w:szCs w:val="20"/>
              </w:rPr>
              <w:t xml:space="preserve">Решение о признании (восстановлении) сомнительной задолженности по доходам (ОКУД 0510445) </w:t>
            </w:r>
          </w:p>
        </w:tc>
        <w:tc>
          <w:tcPr>
            <w:tcW w:w="1276" w:type="dxa"/>
            <w:tcBorders>
              <w:top w:val="single" w:sz="4" w:space="0" w:color="auto"/>
              <w:left w:val="single" w:sz="4" w:space="0" w:color="auto"/>
              <w:bottom w:val="nil"/>
              <w:right w:val="nil"/>
            </w:tcBorders>
          </w:tcPr>
          <w:p w14:paraId="655864AD" w14:textId="426F03E2" w:rsidR="0030260A" w:rsidRPr="00986A7A" w:rsidRDefault="0030260A" w:rsidP="0030260A">
            <w:pPr>
              <w:pStyle w:val="a9"/>
              <w:rPr>
                <w:rFonts w:ascii="Arial" w:hAnsi="Arial" w:cs="Arial"/>
                <w:sz w:val="20"/>
                <w:szCs w:val="20"/>
              </w:rPr>
            </w:pPr>
            <w:r w:rsidRPr="00986A7A">
              <w:rPr>
                <w:rFonts w:ascii="Arial" w:hAnsi="Arial" w:cs="Arial"/>
                <w:sz w:val="20"/>
                <w:szCs w:val="20"/>
              </w:rPr>
              <w:t>субъект централизованного учета</w:t>
            </w:r>
          </w:p>
        </w:tc>
        <w:tc>
          <w:tcPr>
            <w:tcW w:w="1559" w:type="dxa"/>
            <w:tcBorders>
              <w:top w:val="single" w:sz="4" w:space="0" w:color="auto"/>
              <w:left w:val="single" w:sz="4" w:space="0" w:color="auto"/>
              <w:bottom w:val="nil"/>
              <w:right w:val="nil"/>
            </w:tcBorders>
          </w:tcPr>
          <w:p w14:paraId="0B1B342A" w14:textId="37F4C114" w:rsidR="0030260A" w:rsidRPr="00986A7A" w:rsidRDefault="0030260A" w:rsidP="0030260A">
            <w:pPr>
              <w:pStyle w:val="a9"/>
              <w:rPr>
                <w:rFonts w:ascii="Arial" w:hAnsi="Arial" w:cs="Arial"/>
                <w:sz w:val="20"/>
                <w:szCs w:val="20"/>
              </w:rPr>
            </w:pPr>
            <w:r w:rsidRPr="00986A7A">
              <w:rPr>
                <w:rFonts w:ascii="Arial" w:hAnsi="Arial" w:cs="Arial"/>
                <w:sz w:val="20"/>
                <w:szCs w:val="20"/>
              </w:rPr>
              <w:t>электронный -в системе ЭДО</w:t>
            </w:r>
          </w:p>
        </w:tc>
        <w:tc>
          <w:tcPr>
            <w:tcW w:w="1985" w:type="dxa"/>
            <w:tcBorders>
              <w:top w:val="single" w:sz="4" w:space="0" w:color="auto"/>
              <w:left w:val="single" w:sz="4" w:space="0" w:color="auto"/>
              <w:bottom w:val="nil"/>
              <w:right w:val="nil"/>
            </w:tcBorders>
          </w:tcPr>
          <w:p w14:paraId="2DACF7A4" w14:textId="439FFD26" w:rsidR="0030260A" w:rsidRPr="00986A7A" w:rsidRDefault="0030260A" w:rsidP="0030260A">
            <w:pPr>
              <w:pStyle w:val="a9"/>
              <w:rPr>
                <w:rFonts w:ascii="Arial" w:hAnsi="Arial" w:cs="Arial"/>
                <w:sz w:val="20"/>
                <w:szCs w:val="20"/>
              </w:rPr>
            </w:pPr>
            <w:r w:rsidRPr="00986A7A">
              <w:rPr>
                <w:rFonts w:ascii="Arial" w:hAnsi="Arial" w:cs="Arial"/>
                <w:sz w:val="20"/>
                <w:szCs w:val="20"/>
              </w:rPr>
              <w:t>направляет не позднее следующего рабочего дня после принятия решения</w:t>
            </w:r>
          </w:p>
        </w:tc>
        <w:tc>
          <w:tcPr>
            <w:tcW w:w="1843" w:type="dxa"/>
            <w:tcBorders>
              <w:top w:val="single" w:sz="4" w:space="0" w:color="auto"/>
              <w:left w:val="single" w:sz="4" w:space="0" w:color="auto"/>
              <w:bottom w:val="nil"/>
              <w:right w:val="nil"/>
            </w:tcBorders>
          </w:tcPr>
          <w:p w14:paraId="5FA513E3" w14:textId="6BBF6F52" w:rsidR="0030260A" w:rsidRPr="00986A7A" w:rsidRDefault="0030260A" w:rsidP="0030260A">
            <w:pPr>
              <w:pStyle w:val="a9"/>
              <w:rPr>
                <w:rFonts w:ascii="Arial" w:hAnsi="Arial" w:cs="Arial"/>
                <w:sz w:val="20"/>
                <w:szCs w:val="20"/>
              </w:rPr>
            </w:pPr>
            <w:r w:rsidRPr="00986A7A">
              <w:rPr>
                <w:rFonts w:ascii="Arial" w:hAnsi="Arial" w:cs="Arial"/>
                <w:sz w:val="20"/>
                <w:szCs w:val="20"/>
              </w:rPr>
              <w:t>Комиссия по поступлению и выбытию активов, руководитель (уполномоченное лицо) субъекта централизованного учета</w:t>
            </w:r>
          </w:p>
        </w:tc>
        <w:tc>
          <w:tcPr>
            <w:tcW w:w="1275" w:type="dxa"/>
            <w:tcBorders>
              <w:top w:val="single" w:sz="4" w:space="0" w:color="auto"/>
              <w:left w:val="single" w:sz="4" w:space="0" w:color="auto"/>
              <w:bottom w:val="nil"/>
              <w:right w:val="nil"/>
            </w:tcBorders>
          </w:tcPr>
          <w:p w14:paraId="5AF8C5FA" w14:textId="2A1E98CC" w:rsidR="0030260A" w:rsidRPr="00986A7A" w:rsidRDefault="0030260A" w:rsidP="0030260A">
            <w:pPr>
              <w:pStyle w:val="a9"/>
              <w:rPr>
                <w:rFonts w:ascii="Arial" w:hAnsi="Arial" w:cs="Arial"/>
                <w:sz w:val="20"/>
                <w:szCs w:val="20"/>
              </w:rPr>
            </w:pPr>
            <w:r w:rsidRPr="00986A7A">
              <w:rPr>
                <w:rFonts w:ascii="Arial" w:hAnsi="Arial" w:cs="Arial"/>
                <w:sz w:val="20"/>
                <w:szCs w:val="20"/>
              </w:rPr>
              <w:t>не позднее следующего рабочего дня после получения документа</w:t>
            </w:r>
          </w:p>
        </w:tc>
        <w:tc>
          <w:tcPr>
            <w:tcW w:w="1985" w:type="dxa"/>
            <w:tcBorders>
              <w:top w:val="single" w:sz="4" w:space="0" w:color="auto"/>
              <w:left w:val="single" w:sz="4" w:space="0" w:color="auto"/>
              <w:bottom w:val="nil"/>
              <w:right w:val="nil"/>
            </w:tcBorders>
          </w:tcPr>
          <w:p w14:paraId="14CFF1D9" w14:textId="72D89542" w:rsidR="0030260A" w:rsidRPr="00986A7A" w:rsidRDefault="0030260A" w:rsidP="0030260A">
            <w:pPr>
              <w:pStyle w:val="a9"/>
              <w:rPr>
                <w:rFonts w:ascii="Arial" w:hAnsi="Arial" w:cs="Arial"/>
                <w:sz w:val="20"/>
                <w:szCs w:val="20"/>
              </w:rPr>
            </w:pPr>
            <w:r w:rsidRPr="00986A7A">
              <w:rPr>
                <w:rFonts w:ascii="Arial" w:hAnsi="Arial" w:cs="Arial"/>
                <w:sz w:val="20"/>
                <w:szCs w:val="20"/>
              </w:rPr>
              <w:t>отражение в бюджетном учете факта хозяйственной жизни</w:t>
            </w:r>
          </w:p>
        </w:tc>
        <w:tc>
          <w:tcPr>
            <w:tcW w:w="2261" w:type="dxa"/>
            <w:tcBorders>
              <w:top w:val="single" w:sz="4" w:space="0" w:color="auto"/>
              <w:left w:val="single" w:sz="4" w:space="0" w:color="auto"/>
              <w:bottom w:val="nil"/>
            </w:tcBorders>
          </w:tcPr>
          <w:p w14:paraId="087DC623" w14:textId="79E30C4B" w:rsidR="0030260A" w:rsidRPr="00986A7A" w:rsidRDefault="0030260A" w:rsidP="0030260A">
            <w:pPr>
              <w:pStyle w:val="a9"/>
              <w:rPr>
                <w:rFonts w:ascii="Arial" w:hAnsi="Arial" w:cs="Arial"/>
                <w:sz w:val="20"/>
                <w:szCs w:val="20"/>
              </w:rPr>
            </w:pPr>
            <w:r w:rsidRPr="00986A7A">
              <w:rPr>
                <w:rFonts w:ascii="Arial" w:hAnsi="Arial" w:cs="Arial"/>
                <w:sz w:val="20"/>
                <w:szCs w:val="20"/>
              </w:rPr>
              <w:t>для отражения в регистре бюджетного учета в целях систематизации информации об объектах учета на соответствующих забалансовых счетах</w:t>
            </w:r>
          </w:p>
        </w:tc>
      </w:tr>
      <w:tr w:rsidR="0030260A" w:rsidRPr="00986A7A" w14:paraId="3A5D6383" w14:textId="77777777" w:rsidTr="00C558F8">
        <w:trPr>
          <w:gridAfter w:val="1"/>
          <w:wAfter w:w="44" w:type="dxa"/>
        </w:trPr>
        <w:tc>
          <w:tcPr>
            <w:tcW w:w="596" w:type="dxa"/>
            <w:tcBorders>
              <w:top w:val="single" w:sz="4" w:space="0" w:color="auto"/>
              <w:bottom w:val="single" w:sz="4" w:space="0" w:color="auto"/>
              <w:right w:val="nil"/>
            </w:tcBorders>
          </w:tcPr>
          <w:p w14:paraId="24C8003B" w14:textId="77777777" w:rsidR="0030260A" w:rsidRPr="00986A7A" w:rsidRDefault="0030260A" w:rsidP="0030260A">
            <w:pPr>
              <w:pStyle w:val="a7"/>
              <w:jc w:val="center"/>
              <w:rPr>
                <w:rFonts w:ascii="Arial" w:hAnsi="Arial" w:cs="Arial"/>
                <w:sz w:val="20"/>
                <w:szCs w:val="20"/>
              </w:rPr>
            </w:pPr>
            <w:r w:rsidRPr="00986A7A">
              <w:rPr>
                <w:rFonts w:ascii="Arial" w:hAnsi="Arial" w:cs="Arial"/>
                <w:sz w:val="20"/>
                <w:szCs w:val="20"/>
              </w:rPr>
              <w:t>6</w:t>
            </w:r>
          </w:p>
        </w:tc>
        <w:tc>
          <w:tcPr>
            <w:tcW w:w="3260" w:type="dxa"/>
            <w:tcBorders>
              <w:top w:val="single" w:sz="4" w:space="0" w:color="auto"/>
              <w:left w:val="single" w:sz="4" w:space="0" w:color="auto"/>
              <w:bottom w:val="single" w:sz="4" w:space="0" w:color="auto"/>
              <w:right w:val="nil"/>
            </w:tcBorders>
          </w:tcPr>
          <w:p w14:paraId="27BDAF07" w14:textId="1A5E9F1D" w:rsidR="0030260A" w:rsidRPr="00986A7A" w:rsidRDefault="0030260A" w:rsidP="0030260A">
            <w:pPr>
              <w:pStyle w:val="a9"/>
              <w:rPr>
                <w:rFonts w:ascii="Arial" w:hAnsi="Arial" w:cs="Arial"/>
                <w:sz w:val="20"/>
                <w:szCs w:val="20"/>
              </w:rPr>
            </w:pPr>
            <w:r w:rsidRPr="00986A7A">
              <w:rPr>
                <w:rFonts w:ascii="Arial" w:hAnsi="Arial" w:cs="Arial"/>
                <w:sz w:val="20"/>
                <w:szCs w:val="20"/>
              </w:rPr>
              <w:t>Решение о восстановлении кредиторской задолженности (ОКУД 0510446)</w:t>
            </w:r>
          </w:p>
        </w:tc>
        <w:tc>
          <w:tcPr>
            <w:tcW w:w="1276" w:type="dxa"/>
            <w:tcBorders>
              <w:top w:val="single" w:sz="4" w:space="0" w:color="auto"/>
              <w:left w:val="single" w:sz="4" w:space="0" w:color="auto"/>
              <w:bottom w:val="single" w:sz="4" w:space="0" w:color="auto"/>
              <w:right w:val="nil"/>
            </w:tcBorders>
          </w:tcPr>
          <w:p w14:paraId="32F05FFC" w14:textId="77777777" w:rsidR="0030260A" w:rsidRPr="00986A7A" w:rsidRDefault="0030260A" w:rsidP="0030260A">
            <w:pPr>
              <w:pStyle w:val="a9"/>
              <w:rPr>
                <w:rFonts w:ascii="Arial" w:hAnsi="Arial" w:cs="Arial"/>
                <w:sz w:val="20"/>
                <w:szCs w:val="20"/>
              </w:rPr>
            </w:pPr>
            <w:r w:rsidRPr="00986A7A">
              <w:rPr>
                <w:rFonts w:ascii="Arial" w:hAnsi="Arial" w:cs="Arial"/>
                <w:sz w:val="20"/>
                <w:szCs w:val="20"/>
              </w:rPr>
              <w:t>субъект централизованного учета</w:t>
            </w:r>
          </w:p>
        </w:tc>
        <w:tc>
          <w:tcPr>
            <w:tcW w:w="1559" w:type="dxa"/>
            <w:tcBorders>
              <w:top w:val="single" w:sz="4" w:space="0" w:color="auto"/>
              <w:left w:val="single" w:sz="4" w:space="0" w:color="auto"/>
              <w:bottom w:val="single" w:sz="4" w:space="0" w:color="auto"/>
              <w:right w:val="nil"/>
            </w:tcBorders>
          </w:tcPr>
          <w:p w14:paraId="4A9F021D" w14:textId="2C8B8B89" w:rsidR="0030260A" w:rsidRPr="00986A7A" w:rsidRDefault="0030260A" w:rsidP="0030260A">
            <w:pPr>
              <w:pStyle w:val="a9"/>
              <w:rPr>
                <w:rFonts w:ascii="Arial" w:hAnsi="Arial" w:cs="Arial"/>
                <w:sz w:val="20"/>
                <w:szCs w:val="20"/>
              </w:rPr>
            </w:pPr>
            <w:r w:rsidRPr="00986A7A">
              <w:rPr>
                <w:rFonts w:ascii="Arial" w:hAnsi="Arial" w:cs="Arial"/>
                <w:sz w:val="20"/>
                <w:szCs w:val="20"/>
              </w:rPr>
              <w:t>электронный -в системе ЭДО</w:t>
            </w:r>
          </w:p>
        </w:tc>
        <w:tc>
          <w:tcPr>
            <w:tcW w:w="1985" w:type="dxa"/>
            <w:tcBorders>
              <w:top w:val="single" w:sz="4" w:space="0" w:color="auto"/>
              <w:left w:val="single" w:sz="4" w:space="0" w:color="auto"/>
              <w:bottom w:val="single" w:sz="4" w:space="0" w:color="auto"/>
              <w:right w:val="nil"/>
            </w:tcBorders>
          </w:tcPr>
          <w:p w14:paraId="5120FBE2" w14:textId="77777777" w:rsidR="0030260A" w:rsidRPr="00986A7A" w:rsidRDefault="0030260A" w:rsidP="0030260A">
            <w:pPr>
              <w:pStyle w:val="a9"/>
              <w:rPr>
                <w:rFonts w:ascii="Arial" w:hAnsi="Arial" w:cs="Arial"/>
                <w:sz w:val="20"/>
                <w:szCs w:val="20"/>
              </w:rPr>
            </w:pPr>
            <w:r w:rsidRPr="00986A7A">
              <w:rPr>
                <w:rFonts w:ascii="Arial" w:hAnsi="Arial" w:cs="Arial"/>
                <w:sz w:val="20"/>
                <w:szCs w:val="20"/>
              </w:rPr>
              <w:t>направляет не позднее следующего рабочего дня после принятия решения</w:t>
            </w:r>
          </w:p>
        </w:tc>
        <w:tc>
          <w:tcPr>
            <w:tcW w:w="1843" w:type="dxa"/>
            <w:tcBorders>
              <w:top w:val="single" w:sz="4" w:space="0" w:color="auto"/>
              <w:left w:val="single" w:sz="4" w:space="0" w:color="auto"/>
              <w:bottom w:val="single" w:sz="4" w:space="0" w:color="auto"/>
              <w:right w:val="nil"/>
            </w:tcBorders>
          </w:tcPr>
          <w:p w14:paraId="796BF5C6" w14:textId="77777777" w:rsidR="0030260A" w:rsidRPr="00986A7A" w:rsidRDefault="0030260A" w:rsidP="0030260A">
            <w:pPr>
              <w:pStyle w:val="a9"/>
              <w:rPr>
                <w:rFonts w:ascii="Arial" w:hAnsi="Arial" w:cs="Arial"/>
                <w:sz w:val="20"/>
                <w:szCs w:val="20"/>
              </w:rPr>
            </w:pPr>
            <w:r w:rsidRPr="00986A7A">
              <w:rPr>
                <w:rFonts w:ascii="Arial" w:hAnsi="Arial" w:cs="Arial"/>
                <w:sz w:val="20"/>
                <w:szCs w:val="20"/>
              </w:rPr>
              <w:t>Комиссия по поступлению и выбытию активов, руководитель (уполномоченное лицо) субъекта централизованного учета</w:t>
            </w:r>
          </w:p>
        </w:tc>
        <w:tc>
          <w:tcPr>
            <w:tcW w:w="1275" w:type="dxa"/>
            <w:tcBorders>
              <w:top w:val="single" w:sz="4" w:space="0" w:color="auto"/>
              <w:left w:val="single" w:sz="4" w:space="0" w:color="auto"/>
              <w:bottom w:val="single" w:sz="4" w:space="0" w:color="auto"/>
              <w:right w:val="nil"/>
            </w:tcBorders>
          </w:tcPr>
          <w:p w14:paraId="3DC0A39E" w14:textId="77777777" w:rsidR="0030260A" w:rsidRPr="00986A7A" w:rsidRDefault="0030260A" w:rsidP="0030260A">
            <w:pPr>
              <w:pStyle w:val="a9"/>
              <w:rPr>
                <w:rFonts w:ascii="Arial" w:hAnsi="Arial" w:cs="Arial"/>
                <w:sz w:val="20"/>
                <w:szCs w:val="20"/>
              </w:rPr>
            </w:pPr>
            <w:r w:rsidRPr="00986A7A">
              <w:rPr>
                <w:rFonts w:ascii="Arial" w:hAnsi="Arial" w:cs="Arial"/>
                <w:sz w:val="20"/>
                <w:szCs w:val="20"/>
              </w:rPr>
              <w:t>не позднее следующего рабочего дня после получения документа</w:t>
            </w:r>
          </w:p>
        </w:tc>
        <w:tc>
          <w:tcPr>
            <w:tcW w:w="1985" w:type="dxa"/>
            <w:tcBorders>
              <w:top w:val="single" w:sz="4" w:space="0" w:color="auto"/>
              <w:left w:val="single" w:sz="4" w:space="0" w:color="auto"/>
              <w:bottom w:val="single" w:sz="4" w:space="0" w:color="auto"/>
              <w:right w:val="nil"/>
            </w:tcBorders>
          </w:tcPr>
          <w:p w14:paraId="2251B373" w14:textId="4E7E7833" w:rsidR="0030260A" w:rsidRPr="00986A7A" w:rsidRDefault="0030260A" w:rsidP="0030260A">
            <w:pPr>
              <w:pStyle w:val="a9"/>
              <w:rPr>
                <w:rFonts w:ascii="Arial" w:hAnsi="Arial" w:cs="Arial"/>
                <w:sz w:val="20"/>
                <w:szCs w:val="20"/>
              </w:rPr>
            </w:pPr>
            <w:r w:rsidRPr="00986A7A">
              <w:rPr>
                <w:rFonts w:ascii="Arial" w:hAnsi="Arial" w:cs="Arial"/>
                <w:sz w:val="20"/>
                <w:szCs w:val="20"/>
              </w:rPr>
              <w:t>отражение в бюджетном учете факта хозяйственной жизни</w:t>
            </w:r>
          </w:p>
        </w:tc>
        <w:tc>
          <w:tcPr>
            <w:tcW w:w="2261" w:type="dxa"/>
            <w:tcBorders>
              <w:top w:val="single" w:sz="4" w:space="0" w:color="auto"/>
              <w:left w:val="single" w:sz="4" w:space="0" w:color="auto"/>
              <w:bottom w:val="single" w:sz="4" w:space="0" w:color="auto"/>
            </w:tcBorders>
          </w:tcPr>
          <w:p w14:paraId="335E0E75" w14:textId="02D1B516" w:rsidR="0030260A" w:rsidRPr="00986A7A" w:rsidRDefault="0030260A" w:rsidP="0030260A">
            <w:pPr>
              <w:pStyle w:val="a9"/>
              <w:rPr>
                <w:rFonts w:ascii="Arial" w:hAnsi="Arial" w:cs="Arial"/>
                <w:sz w:val="20"/>
                <w:szCs w:val="20"/>
              </w:rPr>
            </w:pPr>
            <w:r w:rsidRPr="00986A7A">
              <w:rPr>
                <w:rFonts w:ascii="Arial" w:hAnsi="Arial" w:cs="Arial"/>
                <w:sz w:val="20"/>
                <w:szCs w:val="20"/>
              </w:rPr>
              <w:t>для отражения в регистре бюджетного учета в целях систематизации информации об объектах учета на соответствующих забалансовых счетах</w:t>
            </w:r>
          </w:p>
        </w:tc>
      </w:tr>
      <w:tr w:rsidR="0030260A" w:rsidRPr="00986A7A" w14:paraId="46DC0788" w14:textId="77777777" w:rsidTr="00C558F8">
        <w:trPr>
          <w:gridAfter w:val="1"/>
          <w:wAfter w:w="44" w:type="dxa"/>
        </w:trPr>
        <w:tc>
          <w:tcPr>
            <w:tcW w:w="596" w:type="dxa"/>
            <w:tcBorders>
              <w:top w:val="single" w:sz="4" w:space="0" w:color="auto"/>
              <w:bottom w:val="single" w:sz="4" w:space="0" w:color="auto"/>
              <w:right w:val="nil"/>
            </w:tcBorders>
          </w:tcPr>
          <w:p w14:paraId="2BBF7D98" w14:textId="77777777" w:rsidR="0030260A" w:rsidRPr="00986A7A" w:rsidRDefault="0030260A" w:rsidP="0030260A">
            <w:pPr>
              <w:pStyle w:val="a7"/>
              <w:jc w:val="center"/>
              <w:rPr>
                <w:rFonts w:ascii="Arial" w:hAnsi="Arial" w:cs="Arial"/>
                <w:sz w:val="20"/>
                <w:szCs w:val="20"/>
              </w:rPr>
            </w:pPr>
            <w:r w:rsidRPr="00986A7A">
              <w:rPr>
                <w:rFonts w:ascii="Arial" w:hAnsi="Arial" w:cs="Arial"/>
                <w:sz w:val="20"/>
                <w:szCs w:val="20"/>
              </w:rPr>
              <w:t>7</w:t>
            </w:r>
          </w:p>
        </w:tc>
        <w:tc>
          <w:tcPr>
            <w:tcW w:w="3260" w:type="dxa"/>
            <w:tcBorders>
              <w:top w:val="single" w:sz="4" w:space="0" w:color="auto"/>
              <w:left w:val="single" w:sz="4" w:space="0" w:color="auto"/>
              <w:bottom w:val="single" w:sz="4" w:space="0" w:color="auto"/>
              <w:right w:val="nil"/>
            </w:tcBorders>
          </w:tcPr>
          <w:p w14:paraId="6C42045C" w14:textId="62F0D0FE" w:rsidR="0030260A" w:rsidRPr="00986A7A" w:rsidRDefault="0030260A" w:rsidP="0030260A">
            <w:pPr>
              <w:pStyle w:val="a9"/>
              <w:rPr>
                <w:rFonts w:ascii="Arial" w:hAnsi="Arial" w:cs="Arial"/>
                <w:sz w:val="20"/>
                <w:szCs w:val="20"/>
              </w:rPr>
            </w:pPr>
            <w:r w:rsidRPr="00986A7A">
              <w:rPr>
                <w:rFonts w:ascii="Arial" w:hAnsi="Arial" w:cs="Arial"/>
                <w:sz w:val="20"/>
                <w:szCs w:val="20"/>
              </w:rPr>
              <w:t xml:space="preserve">Акт о списании </w:t>
            </w:r>
            <w:proofErr w:type="gramStart"/>
            <w:r w:rsidRPr="00986A7A">
              <w:rPr>
                <w:rFonts w:ascii="Arial" w:hAnsi="Arial" w:cs="Arial"/>
                <w:sz w:val="20"/>
                <w:szCs w:val="20"/>
              </w:rPr>
              <w:t>задолженности,  невостребованной</w:t>
            </w:r>
            <w:proofErr w:type="gramEnd"/>
            <w:r w:rsidRPr="00986A7A">
              <w:rPr>
                <w:rFonts w:ascii="Arial" w:hAnsi="Arial" w:cs="Arial"/>
                <w:sz w:val="20"/>
                <w:szCs w:val="20"/>
              </w:rPr>
              <w:t xml:space="preserve"> кредиторами</w:t>
            </w:r>
            <w:r w:rsidRPr="00986A7A">
              <w:rPr>
                <w:rFonts w:ascii="Arial" w:hAnsi="Arial" w:cs="Arial"/>
                <w:sz w:val="20"/>
                <w:szCs w:val="20"/>
              </w:rPr>
              <w:softHyphen/>
            </w:r>
            <w:r w:rsidRPr="00986A7A">
              <w:rPr>
                <w:rFonts w:ascii="Arial" w:hAnsi="Arial" w:cs="Arial"/>
                <w:sz w:val="20"/>
                <w:szCs w:val="20"/>
              </w:rPr>
              <w:softHyphen/>
              <w:t xml:space="preserve"> (ОКУД 0510437)</w:t>
            </w:r>
          </w:p>
        </w:tc>
        <w:tc>
          <w:tcPr>
            <w:tcW w:w="1276" w:type="dxa"/>
            <w:tcBorders>
              <w:top w:val="single" w:sz="4" w:space="0" w:color="auto"/>
              <w:left w:val="single" w:sz="4" w:space="0" w:color="auto"/>
              <w:bottom w:val="single" w:sz="4" w:space="0" w:color="auto"/>
              <w:right w:val="nil"/>
            </w:tcBorders>
          </w:tcPr>
          <w:p w14:paraId="3BAE3CF3" w14:textId="77777777" w:rsidR="0030260A" w:rsidRPr="00986A7A" w:rsidRDefault="0030260A" w:rsidP="0030260A">
            <w:pPr>
              <w:pStyle w:val="a9"/>
              <w:rPr>
                <w:rFonts w:ascii="Arial" w:hAnsi="Arial" w:cs="Arial"/>
                <w:sz w:val="20"/>
                <w:szCs w:val="20"/>
              </w:rPr>
            </w:pPr>
            <w:r w:rsidRPr="00986A7A">
              <w:rPr>
                <w:rFonts w:ascii="Arial" w:hAnsi="Arial" w:cs="Arial"/>
                <w:sz w:val="20"/>
                <w:szCs w:val="20"/>
              </w:rPr>
              <w:t>субъект централизованного учета</w:t>
            </w:r>
          </w:p>
        </w:tc>
        <w:tc>
          <w:tcPr>
            <w:tcW w:w="1559" w:type="dxa"/>
            <w:tcBorders>
              <w:top w:val="single" w:sz="4" w:space="0" w:color="auto"/>
              <w:left w:val="single" w:sz="4" w:space="0" w:color="auto"/>
              <w:bottom w:val="single" w:sz="4" w:space="0" w:color="auto"/>
              <w:right w:val="nil"/>
            </w:tcBorders>
          </w:tcPr>
          <w:p w14:paraId="2665161D" w14:textId="3D5BF03B" w:rsidR="0030260A" w:rsidRPr="00986A7A" w:rsidRDefault="0030260A" w:rsidP="0030260A">
            <w:pPr>
              <w:pStyle w:val="a9"/>
              <w:rPr>
                <w:rFonts w:ascii="Arial" w:hAnsi="Arial" w:cs="Arial"/>
                <w:sz w:val="20"/>
                <w:szCs w:val="20"/>
              </w:rPr>
            </w:pPr>
            <w:r w:rsidRPr="00986A7A">
              <w:rPr>
                <w:rFonts w:ascii="Arial" w:hAnsi="Arial" w:cs="Arial"/>
                <w:sz w:val="20"/>
                <w:szCs w:val="20"/>
              </w:rPr>
              <w:t>электронный -в системе ЭДО</w:t>
            </w:r>
          </w:p>
        </w:tc>
        <w:tc>
          <w:tcPr>
            <w:tcW w:w="1985" w:type="dxa"/>
            <w:tcBorders>
              <w:top w:val="single" w:sz="4" w:space="0" w:color="auto"/>
              <w:left w:val="single" w:sz="4" w:space="0" w:color="auto"/>
              <w:bottom w:val="single" w:sz="4" w:space="0" w:color="auto"/>
              <w:right w:val="nil"/>
            </w:tcBorders>
          </w:tcPr>
          <w:p w14:paraId="0F0E163A" w14:textId="77777777" w:rsidR="0030260A" w:rsidRPr="00986A7A" w:rsidRDefault="0030260A" w:rsidP="0030260A">
            <w:pPr>
              <w:pStyle w:val="a9"/>
              <w:rPr>
                <w:rFonts w:ascii="Arial" w:hAnsi="Arial" w:cs="Arial"/>
                <w:sz w:val="20"/>
                <w:szCs w:val="20"/>
              </w:rPr>
            </w:pPr>
            <w:r w:rsidRPr="00986A7A">
              <w:rPr>
                <w:rFonts w:ascii="Arial" w:hAnsi="Arial" w:cs="Arial"/>
                <w:sz w:val="20"/>
                <w:szCs w:val="20"/>
              </w:rPr>
              <w:t>направляет не позднее следующего рабочего дня после принятия решения</w:t>
            </w:r>
          </w:p>
        </w:tc>
        <w:tc>
          <w:tcPr>
            <w:tcW w:w="1843" w:type="dxa"/>
            <w:tcBorders>
              <w:top w:val="single" w:sz="4" w:space="0" w:color="auto"/>
              <w:left w:val="single" w:sz="4" w:space="0" w:color="auto"/>
              <w:bottom w:val="single" w:sz="4" w:space="0" w:color="auto"/>
              <w:right w:val="nil"/>
            </w:tcBorders>
          </w:tcPr>
          <w:p w14:paraId="2A7771AF" w14:textId="77777777" w:rsidR="0030260A" w:rsidRPr="00986A7A" w:rsidRDefault="0030260A" w:rsidP="0030260A">
            <w:pPr>
              <w:pStyle w:val="a9"/>
              <w:rPr>
                <w:rFonts w:ascii="Arial" w:hAnsi="Arial" w:cs="Arial"/>
                <w:sz w:val="20"/>
                <w:szCs w:val="20"/>
              </w:rPr>
            </w:pPr>
            <w:r w:rsidRPr="00986A7A">
              <w:rPr>
                <w:rFonts w:ascii="Arial" w:hAnsi="Arial" w:cs="Arial"/>
                <w:sz w:val="20"/>
                <w:szCs w:val="20"/>
              </w:rPr>
              <w:t>Комиссия по поступлению и выбытию активов, руководитель (уполномоченное лицо) субъекта централизованного учета</w:t>
            </w:r>
          </w:p>
        </w:tc>
        <w:tc>
          <w:tcPr>
            <w:tcW w:w="1275" w:type="dxa"/>
            <w:tcBorders>
              <w:top w:val="single" w:sz="4" w:space="0" w:color="auto"/>
              <w:left w:val="single" w:sz="4" w:space="0" w:color="auto"/>
              <w:bottom w:val="single" w:sz="4" w:space="0" w:color="auto"/>
              <w:right w:val="nil"/>
            </w:tcBorders>
          </w:tcPr>
          <w:p w14:paraId="43510C68" w14:textId="77777777" w:rsidR="0030260A" w:rsidRPr="00986A7A" w:rsidRDefault="0030260A" w:rsidP="0030260A">
            <w:pPr>
              <w:pStyle w:val="a9"/>
              <w:rPr>
                <w:rFonts w:ascii="Arial" w:hAnsi="Arial" w:cs="Arial"/>
                <w:sz w:val="20"/>
                <w:szCs w:val="20"/>
              </w:rPr>
            </w:pPr>
            <w:r w:rsidRPr="00986A7A">
              <w:rPr>
                <w:rFonts w:ascii="Arial" w:hAnsi="Arial" w:cs="Arial"/>
                <w:sz w:val="20"/>
                <w:szCs w:val="20"/>
              </w:rPr>
              <w:t>не позднее следующего рабочего дня после получения документа</w:t>
            </w:r>
          </w:p>
        </w:tc>
        <w:tc>
          <w:tcPr>
            <w:tcW w:w="1985" w:type="dxa"/>
            <w:tcBorders>
              <w:top w:val="single" w:sz="4" w:space="0" w:color="auto"/>
              <w:left w:val="single" w:sz="4" w:space="0" w:color="auto"/>
              <w:bottom w:val="single" w:sz="4" w:space="0" w:color="auto"/>
              <w:right w:val="nil"/>
            </w:tcBorders>
          </w:tcPr>
          <w:p w14:paraId="1755D6B6" w14:textId="7DCB1837" w:rsidR="0030260A" w:rsidRPr="00986A7A" w:rsidRDefault="0030260A" w:rsidP="0030260A">
            <w:pPr>
              <w:pStyle w:val="a9"/>
              <w:rPr>
                <w:rFonts w:ascii="Arial" w:hAnsi="Arial" w:cs="Arial"/>
                <w:sz w:val="20"/>
                <w:szCs w:val="20"/>
              </w:rPr>
            </w:pPr>
            <w:r w:rsidRPr="00986A7A">
              <w:rPr>
                <w:rFonts w:ascii="Arial" w:hAnsi="Arial" w:cs="Arial"/>
                <w:sz w:val="20"/>
                <w:szCs w:val="20"/>
              </w:rPr>
              <w:t>отражение в бюджетном учете факта хозяйственной жизни</w:t>
            </w:r>
          </w:p>
        </w:tc>
        <w:tc>
          <w:tcPr>
            <w:tcW w:w="2261" w:type="dxa"/>
            <w:tcBorders>
              <w:top w:val="single" w:sz="4" w:space="0" w:color="auto"/>
              <w:left w:val="single" w:sz="4" w:space="0" w:color="auto"/>
              <w:bottom w:val="single" w:sz="4" w:space="0" w:color="auto"/>
            </w:tcBorders>
          </w:tcPr>
          <w:p w14:paraId="531AD14B" w14:textId="33CBD63D" w:rsidR="0030260A" w:rsidRPr="00986A7A" w:rsidRDefault="0030260A" w:rsidP="0030260A">
            <w:pPr>
              <w:pStyle w:val="a9"/>
              <w:rPr>
                <w:rFonts w:ascii="Arial" w:hAnsi="Arial" w:cs="Arial"/>
                <w:sz w:val="20"/>
                <w:szCs w:val="20"/>
              </w:rPr>
            </w:pPr>
            <w:r w:rsidRPr="00986A7A">
              <w:rPr>
                <w:rFonts w:ascii="Arial" w:hAnsi="Arial" w:cs="Arial"/>
                <w:sz w:val="20"/>
                <w:szCs w:val="20"/>
              </w:rPr>
              <w:t>для отражения в регистре бюджетного учета в целях систематизации информации об объектах учета на соответствующих забалансовых счетах</w:t>
            </w:r>
          </w:p>
        </w:tc>
      </w:tr>
      <w:tr w:rsidR="0030260A" w:rsidRPr="00986A7A" w14:paraId="1786E7F8" w14:textId="77777777" w:rsidTr="00C558F8">
        <w:trPr>
          <w:gridAfter w:val="1"/>
          <w:wAfter w:w="44" w:type="dxa"/>
        </w:trPr>
        <w:tc>
          <w:tcPr>
            <w:tcW w:w="596" w:type="dxa"/>
            <w:tcBorders>
              <w:top w:val="single" w:sz="4" w:space="0" w:color="auto"/>
              <w:bottom w:val="single" w:sz="4" w:space="0" w:color="auto"/>
              <w:right w:val="nil"/>
            </w:tcBorders>
          </w:tcPr>
          <w:p w14:paraId="0219CBB8" w14:textId="77777777" w:rsidR="0030260A" w:rsidRPr="00986A7A" w:rsidRDefault="0030260A" w:rsidP="0030260A">
            <w:pPr>
              <w:pStyle w:val="a7"/>
              <w:jc w:val="center"/>
              <w:rPr>
                <w:rFonts w:ascii="Arial" w:hAnsi="Arial" w:cs="Arial"/>
                <w:sz w:val="20"/>
                <w:szCs w:val="20"/>
              </w:rPr>
            </w:pPr>
            <w:r w:rsidRPr="00986A7A">
              <w:rPr>
                <w:rFonts w:ascii="Arial" w:hAnsi="Arial" w:cs="Arial"/>
                <w:sz w:val="20"/>
                <w:szCs w:val="20"/>
              </w:rPr>
              <w:t>8</w:t>
            </w:r>
          </w:p>
        </w:tc>
        <w:tc>
          <w:tcPr>
            <w:tcW w:w="3260" w:type="dxa"/>
            <w:tcBorders>
              <w:top w:val="single" w:sz="4" w:space="0" w:color="auto"/>
              <w:left w:val="single" w:sz="4" w:space="0" w:color="auto"/>
              <w:bottom w:val="single" w:sz="4" w:space="0" w:color="auto"/>
              <w:right w:val="nil"/>
            </w:tcBorders>
          </w:tcPr>
          <w:p w14:paraId="32A9071E" w14:textId="77777777" w:rsidR="0030260A" w:rsidRPr="00986A7A" w:rsidRDefault="0030260A" w:rsidP="0030260A">
            <w:pPr>
              <w:pStyle w:val="a9"/>
              <w:rPr>
                <w:rFonts w:ascii="Arial" w:hAnsi="Arial" w:cs="Arial"/>
                <w:sz w:val="20"/>
                <w:szCs w:val="20"/>
              </w:rPr>
            </w:pPr>
            <w:r w:rsidRPr="00986A7A">
              <w:rPr>
                <w:rFonts w:ascii="Arial" w:hAnsi="Arial" w:cs="Arial"/>
                <w:sz w:val="20"/>
                <w:szCs w:val="20"/>
              </w:rPr>
              <w:t>Первичные документы, подтверждающие факт вручения (дарения) наград, призов, кубков и ценных подарков, сувениров (акт вручения (дарения), акт приема-передачи, иные документы)</w:t>
            </w:r>
          </w:p>
        </w:tc>
        <w:tc>
          <w:tcPr>
            <w:tcW w:w="1276" w:type="dxa"/>
            <w:tcBorders>
              <w:top w:val="single" w:sz="4" w:space="0" w:color="auto"/>
              <w:left w:val="single" w:sz="4" w:space="0" w:color="auto"/>
              <w:bottom w:val="single" w:sz="4" w:space="0" w:color="auto"/>
              <w:right w:val="nil"/>
            </w:tcBorders>
          </w:tcPr>
          <w:p w14:paraId="1982E95D" w14:textId="77777777" w:rsidR="0030260A" w:rsidRPr="00986A7A" w:rsidRDefault="0030260A" w:rsidP="0030260A">
            <w:pPr>
              <w:pStyle w:val="a9"/>
              <w:rPr>
                <w:rFonts w:ascii="Arial" w:hAnsi="Arial" w:cs="Arial"/>
                <w:sz w:val="20"/>
                <w:szCs w:val="20"/>
              </w:rPr>
            </w:pPr>
            <w:r w:rsidRPr="00986A7A">
              <w:rPr>
                <w:rFonts w:ascii="Arial" w:hAnsi="Arial" w:cs="Arial"/>
                <w:sz w:val="20"/>
                <w:szCs w:val="20"/>
              </w:rPr>
              <w:t>субъект централизованного учета</w:t>
            </w:r>
          </w:p>
        </w:tc>
        <w:tc>
          <w:tcPr>
            <w:tcW w:w="1559" w:type="dxa"/>
            <w:tcBorders>
              <w:top w:val="single" w:sz="4" w:space="0" w:color="auto"/>
              <w:left w:val="single" w:sz="4" w:space="0" w:color="auto"/>
              <w:bottom w:val="single" w:sz="4" w:space="0" w:color="auto"/>
              <w:right w:val="nil"/>
            </w:tcBorders>
          </w:tcPr>
          <w:p w14:paraId="4E3F48A3" w14:textId="77777777" w:rsidR="0030260A" w:rsidRPr="00986A7A" w:rsidRDefault="0030260A" w:rsidP="0030260A">
            <w:pPr>
              <w:pStyle w:val="a9"/>
              <w:rPr>
                <w:rFonts w:ascii="Arial" w:hAnsi="Arial" w:cs="Arial"/>
                <w:sz w:val="20"/>
                <w:szCs w:val="20"/>
              </w:rPr>
            </w:pPr>
            <w:r w:rsidRPr="00986A7A">
              <w:rPr>
                <w:rFonts w:ascii="Arial" w:hAnsi="Arial" w:cs="Arial"/>
                <w:sz w:val="20"/>
                <w:szCs w:val="20"/>
              </w:rPr>
              <w:t>электронный образ (скан-копия)</w:t>
            </w:r>
          </w:p>
        </w:tc>
        <w:tc>
          <w:tcPr>
            <w:tcW w:w="1985" w:type="dxa"/>
            <w:tcBorders>
              <w:top w:val="single" w:sz="4" w:space="0" w:color="auto"/>
              <w:left w:val="single" w:sz="4" w:space="0" w:color="auto"/>
              <w:bottom w:val="single" w:sz="4" w:space="0" w:color="auto"/>
              <w:right w:val="nil"/>
            </w:tcBorders>
          </w:tcPr>
          <w:p w14:paraId="6CD2635D" w14:textId="77777777" w:rsidR="0030260A" w:rsidRPr="00986A7A" w:rsidRDefault="0030260A" w:rsidP="0030260A">
            <w:pPr>
              <w:pStyle w:val="a9"/>
              <w:rPr>
                <w:rFonts w:ascii="Arial" w:hAnsi="Arial" w:cs="Arial"/>
                <w:sz w:val="20"/>
                <w:szCs w:val="20"/>
              </w:rPr>
            </w:pPr>
            <w:r w:rsidRPr="00986A7A">
              <w:rPr>
                <w:rFonts w:ascii="Arial" w:hAnsi="Arial" w:cs="Arial"/>
                <w:sz w:val="20"/>
                <w:szCs w:val="20"/>
              </w:rPr>
              <w:t>направляет не позднее следующего рабочего дня после получения документа</w:t>
            </w:r>
          </w:p>
        </w:tc>
        <w:tc>
          <w:tcPr>
            <w:tcW w:w="1843" w:type="dxa"/>
            <w:tcBorders>
              <w:top w:val="single" w:sz="4" w:space="0" w:color="auto"/>
              <w:left w:val="single" w:sz="4" w:space="0" w:color="auto"/>
              <w:bottom w:val="single" w:sz="4" w:space="0" w:color="auto"/>
              <w:right w:val="nil"/>
            </w:tcBorders>
          </w:tcPr>
          <w:p w14:paraId="5E3AD1EE" w14:textId="77777777" w:rsidR="0030260A" w:rsidRPr="00986A7A" w:rsidRDefault="0030260A" w:rsidP="0030260A">
            <w:pPr>
              <w:pStyle w:val="a9"/>
              <w:rPr>
                <w:rFonts w:ascii="Arial" w:hAnsi="Arial" w:cs="Arial"/>
                <w:sz w:val="20"/>
                <w:szCs w:val="20"/>
              </w:rPr>
            </w:pPr>
            <w:r w:rsidRPr="00986A7A">
              <w:rPr>
                <w:rFonts w:ascii="Arial" w:hAnsi="Arial" w:cs="Arial"/>
                <w:sz w:val="20"/>
                <w:szCs w:val="20"/>
              </w:rPr>
              <w:t>уполномоченное лицо субъекта централизованного учета</w:t>
            </w:r>
          </w:p>
        </w:tc>
        <w:tc>
          <w:tcPr>
            <w:tcW w:w="1275" w:type="dxa"/>
            <w:tcBorders>
              <w:top w:val="single" w:sz="4" w:space="0" w:color="auto"/>
              <w:left w:val="single" w:sz="4" w:space="0" w:color="auto"/>
              <w:bottom w:val="single" w:sz="4" w:space="0" w:color="auto"/>
              <w:right w:val="nil"/>
            </w:tcBorders>
          </w:tcPr>
          <w:p w14:paraId="11948E13" w14:textId="77777777" w:rsidR="0030260A" w:rsidRPr="00986A7A" w:rsidRDefault="0030260A" w:rsidP="0030260A">
            <w:pPr>
              <w:pStyle w:val="a9"/>
              <w:rPr>
                <w:rFonts w:ascii="Arial" w:hAnsi="Arial" w:cs="Arial"/>
                <w:sz w:val="20"/>
                <w:szCs w:val="20"/>
              </w:rPr>
            </w:pPr>
            <w:r w:rsidRPr="00986A7A">
              <w:rPr>
                <w:rFonts w:ascii="Arial" w:hAnsi="Arial" w:cs="Arial"/>
                <w:sz w:val="20"/>
                <w:szCs w:val="20"/>
              </w:rPr>
              <w:t>не позднее следующего рабочего дня после получения документа</w:t>
            </w:r>
          </w:p>
        </w:tc>
        <w:tc>
          <w:tcPr>
            <w:tcW w:w="1985" w:type="dxa"/>
            <w:tcBorders>
              <w:top w:val="single" w:sz="4" w:space="0" w:color="auto"/>
              <w:left w:val="single" w:sz="4" w:space="0" w:color="auto"/>
              <w:bottom w:val="single" w:sz="4" w:space="0" w:color="auto"/>
              <w:right w:val="nil"/>
            </w:tcBorders>
          </w:tcPr>
          <w:p w14:paraId="0B1B36FD" w14:textId="13848CC5" w:rsidR="0030260A" w:rsidRPr="00986A7A" w:rsidRDefault="0030260A" w:rsidP="0030260A">
            <w:pPr>
              <w:pStyle w:val="a9"/>
              <w:rPr>
                <w:rFonts w:ascii="Arial" w:hAnsi="Arial" w:cs="Arial"/>
                <w:sz w:val="20"/>
                <w:szCs w:val="20"/>
              </w:rPr>
            </w:pPr>
            <w:r w:rsidRPr="00986A7A">
              <w:rPr>
                <w:rFonts w:ascii="Arial" w:hAnsi="Arial" w:cs="Arial"/>
                <w:sz w:val="20"/>
                <w:szCs w:val="20"/>
              </w:rPr>
              <w:t>отражение факта хозяйственной жизни в бюджетном учете</w:t>
            </w:r>
          </w:p>
        </w:tc>
        <w:tc>
          <w:tcPr>
            <w:tcW w:w="2261" w:type="dxa"/>
            <w:tcBorders>
              <w:top w:val="single" w:sz="4" w:space="0" w:color="auto"/>
              <w:left w:val="single" w:sz="4" w:space="0" w:color="auto"/>
              <w:bottom w:val="single" w:sz="4" w:space="0" w:color="auto"/>
            </w:tcBorders>
          </w:tcPr>
          <w:p w14:paraId="2E193159" w14:textId="641D4C91" w:rsidR="0030260A" w:rsidRPr="00986A7A" w:rsidRDefault="0030260A" w:rsidP="0030260A">
            <w:pPr>
              <w:pStyle w:val="a9"/>
              <w:rPr>
                <w:rFonts w:ascii="Arial" w:hAnsi="Arial" w:cs="Arial"/>
                <w:sz w:val="20"/>
                <w:szCs w:val="20"/>
              </w:rPr>
            </w:pPr>
            <w:r w:rsidRPr="00986A7A">
              <w:rPr>
                <w:rFonts w:ascii="Arial" w:hAnsi="Arial" w:cs="Arial"/>
                <w:sz w:val="20"/>
                <w:szCs w:val="20"/>
              </w:rPr>
              <w:t>для отражения в регистре бюджетного учета в целях систематизации информации об объектах учета на соответствующих забалансовых счетах</w:t>
            </w:r>
          </w:p>
        </w:tc>
      </w:tr>
      <w:tr w:rsidR="0030260A" w:rsidRPr="00986A7A" w14:paraId="1C47218E" w14:textId="77777777" w:rsidTr="00C558F8">
        <w:trPr>
          <w:gridAfter w:val="1"/>
          <w:wAfter w:w="44" w:type="dxa"/>
        </w:trPr>
        <w:tc>
          <w:tcPr>
            <w:tcW w:w="596" w:type="dxa"/>
            <w:tcBorders>
              <w:top w:val="single" w:sz="4" w:space="0" w:color="auto"/>
              <w:bottom w:val="single" w:sz="4" w:space="0" w:color="auto"/>
              <w:right w:val="nil"/>
            </w:tcBorders>
          </w:tcPr>
          <w:p w14:paraId="2D7DD742" w14:textId="77777777" w:rsidR="0030260A" w:rsidRPr="00986A7A" w:rsidRDefault="0030260A" w:rsidP="0030260A">
            <w:pPr>
              <w:pStyle w:val="a7"/>
              <w:jc w:val="center"/>
              <w:rPr>
                <w:rFonts w:ascii="Arial" w:hAnsi="Arial" w:cs="Arial"/>
                <w:sz w:val="20"/>
                <w:szCs w:val="20"/>
              </w:rPr>
            </w:pPr>
            <w:r w:rsidRPr="00986A7A">
              <w:rPr>
                <w:rFonts w:ascii="Arial" w:hAnsi="Arial" w:cs="Arial"/>
                <w:sz w:val="20"/>
                <w:szCs w:val="20"/>
              </w:rPr>
              <w:t>9</w:t>
            </w:r>
          </w:p>
        </w:tc>
        <w:tc>
          <w:tcPr>
            <w:tcW w:w="3260" w:type="dxa"/>
            <w:tcBorders>
              <w:top w:val="single" w:sz="4" w:space="0" w:color="auto"/>
              <w:left w:val="single" w:sz="4" w:space="0" w:color="auto"/>
              <w:bottom w:val="single" w:sz="4" w:space="0" w:color="auto"/>
              <w:right w:val="nil"/>
            </w:tcBorders>
          </w:tcPr>
          <w:p w14:paraId="4FB7C15D" w14:textId="795BAE55" w:rsidR="0030260A" w:rsidRPr="00986A7A" w:rsidRDefault="0030260A" w:rsidP="0030260A">
            <w:pPr>
              <w:pStyle w:val="a9"/>
              <w:rPr>
                <w:rFonts w:ascii="Arial" w:hAnsi="Arial" w:cs="Arial"/>
                <w:sz w:val="20"/>
                <w:szCs w:val="20"/>
              </w:rPr>
            </w:pPr>
            <w:r w:rsidRPr="00986A7A">
              <w:rPr>
                <w:rFonts w:ascii="Arial" w:hAnsi="Arial" w:cs="Arial"/>
                <w:sz w:val="20"/>
                <w:szCs w:val="20"/>
              </w:rPr>
              <w:t>Акт о списании материальных запасов (ОКУД 0510460), при выдаче запасных частей для транспортного средства взамен изношенных в эксплуатацию</w:t>
            </w:r>
          </w:p>
        </w:tc>
        <w:tc>
          <w:tcPr>
            <w:tcW w:w="1276" w:type="dxa"/>
            <w:tcBorders>
              <w:top w:val="single" w:sz="4" w:space="0" w:color="auto"/>
              <w:left w:val="single" w:sz="4" w:space="0" w:color="auto"/>
              <w:bottom w:val="single" w:sz="4" w:space="0" w:color="auto"/>
              <w:right w:val="nil"/>
            </w:tcBorders>
          </w:tcPr>
          <w:p w14:paraId="5781E413" w14:textId="77777777" w:rsidR="0030260A" w:rsidRPr="00986A7A" w:rsidRDefault="0030260A" w:rsidP="0030260A">
            <w:pPr>
              <w:pStyle w:val="a9"/>
              <w:rPr>
                <w:rFonts w:ascii="Arial" w:hAnsi="Arial" w:cs="Arial"/>
                <w:sz w:val="20"/>
                <w:szCs w:val="20"/>
              </w:rPr>
            </w:pPr>
            <w:r w:rsidRPr="00986A7A">
              <w:rPr>
                <w:rFonts w:ascii="Arial" w:hAnsi="Arial" w:cs="Arial"/>
                <w:sz w:val="20"/>
                <w:szCs w:val="20"/>
              </w:rPr>
              <w:t>субъект централизованного учета</w:t>
            </w:r>
          </w:p>
        </w:tc>
        <w:tc>
          <w:tcPr>
            <w:tcW w:w="1559" w:type="dxa"/>
            <w:tcBorders>
              <w:top w:val="single" w:sz="4" w:space="0" w:color="auto"/>
              <w:left w:val="single" w:sz="4" w:space="0" w:color="auto"/>
              <w:bottom w:val="single" w:sz="4" w:space="0" w:color="auto"/>
              <w:right w:val="nil"/>
            </w:tcBorders>
          </w:tcPr>
          <w:p w14:paraId="2D179E32" w14:textId="520AD6C6" w:rsidR="0030260A" w:rsidRPr="00986A7A" w:rsidRDefault="0030260A" w:rsidP="0030260A">
            <w:pPr>
              <w:pStyle w:val="a9"/>
              <w:rPr>
                <w:rFonts w:ascii="Arial" w:hAnsi="Arial" w:cs="Arial"/>
                <w:sz w:val="20"/>
                <w:szCs w:val="20"/>
              </w:rPr>
            </w:pPr>
            <w:r w:rsidRPr="00986A7A">
              <w:rPr>
                <w:rFonts w:ascii="Arial" w:hAnsi="Arial" w:cs="Arial"/>
                <w:sz w:val="20"/>
                <w:szCs w:val="20"/>
              </w:rPr>
              <w:t>электронный -в системе ЭДО</w:t>
            </w:r>
          </w:p>
        </w:tc>
        <w:tc>
          <w:tcPr>
            <w:tcW w:w="1985" w:type="dxa"/>
            <w:tcBorders>
              <w:top w:val="single" w:sz="4" w:space="0" w:color="auto"/>
              <w:left w:val="single" w:sz="4" w:space="0" w:color="auto"/>
              <w:bottom w:val="single" w:sz="4" w:space="0" w:color="auto"/>
              <w:right w:val="nil"/>
            </w:tcBorders>
          </w:tcPr>
          <w:p w14:paraId="7E1CB036" w14:textId="77777777" w:rsidR="0030260A" w:rsidRPr="00986A7A" w:rsidRDefault="0030260A" w:rsidP="0030260A">
            <w:pPr>
              <w:pStyle w:val="a9"/>
              <w:rPr>
                <w:rFonts w:ascii="Arial" w:hAnsi="Arial" w:cs="Arial"/>
                <w:sz w:val="20"/>
                <w:szCs w:val="20"/>
              </w:rPr>
            </w:pPr>
            <w:r w:rsidRPr="00986A7A">
              <w:rPr>
                <w:rFonts w:ascii="Arial" w:hAnsi="Arial" w:cs="Arial"/>
                <w:sz w:val="20"/>
                <w:szCs w:val="20"/>
              </w:rPr>
              <w:t xml:space="preserve">формирует, подписывает и утверждает не позднее следующего рабочего дня после наступления факта хозяйственной </w:t>
            </w:r>
            <w:r w:rsidRPr="00986A7A">
              <w:rPr>
                <w:rFonts w:ascii="Arial" w:hAnsi="Arial" w:cs="Arial"/>
                <w:sz w:val="20"/>
                <w:szCs w:val="20"/>
              </w:rPr>
              <w:lastRenderedPageBreak/>
              <w:t>жизни</w:t>
            </w:r>
          </w:p>
        </w:tc>
        <w:tc>
          <w:tcPr>
            <w:tcW w:w="1843" w:type="dxa"/>
            <w:tcBorders>
              <w:top w:val="single" w:sz="4" w:space="0" w:color="auto"/>
              <w:left w:val="single" w:sz="4" w:space="0" w:color="auto"/>
              <w:bottom w:val="single" w:sz="4" w:space="0" w:color="auto"/>
              <w:right w:val="nil"/>
            </w:tcBorders>
          </w:tcPr>
          <w:p w14:paraId="2DA115D5" w14:textId="77777777" w:rsidR="0030260A" w:rsidRPr="00986A7A" w:rsidRDefault="0030260A" w:rsidP="0030260A">
            <w:pPr>
              <w:pStyle w:val="a9"/>
              <w:rPr>
                <w:rFonts w:ascii="Arial" w:hAnsi="Arial" w:cs="Arial"/>
                <w:sz w:val="20"/>
                <w:szCs w:val="20"/>
              </w:rPr>
            </w:pPr>
            <w:r w:rsidRPr="00986A7A">
              <w:rPr>
                <w:rFonts w:ascii="Arial" w:hAnsi="Arial" w:cs="Arial"/>
                <w:sz w:val="20"/>
                <w:szCs w:val="20"/>
              </w:rPr>
              <w:lastRenderedPageBreak/>
              <w:t>ответственные лица субъекта централизованного учета, руководитель (уполномоченное лицо) субъекта централизованного учета</w:t>
            </w:r>
          </w:p>
        </w:tc>
        <w:tc>
          <w:tcPr>
            <w:tcW w:w="1275" w:type="dxa"/>
            <w:tcBorders>
              <w:top w:val="single" w:sz="4" w:space="0" w:color="auto"/>
              <w:left w:val="single" w:sz="4" w:space="0" w:color="auto"/>
              <w:bottom w:val="single" w:sz="4" w:space="0" w:color="auto"/>
              <w:right w:val="nil"/>
            </w:tcBorders>
          </w:tcPr>
          <w:p w14:paraId="17CF5CEE" w14:textId="77777777" w:rsidR="0030260A" w:rsidRPr="00986A7A" w:rsidRDefault="0030260A" w:rsidP="0030260A">
            <w:pPr>
              <w:pStyle w:val="a9"/>
              <w:rPr>
                <w:rFonts w:ascii="Arial" w:hAnsi="Arial" w:cs="Arial"/>
                <w:sz w:val="20"/>
                <w:szCs w:val="20"/>
              </w:rPr>
            </w:pPr>
            <w:r w:rsidRPr="00986A7A">
              <w:rPr>
                <w:rFonts w:ascii="Arial" w:hAnsi="Arial" w:cs="Arial"/>
                <w:sz w:val="20"/>
                <w:szCs w:val="20"/>
              </w:rPr>
              <w:t>одномоментно после подписания документа уполномоченными лицами субъекта централиз</w:t>
            </w:r>
            <w:r w:rsidRPr="00986A7A">
              <w:rPr>
                <w:rFonts w:ascii="Arial" w:hAnsi="Arial" w:cs="Arial"/>
                <w:sz w:val="20"/>
                <w:szCs w:val="20"/>
              </w:rPr>
              <w:lastRenderedPageBreak/>
              <w:t xml:space="preserve">ованного учета </w:t>
            </w:r>
          </w:p>
        </w:tc>
        <w:tc>
          <w:tcPr>
            <w:tcW w:w="1985" w:type="dxa"/>
            <w:tcBorders>
              <w:top w:val="single" w:sz="4" w:space="0" w:color="auto"/>
              <w:left w:val="single" w:sz="4" w:space="0" w:color="auto"/>
              <w:bottom w:val="single" w:sz="4" w:space="0" w:color="auto"/>
              <w:right w:val="nil"/>
            </w:tcBorders>
          </w:tcPr>
          <w:p w14:paraId="092CD40E" w14:textId="5BB9A348" w:rsidR="0030260A" w:rsidRPr="00986A7A" w:rsidRDefault="0030260A" w:rsidP="0030260A">
            <w:pPr>
              <w:pStyle w:val="a9"/>
              <w:rPr>
                <w:rFonts w:ascii="Arial" w:hAnsi="Arial" w:cs="Arial"/>
                <w:sz w:val="20"/>
                <w:szCs w:val="20"/>
              </w:rPr>
            </w:pPr>
            <w:r w:rsidRPr="00986A7A">
              <w:rPr>
                <w:rFonts w:ascii="Arial" w:hAnsi="Arial" w:cs="Arial"/>
                <w:sz w:val="20"/>
                <w:szCs w:val="20"/>
              </w:rPr>
              <w:lastRenderedPageBreak/>
              <w:t>отражение факта хозяйственной жизни в бюджетном учете</w:t>
            </w:r>
          </w:p>
        </w:tc>
        <w:tc>
          <w:tcPr>
            <w:tcW w:w="2261" w:type="dxa"/>
            <w:tcBorders>
              <w:top w:val="single" w:sz="4" w:space="0" w:color="auto"/>
              <w:left w:val="single" w:sz="4" w:space="0" w:color="auto"/>
              <w:bottom w:val="single" w:sz="4" w:space="0" w:color="auto"/>
            </w:tcBorders>
          </w:tcPr>
          <w:p w14:paraId="17CFDC67" w14:textId="72C9256A" w:rsidR="0030260A" w:rsidRPr="00986A7A" w:rsidRDefault="0030260A" w:rsidP="0030260A">
            <w:pPr>
              <w:pStyle w:val="a9"/>
              <w:rPr>
                <w:rFonts w:ascii="Arial" w:hAnsi="Arial" w:cs="Arial"/>
                <w:sz w:val="20"/>
                <w:szCs w:val="20"/>
              </w:rPr>
            </w:pPr>
            <w:r w:rsidRPr="00986A7A">
              <w:rPr>
                <w:rFonts w:ascii="Arial" w:hAnsi="Arial" w:cs="Arial"/>
                <w:sz w:val="20"/>
                <w:szCs w:val="20"/>
              </w:rPr>
              <w:t>для отражения в</w:t>
            </w:r>
            <w:r w:rsidR="00480CA3">
              <w:rPr>
                <w:rFonts w:ascii="Arial" w:hAnsi="Arial" w:cs="Arial"/>
                <w:sz w:val="20"/>
                <w:szCs w:val="20"/>
              </w:rPr>
              <w:t xml:space="preserve"> </w:t>
            </w:r>
            <w:hyperlink r:id="rId240" w:history="1">
              <w:r w:rsidR="00480CA3" w:rsidRPr="00986A7A">
                <w:rPr>
                  <w:rStyle w:val="a4"/>
                  <w:rFonts w:ascii="Arial" w:hAnsi="Arial" w:cs="Arial"/>
                  <w:color w:val="auto"/>
                  <w:sz w:val="20"/>
                  <w:szCs w:val="20"/>
                </w:rPr>
                <w:t>Журналах</w:t>
              </w:r>
            </w:hyperlink>
            <w:r w:rsidR="00480CA3" w:rsidRPr="00986A7A">
              <w:rPr>
                <w:rFonts w:ascii="Arial" w:hAnsi="Arial" w:cs="Arial"/>
                <w:sz w:val="20"/>
                <w:szCs w:val="20"/>
              </w:rPr>
              <w:t xml:space="preserve"> операций</w:t>
            </w:r>
            <w:r w:rsidR="00480CA3">
              <w:rPr>
                <w:rFonts w:ascii="Arial" w:hAnsi="Arial" w:cs="Arial"/>
                <w:sz w:val="20"/>
                <w:szCs w:val="20"/>
              </w:rPr>
              <w:t xml:space="preserve"> по забалансовому счету</w:t>
            </w:r>
            <w:r w:rsidR="00480CA3" w:rsidRPr="00986A7A">
              <w:rPr>
                <w:rFonts w:ascii="Arial" w:hAnsi="Arial" w:cs="Arial"/>
                <w:sz w:val="20"/>
                <w:szCs w:val="20"/>
              </w:rPr>
              <w:t xml:space="preserve"> (ОКУД 050</w:t>
            </w:r>
            <w:r w:rsidR="00480CA3">
              <w:rPr>
                <w:rFonts w:ascii="Arial" w:hAnsi="Arial" w:cs="Arial"/>
                <w:sz w:val="20"/>
                <w:szCs w:val="20"/>
              </w:rPr>
              <w:t>9213</w:t>
            </w:r>
            <w:r w:rsidR="00480CA3" w:rsidRPr="00986A7A">
              <w:rPr>
                <w:rFonts w:ascii="Arial" w:hAnsi="Arial" w:cs="Arial"/>
                <w:sz w:val="20"/>
                <w:szCs w:val="20"/>
              </w:rPr>
              <w:t>),</w:t>
            </w:r>
            <w:r w:rsidRPr="00986A7A">
              <w:rPr>
                <w:rFonts w:ascii="Arial" w:hAnsi="Arial" w:cs="Arial"/>
                <w:sz w:val="20"/>
                <w:szCs w:val="20"/>
              </w:rPr>
              <w:t xml:space="preserve"> установленных правилами организации и ведения бюджетного учета, для отражения </w:t>
            </w:r>
            <w:r w:rsidRPr="00986A7A">
              <w:rPr>
                <w:rFonts w:ascii="Arial" w:hAnsi="Arial" w:cs="Arial"/>
                <w:sz w:val="20"/>
                <w:szCs w:val="20"/>
              </w:rPr>
              <w:lastRenderedPageBreak/>
              <w:t>в регистре бюджетного учета в целях систематизации информации об объектах учета на соответствующих забалансовых счетах</w:t>
            </w:r>
          </w:p>
        </w:tc>
      </w:tr>
      <w:tr w:rsidR="0030260A" w:rsidRPr="00AD7037" w14:paraId="2AF4B224" w14:textId="77777777" w:rsidTr="00C558F8">
        <w:tc>
          <w:tcPr>
            <w:tcW w:w="596" w:type="dxa"/>
            <w:tcBorders>
              <w:top w:val="single" w:sz="4" w:space="0" w:color="auto"/>
              <w:bottom w:val="nil"/>
              <w:right w:val="nil"/>
            </w:tcBorders>
          </w:tcPr>
          <w:p w14:paraId="6FDEF8A9" w14:textId="77777777" w:rsidR="0030260A" w:rsidRPr="00AD7037" w:rsidRDefault="0030260A" w:rsidP="0030260A">
            <w:pPr>
              <w:pStyle w:val="a7"/>
              <w:jc w:val="center"/>
              <w:rPr>
                <w:rFonts w:ascii="Arial" w:hAnsi="Arial" w:cs="Arial"/>
                <w:sz w:val="20"/>
                <w:szCs w:val="20"/>
              </w:rPr>
            </w:pPr>
            <w:r w:rsidRPr="00AD7037">
              <w:rPr>
                <w:rFonts w:ascii="Arial" w:hAnsi="Arial" w:cs="Arial"/>
                <w:sz w:val="20"/>
                <w:szCs w:val="20"/>
              </w:rPr>
              <w:lastRenderedPageBreak/>
              <w:t>10</w:t>
            </w:r>
          </w:p>
        </w:tc>
        <w:tc>
          <w:tcPr>
            <w:tcW w:w="3260" w:type="dxa"/>
            <w:tcBorders>
              <w:top w:val="single" w:sz="4" w:space="0" w:color="auto"/>
              <w:left w:val="single" w:sz="4" w:space="0" w:color="auto"/>
              <w:bottom w:val="nil"/>
              <w:right w:val="nil"/>
            </w:tcBorders>
          </w:tcPr>
          <w:p w14:paraId="57F64E73" w14:textId="7E84ADA9" w:rsidR="0030260A" w:rsidRPr="00AD7037" w:rsidRDefault="0030260A" w:rsidP="0030260A">
            <w:pPr>
              <w:pStyle w:val="a9"/>
              <w:rPr>
                <w:rFonts w:ascii="Arial" w:hAnsi="Arial" w:cs="Arial"/>
                <w:sz w:val="20"/>
                <w:szCs w:val="20"/>
              </w:rPr>
            </w:pPr>
            <w:r w:rsidRPr="00AD7037">
              <w:rPr>
                <w:rFonts w:ascii="Arial" w:hAnsi="Arial" w:cs="Arial"/>
                <w:sz w:val="20"/>
                <w:szCs w:val="20"/>
              </w:rPr>
              <w:t xml:space="preserve">Первичные документы, подтверждающие замену запасных частей к транспортным средствам, выданных ранее взамен изношенных (Акт приема-сдачи выполненных работ, подтверждающих их замену, </w:t>
            </w:r>
            <w:hyperlink r:id="rId241" w:history="1">
              <w:r w:rsidRPr="00AD7037">
                <w:rPr>
                  <w:rStyle w:val="a4"/>
                  <w:rFonts w:ascii="Arial" w:hAnsi="Arial" w:cs="Arial"/>
                  <w:color w:val="auto"/>
                  <w:sz w:val="20"/>
                  <w:szCs w:val="20"/>
                </w:rPr>
                <w:t>Акт</w:t>
              </w:r>
            </w:hyperlink>
            <w:r w:rsidRPr="00AD7037">
              <w:rPr>
                <w:rFonts w:ascii="Arial" w:hAnsi="Arial" w:cs="Arial"/>
                <w:sz w:val="20"/>
                <w:szCs w:val="20"/>
              </w:rPr>
              <w:t xml:space="preserve"> о списании материальных запасов (ОКУД 0510460), иные документы)</w:t>
            </w:r>
          </w:p>
        </w:tc>
        <w:tc>
          <w:tcPr>
            <w:tcW w:w="1276" w:type="dxa"/>
            <w:tcBorders>
              <w:top w:val="single" w:sz="4" w:space="0" w:color="auto"/>
              <w:left w:val="single" w:sz="4" w:space="0" w:color="auto"/>
              <w:bottom w:val="nil"/>
              <w:right w:val="nil"/>
            </w:tcBorders>
          </w:tcPr>
          <w:p w14:paraId="1F2C70B7" w14:textId="77777777" w:rsidR="0030260A" w:rsidRPr="00AD7037" w:rsidRDefault="0030260A" w:rsidP="0030260A">
            <w:pPr>
              <w:pStyle w:val="a9"/>
              <w:rPr>
                <w:rFonts w:ascii="Arial" w:hAnsi="Arial" w:cs="Arial"/>
                <w:sz w:val="20"/>
                <w:szCs w:val="20"/>
              </w:rPr>
            </w:pPr>
            <w:r w:rsidRPr="00AD7037">
              <w:rPr>
                <w:rFonts w:ascii="Arial" w:hAnsi="Arial" w:cs="Arial"/>
                <w:sz w:val="20"/>
                <w:szCs w:val="20"/>
              </w:rPr>
              <w:t>субъект централизованного учета</w:t>
            </w:r>
          </w:p>
        </w:tc>
        <w:tc>
          <w:tcPr>
            <w:tcW w:w="1559" w:type="dxa"/>
            <w:tcBorders>
              <w:top w:val="single" w:sz="4" w:space="0" w:color="auto"/>
              <w:left w:val="single" w:sz="4" w:space="0" w:color="auto"/>
              <w:bottom w:val="nil"/>
              <w:right w:val="nil"/>
            </w:tcBorders>
          </w:tcPr>
          <w:p w14:paraId="06ECD548" w14:textId="6C575C9D" w:rsidR="0030260A" w:rsidRPr="00AD7037" w:rsidRDefault="0030260A" w:rsidP="0030260A">
            <w:pPr>
              <w:pStyle w:val="a9"/>
              <w:rPr>
                <w:rFonts w:ascii="Arial" w:hAnsi="Arial" w:cs="Arial"/>
                <w:sz w:val="20"/>
                <w:szCs w:val="20"/>
              </w:rPr>
            </w:pPr>
            <w:r w:rsidRPr="00AD7037">
              <w:rPr>
                <w:rFonts w:ascii="Arial" w:hAnsi="Arial" w:cs="Arial"/>
                <w:sz w:val="20"/>
                <w:szCs w:val="20"/>
              </w:rPr>
              <w:t>электронный образ (скан-копия), электронный -в системе ЭДО</w:t>
            </w:r>
          </w:p>
        </w:tc>
        <w:tc>
          <w:tcPr>
            <w:tcW w:w="1985" w:type="dxa"/>
            <w:tcBorders>
              <w:top w:val="single" w:sz="4" w:space="0" w:color="auto"/>
              <w:left w:val="single" w:sz="4" w:space="0" w:color="auto"/>
              <w:bottom w:val="nil"/>
              <w:right w:val="nil"/>
            </w:tcBorders>
          </w:tcPr>
          <w:p w14:paraId="46BED27E" w14:textId="77777777" w:rsidR="0030260A" w:rsidRPr="00AD7037" w:rsidRDefault="0030260A" w:rsidP="0030260A">
            <w:pPr>
              <w:pStyle w:val="a9"/>
              <w:rPr>
                <w:rFonts w:ascii="Arial" w:hAnsi="Arial" w:cs="Arial"/>
                <w:sz w:val="20"/>
                <w:szCs w:val="20"/>
              </w:rPr>
            </w:pPr>
            <w:r w:rsidRPr="00AD7037">
              <w:rPr>
                <w:rFonts w:ascii="Arial" w:hAnsi="Arial" w:cs="Arial"/>
                <w:sz w:val="20"/>
                <w:szCs w:val="20"/>
              </w:rPr>
              <w:t>направляет не позднее следующего рабочего дня после наступления факта хозяйственной жизни</w:t>
            </w:r>
          </w:p>
        </w:tc>
        <w:tc>
          <w:tcPr>
            <w:tcW w:w="1843" w:type="dxa"/>
            <w:tcBorders>
              <w:top w:val="single" w:sz="4" w:space="0" w:color="auto"/>
              <w:left w:val="single" w:sz="4" w:space="0" w:color="auto"/>
              <w:bottom w:val="nil"/>
              <w:right w:val="nil"/>
            </w:tcBorders>
          </w:tcPr>
          <w:p w14:paraId="219E137A" w14:textId="77777777" w:rsidR="0030260A" w:rsidRPr="00AD7037" w:rsidRDefault="0030260A" w:rsidP="0030260A">
            <w:pPr>
              <w:pStyle w:val="a9"/>
              <w:rPr>
                <w:rFonts w:ascii="Arial" w:hAnsi="Arial" w:cs="Arial"/>
                <w:sz w:val="20"/>
                <w:szCs w:val="20"/>
              </w:rPr>
            </w:pPr>
            <w:r w:rsidRPr="00AD7037">
              <w:rPr>
                <w:rFonts w:ascii="Arial" w:hAnsi="Arial" w:cs="Arial"/>
                <w:sz w:val="20"/>
                <w:szCs w:val="20"/>
              </w:rPr>
              <w:t>уполномоченное лицо субъекта централизованного учета</w:t>
            </w:r>
          </w:p>
        </w:tc>
        <w:tc>
          <w:tcPr>
            <w:tcW w:w="1275" w:type="dxa"/>
            <w:tcBorders>
              <w:top w:val="single" w:sz="4" w:space="0" w:color="auto"/>
              <w:left w:val="single" w:sz="4" w:space="0" w:color="auto"/>
              <w:bottom w:val="nil"/>
              <w:right w:val="nil"/>
            </w:tcBorders>
          </w:tcPr>
          <w:p w14:paraId="485DF1C8" w14:textId="77777777" w:rsidR="0030260A" w:rsidRPr="00AD7037" w:rsidRDefault="0030260A" w:rsidP="0030260A">
            <w:pPr>
              <w:pStyle w:val="a9"/>
              <w:rPr>
                <w:rFonts w:ascii="Arial" w:hAnsi="Arial" w:cs="Arial"/>
                <w:sz w:val="20"/>
                <w:szCs w:val="20"/>
              </w:rPr>
            </w:pPr>
            <w:r w:rsidRPr="00AD7037">
              <w:rPr>
                <w:rFonts w:ascii="Arial" w:hAnsi="Arial" w:cs="Arial"/>
                <w:sz w:val="20"/>
                <w:szCs w:val="20"/>
              </w:rPr>
              <w:t>не позднее следующего рабочего дня после получения документа</w:t>
            </w:r>
          </w:p>
        </w:tc>
        <w:tc>
          <w:tcPr>
            <w:tcW w:w="1985" w:type="dxa"/>
            <w:tcBorders>
              <w:top w:val="single" w:sz="4" w:space="0" w:color="auto"/>
              <w:left w:val="single" w:sz="4" w:space="0" w:color="auto"/>
              <w:bottom w:val="nil"/>
              <w:right w:val="nil"/>
            </w:tcBorders>
          </w:tcPr>
          <w:p w14:paraId="571163EA" w14:textId="685F6108" w:rsidR="0030260A" w:rsidRPr="00AD7037" w:rsidRDefault="0030260A" w:rsidP="0030260A">
            <w:pPr>
              <w:pStyle w:val="a9"/>
              <w:rPr>
                <w:rFonts w:ascii="Arial" w:hAnsi="Arial" w:cs="Arial"/>
                <w:sz w:val="20"/>
                <w:szCs w:val="20"/>
              </w:rPr>
            </w:pPr>
            <w:r w:rsidRPr="00AD7037">
              <w:rPr>
                <w:rFonts w:ascii="Arial" w:hAnsi="Arial" w:cs="Arial"/>
                <w:sz w:val="20"/>
                <w:szCs w:val="20"/>
              </w:rPr>
              <w:t>отражение факта хозяйственной жизни в бюджетном учете</w:t>
            </w:r>
          </w:p>
        </w:tc>
        <w:tc>
          <w:tcPr>
            <w:tcW w:w="2305" w:type="dxa"/>
            <w:gridSpan w:val="2"/>
            <w:tcBorders>
              <w:top w:val="single" w:sz="4" w:space="0" w:color="auto"/>
              <w:left w:val="single" w:sz="4" w:space="0" w:color="auto"/>
              <w:bottom w:val="nil"/>
            </w:tcBorders>
          </w:tcPr>
          <w:p w14:paraId="5132F52D" w14:textId="436EEEB8" w:rsidR="0030260A" w:rsidRPr="00AD7037" w:rsidRDefault="0030260A" w:rsidP="0030260A">
            <w:pPr>
              <w:pStyle w:val="a9"/>
              <w:rPr>
                <w:rFonts w:ascii="Arial" w:hAnsi="Arial" w:cs="Arial"/>
                <w:sz w:val="20"/>
                <w:szCs w:val="20"/>
              </w:rPr>
            </w:pPr>
            <w:r w:rsidRPr="00AD7037">
              <w:rPr>
                <w:rFonts w:ascii="Arial" w:hAnsi="Arial" w:cs="Arial"/>
                <w:sz w:val="20"/>
                <w:szCs w:val="20"/>
              </w:rPr>
              <w:t>для отражения в регистре бюджетного учета в целях систематизации информации об объектах учета на соответствующих забалансовых счетах</w:t>
            </w:r>
          </w:p>
        </w:tc>
      </w:tr>
      <w:tr w:rsidR="0030260A" w:rsidRPr="00AD7037" w14:paraId="714A4DEF" w14:textId="77777777" w:rsidTr="00C558F8">
        <w:trPr>
          <w:gridAfter w:val="1"/>
          <w:wAfter w:w="44" w:type="dxa"/>
        </w:trPr>
        <w:tc>
          <w:tcPr>
            <w:tcW w:w="596" w:type="dxa"/>
            <w:tcBorders>
              <w:top w:val="single" w:sz="4" w:space="0" w:color="auto"/>
              <w:bottom w:val="nil"/>
              <w:right w:val="nil"/>
            </w:tcBorders>
          </w:tcPr>
          <w:p w14:paraId="0862CD0C" w14:textId="77777777" w:rsidR="0030260A" w:rsidRPr="00AD7037" w:rsidRDefault="0030260A" w:rsidP="0030260A">
            <w:pPr>
              <w:pStyle w:val="a7"/>
              <w:jc w:val="center"/>
              <w:rPr>
                <w:rFonts w:ascii="Arial" w:hAnsi="Arial" w:cs="Arial"/>
                <w:sz w:val="20"/>
                <w:szCs w:val="20"/>
              </w:rPr>
            </w:pPr>
            <w:r w:rsidRPr="00AD7037">
              <w:rPr>
                <w:rFonts w:ascii="Arial" w:hAnsi="Arial" w:cs="Arial"/>
                <w:sz w:val="20"/>
                <w:szCs w:val="20"/>
              </w:rPr>
              <w:t>11</w:t>
            </w:r>
          </w:p>
        </w:tc>
        <w:tc>
          <w:tcPr>
            <w:tcW w:w="3260" w:type="dxa"/>
            <w:tcBorders>
              <w:top w:val="single" w:sz="4" w:space="0" w:color="auto"/>
              <w:left w:val="single" w:sz="4" w:space="0" w:color="auto"/>
              <w:bottom w:val="nil"/>
              <w:right w:val="nil"/>
            </w:tcBorders>
          </w:tcPr>
          <w:p w14:paraId="51610127" w14:textId="77777777" w:rsidR="0030260A" w:rsidRPr="00AD7037" w:rsidRDefault="0030260A" w:rsidP="0030260A">
            <w:pPr>
              <w:pStyle w:val="a9"/>
              <w:rPr>
                <w:rFonts w:ascii="Arial" w:hAnsi="Arial" w:cs="Arial"/>
                <w:sz w:val="20"/>
                <w:szCs w:val="20"/>
              </w:rPr>
            </w:pPr>
            <w:r w:rsidRPr="00AD7037">
              <w:rPr>
                <w:rFonts w:ascii="Arial" w:hAnsi="Arial" w:cs="Arial"/>
                <w:sz w:val="20"/>
                <w:szCs w:val="20"/>
              </w:rPr>
              <w:t>Первичные документы, подтверждающие прекращение обязательств, в отношении которых получено имущество в качестве обеспечения обязательств (залог), иных видов обеспечения исполнения обязательств (поручительство, банковская гарантия и другие) (счет-фактура, товарная накладная, универсальный передаточный акт и иные документы)</w:t>
            </w:r>
          </w:p>
        </w:tc>
        <w:tc>
          <w:tcPr>
            <w:tcW w:w="1276" w:type="dxa"/>
            <w:tcBorders>
              <w:top w:val="single" w:sz="4" w:space="0" w:color="auto"/>
              <w:left w:val="single" w:sz="4" w:space="0" w:color="auto"/>
              <w:bottom w:val="nil"/>
              <w:right w:val="nil"/>
            </w:tcBorders>
          </w:tcPr>
          <w:p w14:paraId="11760D10" w14:textId="77777777" w:rsidR="0030260A" w:rsidRPr="00AD7037" w:rsidRDefault="0030260A" w:rsidP="0030260A">
            <w:pPr>
              <w:pStyle w:val="a9"/>
              <w:rPr>
                <w:rFonts w:ascii="Arial" w:hAnsi="Arial" w:cs="Arial"/>
                <w:sz w:val="20"/>
                <w:szCs w:val="20"/>
              </w:rPr>
            </w:pPr>
            <w:r w:rsidRPr="00AD7037">
              <w:rPr>
                <w:rFonts w:ascii="Arial" w:hAnsi="Arial" w:cs="Arial"/>
                <w:sz w:val="20"/>
                <w:szCs w:val="20"/>
              </w:rPr>
              <w:t>субъект централизованного учета</w:t>
            </w:r>
          </w:p>
        </w:tc>
        <w:tc>
          <w:tcPr>
            <w:tcW w:w="1559" w:type="dxa"/>
            <w:tcBorders>
              <w:top w:val="single" w:sz="4" w:space="0" w:color="auto"/>
              <w:left w:val="single" w:sz="4" w:space="0" w:color="auto"/>
              <w:bottom w:val="nil"/>
              <w:right w:val="nil"/>
            </w:tcBorders>
          </w:tcPr>
          <w:p w14:paraId="78DFD4C2" w14:textId="77777777" w:rsidR="0030260A" w:rsidRPr="00AD7037" w:rsidRDefault="0030260A" w:rsidP="0030260A">
            <w:pPr>
              <w:pStyle w:val="a9"/>
              <w:rPr>
                <w:rFonts w:ascii="Arial" w:hAnsi="Arial" w:cs="Arial"/>
                <w:sz w:val="20"/>
                <w:szCs w:val="20"/>
              </w:rPr>
            </w:pPr>
            <w:r w:rsidRPr="00AD7037">
              <w:rPr>
                <w:rFonts w:ascii="Arial" w:hAnsi="Arial" w:cs="Arial"/>
                <w:sz w:val="20"/>
                <w:szCs w:val="20"/>
              </w:rPr>
              <w:t>электронный образ (скан-копия)</w:t>
            </w:r>
          </w:p>
        </w:tc>
        <w:tc>
          <w:tcPr>
            <w:tcW w:w="1985" w:type="dxa"/>
            <w:tcBorders>
              <w:top w:val="single" w:sz="4" w:space="0" w:color="auto"/>
              <w:left w:val="single" w:sz="4" w:space="0" w:color="auto"/>
              <w:bottom w:val="nil"/>
              <w:right w:val="nil"/>
            </w:tcBorders>
          </w:tcPr>
          <w:p w14:paraId="3DF20E4A" w14:textId="77777777" w:rsidR="0030260A" w:rsidRPr="00AD7037" w:rsidRDefault="0030260A" w:rsidP="0030260A">
            <w:pPr>
              <w:pStyle w:val="a9"/>
              <w:rPr>
                <w:rFonts w:ascii="Arial" w:hAnsi="Arial" w:cs="Arial"/>
                <w:sz w:val="20"/>
                <w:szCs w:val="20"/>
              </w:rPr>
            </w:pPr>
            <w:r w:rsidRPr="00AD7037">
              <w:rPr>
                <w:rFonts w:ascii="Arial" w:hAnsi="Arial" w:cs="Arial"/>
                <w:sz w:val="20"/>
                <w:szCs w:val="20"/>
              </w:rPr>
              <w:t>направляет не позднее следующего рабочего дня после поступления</w:t>
            </w:r>
          </w:p>
        </w:tc>
        <w:tc>
          <w:tcPr>
            <w:tcW w:w="1843" w:type="dxa"/>
            <w:tcBorders>
              <w:top w:val="single" w:sz="4" w:space="0" w:color="auto"/>
              <w:left w:val="single" w:sz="4" w:space="0" w:color="auto"/>
              <w:bottom w:val="nil"/>
              <w:right w:val="nil"/>
            </w:tcBorders>
          </w:tcPr>
          <w:p w14:paraId="0A1AF172" w14:textId="77777777" w:rsidR="0030260A" w:rsidRPr="00AD7037" w:rsidRDefault="0030260A" w:rsidP="0030260A">
            <w:pPr>
              <w:pStyle w:val="a9"/>
              <w:rPr>
                <w:rFonts w:ascii="Arial" w:hAnsi="Arial" w:cs="Arial"/>
                <w:sz w:val="20"/>
                <w:szCs w:val="20"/>
              </w:rPr>
            </w:pPr>
            <w:r w:rsidRPr="00AD7037">
              <w:rPr>
                <w:rFonts w:ascii="Arial" w:hAnsi="Arial" w:cs="Arial"/>
                <w:sz w:val="20"/>
                <w:szCs w:val="20"/>
              </w:rPr>
              <w:t>уполномоченное лицо субъекта централизованного учета</w:t>
            </w:r>
          </w:p>
        </w:tc>
        <w:tc>
          <w:tcPr>
            <w:tcW w:w="1275" w:type="dxa"/>
            <w:tcBorders>
              <w:top w:val="single" w:sz="4" w:space="0" w:color="auto"/>
              <w:left w:val="single" w:sz="4" w:space="0" w:color="auto"/>
              <w:bottom w:val="nil"/>
              <w:right w:val="nil"/>
            </w:tcBorders>
          </w:tcPr>
          <w:p w14:paraId="46AD5D9B" w14:textId="77777777" w:rsidR="0030260A" w:rsidRPr="00AD7037" w:rsidRDefault="0030260A" w:rsidP="0030260A">
            <w:pPr>
              <w:pStyle w:val="a9"/>
              <w:rPr>
                <w:rFonts w:ascii="Arial" w:hAnsi="Arial" w:cs="Arial"/>
                <w:sz w:val="20"/>
                <w:szCs w:val="20"/>
              </w:rPr>
            </w:pPr>
            <w:r w:rsidRPr="00AD7037">
              <w:rPr>
                <w:rFonts w:ascii="Arial" w:hAnsi="Arial" w:cs="Arial"/>
                <w:sz w:val="20"/>
                <w:szCs w:val="20"/>
              </w:rPr>
              <w:t>не позднее следующего рабочего дня после получения документа</w:t>
            </w:r>
          </w:p>
        </w:tc>
        <w:tc>
          <w:tcPr>
            <w:tcW w:w="1985" w:type="dxa"/>
            <w:tcBorders>
              <w:top w:val="single" w:sz="4" w:space="0" w:color="auto"/>
              <w:left w:val="single" w:sz="4" w:space="0" w:color="auto"/>
              <w:bottom w:val="nil"/>
              <w:right w:val="nil"/>
            </w:tcBorders>
          </w:tcPr>
          <w:p w14:paraId="03ECF02F" w14:textId="4733C3E3" w:rsidR="0030260A" w:rsidRPr="00AD7037" w:rsidRDefault="0030260A" w:rsidP="0030260A">
            <w:pPr>
              <w:pStyle w:val="a9"/>
              <w:rPr>
                <w:rFonts w:ascii="Arial" w:hAnsi="Arial" w:cs="Arial"/>
                <w:sz w:val="20"/>
                <w:szCs w:val="20"/>
              </w:rPr>
            </w:pPr>
            <w:r w:rsidRPr="00AD7037">
              <w:rPr>
                <w:rFonts w:ascii="Arial" w:hAnsi="Arial" w:cs="Arial"/>
                <w:sz w:val="20"/>
                <w:szCs w:val="20"/>
              </w:rPr>
              <w:t>отражение факта хозяйственной жизни в бюджетном учете</w:t>
            </w:r>
          </w:p>
        </w:tc>
        <w:tc>
          <w:tcPr>
            <w:tcW w:w="2261" w:type="dxa"/>
            <w:tcBorders>
              <w:top w:val="single" w:sz="4" w:space="0" w:color="auto"/>
              <w:left w:val="single" w:sz="4" w:space="0" w:color="auto"/>
              <w:bottom w:val="nil"/>
            </w:tcBorders>
          </w:tcPr>
          <w:p w14:paraId="33C6EBA1" w14:textId="0A63B1E2" w:rsidR="0030260A" w:rsidRPr="00AD7037" w:rsidRDefault="0030260A" w:rsidP="0030260A">
            <w:pPr>
              <w:pStyle w:val="a9"/>
              <w:rPr>
                <w:rFonts w:ascii="Arial" w:hAnsi="Arial" w:cs="Arial"/>
                <w:sz w:val="20"/>
                <w:szCs w:val="20"/>
              </w:rPr>
            </w:pPr>
            <w:r w:rsidRPr="00AD7037">
              <w:rPr>
                <w:rFonts w:ascii="Arial" w:hAnsi="Arial" w:cs="Arial"/>
                <w:sz w:val="20"/>
                <w:szCs w:val="20"/>
              </w:rPr>
              <w:t>для отражения в регистре бюджетного учета в целях систематизации информации об объектах учета на соответствующих забалансовых счетах</w:t>
            </w:r>
          </w:p>
        </w:tc>
      </w:tr>
      <w:tr w:rsidR="0030260A" w:rsidRPr="00986A7A" w14:paraId="607F6D76" w14:textId="77777777" w:rsidTr="00C558F8">
        <w:trPr>
          <w:gridAfter w:val="1"/>
          <w:wAfter w:w="44" w:type="dxa"/>
        </w:trPr>
        <w:tc>
          <w:tcPr>
            <w:tcW w:w="596" w:type="dxa"/>
            <w:tcBorders>
              <w:top w:val="single" w:sz="4" w:space="0" w:color="auto"/>
              <w:bottom w:val="nil"/>
              <w:right w:val="nil"/>
            </w:tcBorders>
          </w:tcPr>
          <w:p w14:paraId="4A9CD0D8" w14:textId="77777777" w:rsidR="0030260A" w:rsidRPr="00AD7037" w:rsidRDefault="0030260A" w:rsidP="0030260A">
            <w:pPr>
              <w:pStyle w:val="a7"/>
              <w:jc w:val="center"/>
              <w:rPr>
                <w:rFonts w:ascii="Arial" w:hAnsi="Arial" w:cs="Arial"/>
                <w:sz w:val="20"/>
                <w:szCs w:val="20"/>
              </w:rPr>
            </w:pPr>
            <w:r w:rsidRPr="00AD7037">
              <w:rPr>
                <w:rFonts w:ascii="Arial" w:hAnsi="Arial" w:cs="Arial"/>
                <w:sz w:val="20"/>
                <w:szCs w:val="20"/>
              </w:rPr>
              <w:t>12</w:t>
            </w:r>
          </w:p>
        </w:tc>
        <w:tc>
          <w:tcPr>
            <w:tcW w:w="3260" w:type="dxa"/>
            <w:tcBorders>
              <w:top w:val="single" w:sz="4" w:space="0" w:color="auto"/>
              <w:left w:val="single" w:sz="4" w:space="0" w:color="auto"/>
              <w:bottom w:val="nil"/>
              <w:right w:val="nil"/>
            </w:tcBorders>
          </w:tcPr>
          <w:p w14:paraId="7D04D498" w14:textId="467A18CB" w:rsidR="0030260A" w:rsidRPr="00AD7037" w:rsidRDefault="0030260A" w:rsidP="0030260A">
            <w:pPr>
              <w:pStyle w:val="a9"/>
              <w:rPr>
                <w:rFonts w:ascii="Arial" w:hAnsi="Arial" w:cs="Arial"/>
                <w:sz w:val="20"/>
                <w:szCs w:val="20"/>
              </w:rPr>
            </w:pPr>
            <w:r w:rsidRPr="00AD7037">
              <w:rPr>
                <w:rFonts w:ascii="Arial" w:hAnsi="Arial" w:cs="Arial"/>
                <w:sz w:val="20"/>
                <w:szCs w:val="20"/>
              </w:rPr>
              <w:t xml:space="preserve">Первичные учетные документы, подтверждающие выдачу в личное пользование, возврат из личного пользования имущества работникам для выполнения ими служебных (должностных) обязанностей (акт приема-передачи объектов, полученных в пользование, </w:t>
            </w:r>
            <w:hyperlink r:id="rId242" w:history="1">
              <w:r w:rsidRPr="00AD7037">
                <w:rPr>
                  <w:rStyle w:val="a4"/>
                  <w:rFonts w:ascii="Arial" w:hAnsi="Arial" w:cs="Arial"/>
                  <w:color w:val="auto"/>
                  <w:sz w:val="20"/>
                  <w:szCs w:val="20"/>
                </w:rPr>
                <w:t xml:space="preserve">Карточка </w:t>
              </w:r>
            </w:hyperlink>
            <w:r w:rsidRPr="00AD7037">
              <w:rPr>
                <w:rFonts w:ascii="Arial" w:hAnsi="Arial" w:cs="Arial"/>
                <w:sz w:val="20"/>
                <w:szCs w:val="20"/>
              </w:rPr>
              <w:t>учета имущества в личном пользовании (ОКУД 0509097)</w:t>
            </w:r>
          </w:p>
        </w:tc>
        <w:tc>
          <w:tcPr>
            <w:tcW w:w="1276" w:type="dxa"/>
            <w:tcBorders>
              <w:top w:val="single" w:sz="4" w:space="0" w:color="auto"/>
              <w:left w:val="single" w:sz="4" w:space="0" w:color="auto"/>
              <w:bottom w:val="nil"/>
              <w:right w:val="nil"/>
            </w:tcBorders>
          </w:tcPr>
          <w:p w14:paraId="3D5CBB2A" w14:textId="77777777" w:rsidR="0030260A" w:rsidRPr="00AD7037" w:rsidRDefault="0030260A" w:rsidP="0030260A">
            <w:pPr>
              <w:pStyle w:val="a9"/>
              <w:rPr>
                <w:rFonts w:ascii="Arial" w:hAnsi="Arial" w:cs="Arial"/>
                <w:sz w:val="20"/>
                <w:szCs w:val="20"/>
              </w:rPr>
            </w:pPr>
            <w:r w:rsidRPr="00AD7037">
              <w:rPr>
                <w:rFonts w:ascii="Arial" w:hAnsi="Arial" w:cs="Arial"/>
                <w:sz w:val="20"/>
                <w:szCs w:val="20"/>
              </w:rPr>
              <w:t>субъект централизованного учета</w:t>
            </w:r>
          </w:p>
        </w:tc>
        <w:tc>
          <w:tcPr>
            <w:tcW w:w="1559" w:type="dxa"/>
            <w:tcBorders>
              <w:top w:val="single" w:sz="4" w:space="0" w:color="auto"/>
              <w:left w:val="single" w:sz="4" w:space="0" w:color="auto"/>
              <w:bottom w:val="nil"/>
              <w:right w:val="nil"/>
            </w:tcBorders>
          </w:tcPr>
          <w:p w14:paraId="2984FC1F" w14:textId="00F5DB4A" w:rsidR="0030260A" w:rsidRPr="00AD7037" w:rsidRDefault="0030260A" w:rsidP="0030260A">
            <w:pPr>
              <w:pStyle w:val="a9"/>
              <w:rPr>
                <w:rFonts w:ascii="Arial" w:hAnsi="Arial" w:cs="Arial"/>
                <w:sz w:val="20"/>
                <w:szCs w:val="20"/>
              </w:rPr>
            </w:pPr>
            <w:r w:rsidRPr="00AD7037">
              <w:rPr>
                <w:rFonts w:ascii="Arial" w:hAnsi="Arial" w:cs="Arial"/>
                <w:sz w:val="20"/>
                <w:szCs w:val="20"/>
              </w:rPr>
              <w:t>электронный образ (скан-копия), электронный -в системе ЭДО</w:t>
            </w:r>
          </w:p>
        </w:tc>
        <w:tc>
          <w:tcPr>
            <w:tcW w:w="1985" w:type="dxa"/>
            <w:tcBorders>
              <w:top w:val="single" w:sz="4" w:space="0" w:color="auto"/>
              <w:left w:val="single" w:sz="4" w:space="0" w:color="auto"/>
              <w:bottom w:val="nil"/>
              <w:right w:val="nil"/>
            </w:tcBorders>
          </w:tcPr>
          <w:p w14:paraId="6DC8FE23" w14:textId="77777777" w:rsidR="0030260A" w:rsidRPr="00AD7037" w:rsidRDefault="0030260A" w:rsidP="0030260A">
            <w:pPr>
              <w:pStyle w:val="a9"/>
              <w:rPr>
                <w:rFonts w:ascii="Arial" w:hAnsi="Arial" w:cs="Arial"/>
                <w:sz w:val="20"/>
                <w:szCs w:val="20"/>
              </w:rPr>
            </w:pPr>
            <w:r w:rsidRPr="00AD7037">
              <w:rPr>
                <w:rFonts w:ascii="Arial" w:hAnsi="Arial" w:cs="Arial"/>
                <w:sz w:val="20"/>
                <w:szCs w:val="20"/>
              </w:rPr>
              <w:t>направляет не позднее 1 (одного) рабочего дня после выдачи в пользование (возврате из пользования) имущества</w:t>
            </w:r>
          </w:p>
        </w:tc>
        <w:tc>
          <w:tcPr>
            <w:tcW w:w="1843" w:type="dxa"/>
            <w:tcBorders>
              <w:top w:val="single" w:sz="4" w:space="0" w:color="auto"/>
              <w:left w:val="single" w:sz="4" w:space="0" w:color="auto"/>
              <w:bottom w:val="nil"/>
              <w:right w:val="nil"/>
            </w:tcBorders>
          </w:tcPr>
          <w:p w14:paraId="52CA6C7D" w14:textId="77777777" w:rsidR="0030260A" w:rsidRPr="00AD7037" w:rsidRDefault="0030260A" w:rsidP="0030260A">
            <w:pPr>
              <w:pStyle w:val="a9"/>
              <w:rPr>
                <w:rFonts w:ascii="Arial" w:hAnsi="Arial" w:cs="Arial"/>
                <w:sz w:val="20"/>
                <w:szCs w:val="20"/>
              </w:rPr>
            </w:pPr>
            <w:r w:rsidRPr="00AD7037">
              <w:rPr>
                <w:rFonts w:ascii="Arial" w:hAnsi="Arial" w:cs="Arial"/>
                <w:sz w:val="20"/>
                <w:szCs w:val="20"/>
              </w:rPr>
              <w:t>ответственные лица субъекта централизованного учета</w:t>
            </w:r>
          </w:p>
        </w:tc>
        <w:tc>
          <w:tcPr>
            <w:tcW w:w="1275" w:type="dxa"/>
            <w:tcBorders>
              <w:top w:val="single" w:sz="4" w:space="0" w:color="auto"/>
              <w:left w:val="single" w:sz="4" w:space="0" w:color="auto"/>
              <w:bottom w:val="nil"/>
              <w:right w:val="nil"/>
            </w:tcBorders>
          </w:tcPr>
          <w:p w14:paraId="3AB0E747" w14:textId="77777777" w:rsidR="0030260A" w:rsidRPr="00AD7037" w:rsidRDefault="0030260A" w:rsidP="0030260A">
            <w:pPr>
              <w:pStyle w:val="a9"/>
              <w:rPr>
                <w:rFonts w:ascii="Arial" w:hAnsi="Arial" w:cs="Arial"/>
                <w:sz w:val="20"/>
                <w:szCs w:val="20"/>
              </w:rPr>
            </w:pPr>
            <w:r w:rsidRPr="00AD7037">
              <w:rPr>
                <w:rFonts w:ascii="Arial" w:hAnsi="Arial" w:cs="Arial"/>
                <w:sz w:val="20"/>
                <w:szCs w:val="20"/>
              </w:rPr>
              <w:t>не позднее следующего рабочего дня после получения документа</w:t>
            </w:r>
          </w:p>
        </w:tc>
        <w:tc>
          <w:tcPr>
            <w:tcW w:w="1985" w:type="dxa"/>
            <w:tcBorders>
              <w:top w:val="single" w:sz="4" w:space="0" w:color="auto"/>
              <w:left w:val="single" w:sz="4" w:space="0" w:color="auto"/>
              <w:bottom w:val="nil"/>
              <w:right w:val="nil"/>
            </w:tcBorders>
          </w:tcPr>
          <w:p w14:paraId="2FA56FE7" w14:textId="259307FA" w:rsidR="0030260A" w:rsidRPr="00AD7037" w:rsidRDefault="0030260A" w:rsidP="0030260A">
            <w:pPr>
              <w:pStyle w:val="a9"/>
              <w:rPr>
                <w:rFonts w:ascii="Arial" w:hAnsi="Arial" w:cs="Arial"/>
                <w:sz w:val="20"/>
                <w:szCs w:val="20"/>
              </w:rPr>
            </w:pPr>
            <w:r w:rsidRPr="00AD7037">
              <w:rPr>
                <w:rFonts w:ascii="Arial" w:hAnsi="Arial" w:cs="Arial"/>
                <w:sz w:val="20"/>
                <w:szCs w:val="20"/>
              </w:rPr>
              <w:t>отражение факта хозяйственной жизни в бюджетном учете</w:t>
            </w:r>
          </w:p>
        </w:tc>
        <w:tc>
          <w:tcPr>
            <w:tcW w:w="2261" w:type="dxa"/>
            <w:tcBorders>
              <w:top w:val="single" w:sz="4" w:space="0" w:color="auto"/>
              <w:left w:val="single" w:sz="4" w:space="0" w:color="auto"/>
              <w:bottom w:val="nil"/>
            </w:tcBorders>
          </w:tcPr>
          <w:p w14:paraId="78C2B3FA" w14:textId="37705085" w:rsidR="0030260A" w:rsidRPr="00986A7A" w:rsidRDefault="0030260A" w:rsidP="0030260A">
            <w:pPr>
              <w:pStyle w:val="a9"/>
              <w:rPr>
                <w:rFonts w:ascii="Arial" w:hAnsi="Arial" w:cs="Arial"/>
                <w:sz w:val="20"/>
                <w:szCs w:val="20"/>
              </w:rPr>
            </w:pPr>
            <w:r w:rsidRPr="00AD7037">
              <w:rPr>
                <w:rFonts w:ascii="Arial" w:hAnsi="Arial" w:cs="Arial"/>
                <w:sz w:val="20"/>
                <w:szCs w:val="20"/>
              </w:rPr>
              <w:t>для отражения в регистре бюджетного учета в целях систематизации информации об объектах учета на соответствующих забалансовых счетах</w:t>
            </w:r>
          </w:p>
        </w:tc>
      </w:tr>
      <w:tr w:rsidR="0030260A" w:rsidRPr="00986A7A" w14:paraId="03816FE5" w14:textId="77777777" w:rsidTr="00C558F8">
        <w:trPr>
          <w:gridAfter w:val="1"/>
          <w:wAfter w:w="44" w:type="dxa"/>
        </w:trPr>
        <w:tc>
          <w:tcPr>
            <w:tcW w:w="596" w:type="dxa"/>
            <w:tcBorders>
              <w:top w:val="single" w:sz="4" w:space="0" w:color="auto"/>
              <w:bottom w:val="single" w:sz="4" w:space="0" w:color="auto"/>
              <w:right w:val="nil"/>
            </w:tcBorders>
          </w:tcPr>
          <w:p w14:paraId="13973A96" w14:textId="77777777" w:rsidR="0030260A" w:rsidRPr="00986A7A" w:rsidRDefault="0030260A" w:rsidP="0030260A">
            <w:pPr>
              <w:pStyle w:val="a7"/>
              <w:jc w:val="center"/>
              <w:rPr>
                <w:rFonts w:ascii="Arial" w:hAnsi="Arial" w:cs="Arial"/>
                <w:sz w:val="20"/>
                <w:szCs w:val="20"/>
              </w:rPr>
            </w:pPr>
            <w:r w:rsidRPr="00986A7A">
              <w:rPr>
                <w:rFonts w:ascii="Arial" w:hAnsi="Arial" w:cs="Arial"/>
                <w:sz w:val="20"/>
                <w:szCs w:val="20"/>
              </w:rPr>
              <w:t>13</w:t>
            </w:r>
          </w:p>
        </w:tc>
        <w:tc>
          <w:tcPr>
            <w:tcW w:w="3260" w:type="dxa"/>
            <w:tcBorders>
              <w:top w:val="single" w:sz="4" w:space="0" w:color="auto"/>
              <w:left w:val="single" w:sz="4" w:space="0" w:color="auto"/>
              <w:bottom w:val="single" w:sz="4" w:space="0" w:color="auto"/>
              <w:right w:val="nil"/>
            </w:tcBorders>
          </w:tcPr>
          <w:p w14:paraId="2BAF437E" w14:textId="77777777" w:rsidR="0030260A" w:rsidRPr="00986A7A" w:rsidRDefault="0030260A" w:rsidP="0030260A">
            <w:pPr>
              <w:pStyle w:val="a9"/>
              <w:rPr>
                <w:rFonts w:ascii="Arial" w:hAnsi="Arial" w:cs="Arial"/>
                <w:sz w:val="20"/>
                <w:szCs w:val="20"/>
              </w:rPr>
            </w:pPr>
            <w:r w:rsidRPr="00986A7A">
              <w:rPr>
                <w:rFonts w:ascii="Arial" w:hAnsi="Arial" w:cs="Arial"/>
                <w:sz w:val="20"/>
                <w:szCs w:val="20"/>
              </w:rPr>
              <w:t xml:space="preserve">Первичные документы, подтверждающие факт переплат пособий, возникших вследствие неправильного </w:t>
            </w:r>
            <w:r w:rsidRPr="00986A7A">
              <w:rPr>
                <w:rFonts w:ascii="Arial" w:hAnsi="Arial" w:cs="Arial"/>
                <w:sz w:val="20"/>
                <w:szCs w:val="20"/>
              </w:rPr>
              <w:lastRenderedPageBreak/>
              <w:t>применения действующего законодательства о пособиях и счетных ошибок (акт ревизии, акт проверки и иные документы)</w:t>
            </w:r>
          </w:p>
        </w:tc>
        <w:tc>
          <w:tcPr>
            <w:tcW w:w="1276" w:type="dxa"/>
            <w:tcBorders>
              <w:top w:val="single" w:sz="4" w:space="0" w:color="auto"/>
              <w:left w:val="single" w:sz="4" w:space="0" w:color="auto"/>
              <w:bottom w:val="single" w:sz="4" w:space="0" w:color="auto"/>
              <w:right w:val="nil"/>
            </w:tcBorders>
          </w:tcPr>
          <w:p w14:paraId="7DBCF8AF" w14:textId="77777777" w:rsidR="0030260A" w:rsidRPr="00986A7A" w:rsidRDefault="0030260A" w:rsidP="0030260A">
            <w:pPr>
              <w:pStyle w:val="a9"/>
              <w:rPr>
                <w:rFonts w:ascii="Arial" w:hAnsi="Arial" w:cs="Arial"/>
                <w:sz w:val="20"/>
                <w:szCs w:val="20"/>
              </w:rPr>
            </w:pPr>
            <w:r w:rsidRPr="00986A7A">
              <w:rPr>
                <w:rFonts w:ascii="Arial" w:hAnsi="Arial" w:cs="Arial"/>
                <w:sz w:val="20"/>
                <w:szCs w:val="20"/>
              </w:rPr>
              <w:lastRenderedPageBreak/>
              <w:t>субъект централизованного учета</w:t>
            </w:r>
          </w:p>
        </w:tc>
        <w:tc>
          <w:tcPr>
            <w:tcW w:w="1559" w:type="dxa"/>
            <w:tcBorders>
              <w:top w:val="single" w:sz="4" w:space="0" w:color="auto"/>
              <w:left w:val="single" w:sz="4" w:space="0" w:color="auto"/>
              <w:bottom w:val="single" w:sz="4" w:space="0" w:color="auto"/>
              <w:right w:val="nil"/>
            </w:tcBorders>
          </w:tcPr>
          <w:p w14:paraId="559D4F74" w14:textId="77777777" w:rsidR="0030260A" w:rsidRPr="00986A7A" w:rsidRDefault="0030260A" w:rsidP="0030260A">
            <w:pPr>
              <w:pStyle w:val="a9"/>
              <w:rPr>
                <w:rFonts w:ascii="Arial" w:hAnsi="Arial" w:cs="Arial"/>
                <w:sz w:val="20"/>
                <w:szCs w:val="20"/>
              </w:rPr>
            </w:pPr>
            <w:r w:rsidRPr="00986A7A">
              <w:rPr>
                <w:rFonts w:ascii="Arial" w:hAnsi="Arial" w:cs="Arial"/>
                <w:sz w:val="20"/>
                <w:szCs w:val="20"/>
              </w:rPr>
              <w:t>электронный образ (скан-копия)</w:t>
            </w:r>
          </w:p>
        </w:tc>
        <w:tc>
          <w:tcPr>
            <w:tcW w:w="1985" w:type="dxa"/>
            <w:tcBorders>
              <w:top w:val="single" w:sz="4" w:space="0" w:color="auto"/>
              <w:left w:val="single" w:sz="4" w:space="0" w:color="auto"/>
              <w:bottom w:val="single" w:sz="4" w:space="0" w:color="auto"/>
              <w:right w:val="nil"/>
            </w:tcBorders>
          </w:tcPr>
          <w:p w14:paraId="0EFDF4FA" w14:textId="77777777" w:rsidR="0030260A" w:rsidRPr="00986A7A" w:rsidRDefault="0030260A" w:rsidP="0030260A">
            <w:pPr>
              <w:pStyle w:val="a9"/>
              <w:rPr>
                <w:rFonts w:ascii="Arial" w:hAnsi="Arial" w:cs="Arial"/>
                <w:sz w:val="20"/>
                <w:szCs w:val="20"/>
              </w:rPr>
            </w:pPr>
            <w:r w:rsidRPr="00986A7A">
              <w:rPr>
                <w:rFonts w:ascii="Arial" w:hAnsi="Arial" w:cs="Arial"/>
                <w:sz w:val="20"/>
                <w:szCs w:val="20"/>
              </w:rPr>
              <w:t xml:space="preserve">направляет не позднее следующего рабочего дня </w:t>
            </w:r>
            <w:r w:rsidRPr="00986A7A">
              <w:rPr>
                <w:rFonts w:ascii="Arial" w:hAnsi="Arial" w:cs="Arial"/>
                <w:sz w:val="20"/>
                <w:szCs w:val="20"/>
              </w:rPr>
              <w:lastRenderedPageBreak/>
              <w:t>после подписания (получения) документов</w:t>
            </w:r>
          </w:p>
        </w:tc>
        <w:tc>
          <w:tcPr>
            <w:tcW w:w="1843" w:type="dxa"/>
            <w:tcBorders>
              <w:top w:val="single" w:sz="4" w:space="0" w:color="auto"/>
              <w:left w:val="single" w:sz="4" w:space="0" w:color="auto"/>
              <w:bottom w:val="single" w:sz="4" w:space="0" w:color="auto"/>
              <w:right w:val="nil"/>
            </w:tcBorders>
          </w:tcPr>
          <w:p w14:paraId="3FABDA82" w14:textId="77777777" w:rsidR="0030260A" w:rsidRPr="00986A7A" w:rsidRDefault="0030260A" w:rsidP="0030260A">
            <w:pPr>
              <w:pStyle w:val="a9"/>
              <w:rPr>
                <w:rFonts w:ascii="Arial" w:hAnsi="Arial" w:cs="Arial"/>
                <w:sz w:val="20"/>
                <w:szCs w:val="20"/>
              </w:rPr>
            </w:pPr>
            <w:r w:rsidRPr="00986A7A">
              <w:rPr>
                <w:rFonts w:ascii="Arial" w:hAnsi="Arial" w:cs="Arial"/>
                <w:sz w:val="20"/>
                <w:szCs w:val="20"/>
              </w:rPr>
              <w:lastRenderedPageBreak/>
              <w:t>ответственное лицо субъекта централизованного учета</w:t>
            </w:r>
          </w:p>
        </w:tc>
        <w:tc>
          <w:tcPr>
            <w:tcW w:w="1275" w:type="dxa"/>
            <w:tcBorders>
              <w:top w:val="single" w:sz="4" w:space="0" w:color="auto"/>
              <w:left w:val="single" w:sz="4" w:space="0" w:color="auto"/>
              <w:bottom w:val="single" w:sz="4" w:space="0" w:color="auto"/>
              <w:right w:val="nil"/>
            </w:tcBorders>
          </w:tcPr>
          <w:p w14:paraId="3EEA9634" w14:textId="77777777" w:rsidR="0030260A" w:rsidRPr="00986A7A" w:rsidRDefault="0030260A" w:rsidP="0030260A">
            <w:pPr>
              <w:pStyle w:val="a9"/>
              <w:rPr>
                <w:rFonts w:ascii="Arial" w:hAnsi="Arial" w:cs="Arial"/>
                <w:sz w:val="20"/>
                <w:szCs w:val="20"/>
              </w:rPr>
            </w:pPr>
            <w:r w:rsidRPr="00986A7A">
              <w:rPr>
                <w:rFonts w:ascii="Arial" w:hAnsi="Arial" w:cs="Arial"/>
                <w:sz w:val="20"/>
                <w:szCs w:val="20"/>
              </w:rPr>
              <w:t xml:space="preserve">не позднее следующего рабочего дня после </w:t>
            </w:r>
            <w:r w:rsidRPr="00986A7A">
              <w:rPr>
                <w:rFonts w:ascii="Arial" w:hAnsi="Arial" w:cs="Arial"/>
                <w:sz w:val="20"/>
                <w:szCs w:val="20"/>
              </w:rPr>
              <w:lastRenderedPageBreak/>
              <w:t>получения документа</w:t>
            </w:r>
          </w:p>
        </w:tc>
        <w:tc>
          <w:tcPr>
            <w:tcW w:w="1985" w:type="dxa"/>
            <w:tcBorders>
              <w:top w:val="single" w:sz="4" w:space="0" w:color="auto"/>
              <w:left w:val="single" w:sz="4" w:space="0" w:color="auto"/>
              <w:bottom w:val="single" w:sz="4" w:space="0" w:color="auto"/>
              <w:right w:val="nil"/>
            </w:tcBorders>
          </w:tcPr>
          <w:p w14:paraId="48910EB9" w14:textId="73BCA14A" w:rsidR="0030260A" w:rsidRPr="00986A7A" w:rsidRDefault="0030260A" w:rsidP="0030260A">
            <w:pPr>
              <w:pStyle w:val="a9"/>
              <w:rPr>
                <w:rFonts w:ascii="Arial" w:hAnsi="Arial" w:cs="Arial"/>
                <w:sz w:val="20"/>
                <w:szCs w:val="20"/>
              </w:rPr>
            </w:pPr>
            <w:r w:rsidRPr="00986A7A">
              <w:rPr>
                <w:rFonts w:ascii="Arial" w:hAnsi="Arial" w:cs="Arial"/>
                <w:sz w:val="20"/>
                <w:szCs w:val="20"/>
              </w:rPr>
              <w:lastRenderedPageBreak/>
              <w:t>отражение факта хозяйственной жизни в бюджетном учете</w:t>
            </w:r>
          </w:p>
        </w:tc>
        <w:tc>
          <w:tcPr>
            <w:tcW w:w="2261" w:type="dxa"/>
            <w:tcBorders>
              <w:top w:val="single" w:sz="4" w:space="0" w:color="auto"/>
              <w:left w:val="single" w:sz="4" w:space="0" w:color="auto"/>
              <w:bottom w:val="single" w:sz="4" w:space="0" w:color="auto"/>
            </w:tcBorders>
          </w:tcPr>
          <w:p w14:paraId="7FEEB422" w14:textId="4634ED1F" w:rsidR="0030260A" w:rsidRPr="00986A7A" w:rsidRDefault="0030260A" w:rsidP="0030260A">
            <w:pPr>
              <w:pStyle w:val="a9"/>
              <w:rPr>
                <w:rFonts w:ascii="Arial" w:hAnsi="Arial" w:cs="Arial"/>
                <w:sz w:val="20"/>
                <w:szCs w:val="20"/>
              </w:rPr>
            </w:pPr>
            <w:r w:rsidRPr="00986A7A">
              <w:rPr>
                <w:rFonts w:ascii="Arial" w:hAnsi="Arial" w:cs="Arial"/>
                <w:sz w:val="20"/>
                <w:szCs w:val="20"/>
              </w:rPr>
              <w:t xml:space="preserve">для отражения в регистре бюджетного учета в целях систематизации </w:t>
            </w:r>
            <w:r w:rsidRPr="00986A7A">
              <w:rPr>
                <w:rFonts w:ascii="Arial" w:hAnsi="Arial" w:cs="Arial"/>
                <w:sz w:val="20"/>
                <w:szCs w:val="20"/>
              </w:rPr>
              <w:lastRenderedPageBreak/>
              <w:t>информации об объектах учета на соответствующих забалансовых счетах</w:t>
            </w:r>
          </w:p>
        </w:tc>
      </w:tr>
      <w:tr w:rsidR="0030260A" w:rsidRPr="00986A7A" w14:paraId="16F00697" w14:textId="77777777" w:rsidTr="00AA544D">
        <w:trPr>
          <w:gridAfter w:val="1"/>
          <w:wAfter w:w="44" w:type="dxa"/>
        </w:trPr>
        <w:tc>
          <w:tcPr>
            <w:tcW w:w="16040" w:type="dxa"/>
            <w:gridSpan w:val="9"/>
            <w:tcBorders>
              <w:top w:val="single" w:sz="4" w:space="0" w:color="auto"/>
              <w:bottom w:val="nil"/>
            </w:tcBorders>
          </w:tcPr>
          <w:p w14:paraId="17AE5B44" w14:textId="44B450A9" w:rsidR="0030260A" w:rsidRPr="00986A7A" w:rsidRDefault="0030260A" w:rsidP="0030260A">
            <w:pPr>
              <w:pStyle w:val="1"/>
              <w:rPr>
                <w:rFonts w:ascii="Arial" w:hAnsi="Arial" w:cs="Arial"/>
                <w:color w:val="auto"/>
                <w:sz w:val="20"/>
                <w:szCs w:val="20"/>
              </w:rPr>
            </w:pPr>
            <w:bookmarkStart w:id="19" w:name="sub_101900"/>
            <w:r w:rsidRPr="00986A7A">
              <w:rPr>
                <w:rFonts w:ascii="Arial" w:hAnsi="Arial" w:cs="Arial"/>
                <w:color w:val="auto"/>
                <w:sz w:val="20"/>
                <w:szCs w:val="20"/>
              </w:rPr>
              <w:lastRenderedPageBreak/>
              <w:t>13. Инвентаризация</w:t>
            </w:r>
            <w:bookmarkEnd w:id="19"/>
          </w:p>
        </w:tc>
      </w:tr>
      <w:tr w:rsidR="0030260A" w:rsidRPr="00986A7A" w14:paraId="7725BF4B" w14:textId="77777777" w:rsidTr="00C558F8">
        <w:trPr>
          <w:gridAfter w:val="1"/>
          <w:wAfter w:w="44" w:type="dxa"/>
        </w:trPr>
        <w:tc>
          <w:tcPr>
            <w:tcW w:w="596" w:type="dxa"/>
            <w:tcBorders>
              <w:top w:val="single" w:sz="4" w:space="0" w:color="auto"/>
              <w:bottom w:val="single" w:sz="4" w:space="0" w:color="auto"/>
              <w:right w:val="nil"/>
            </w:tcBorders>
          </w:tcPr>
          <w:p w14:paraId="11397BE4" w14:textId="77777777" w:rsidR="0030260A" w:rsidRPr="00986A7A" w:rsidRDefault="0030260A" w:rsidP="0030260A">
            <w:pPr>
              <w:pStyle w:val="a7"/>
              <w:jc w:val="center"/>
              <w:rPr>
                <w:rFonts w:ascii="Arial" w:hAnsi="Arial" w:cs="Arial"/>
                <w:sz w:val="20"/>
                <w:szCs w:val="20"/>
              </w:rPr>
            </w:pPr>
            <w:r w:rsidRPr="00986A7A">
              <w:rPr>
                <w:rFonts w:ascii="Arial" w:hAnsi="Arial" w:cs="Arial"/>
                <w:sz w:val="20"/>
                <w:szCs w:val="20"/>
              </w:rPr>
              <w:t>1</w:t>
            </w:r>
          </w:p>
        </w:tc>
        <w:tc>
          <w:tcPr>
            <w:tcW w:w="3260" w:type="dxa"/>
            <w:tcBorders>
              <w:top w:val="single" w:sz="4" w:space="0" w:color="auto"/>
              <w:left w:val="single" w:sz="4" w:space="0" w:color="auto"/>
              <w:bottom w:val="single" w:sz="4" w:space="0" w:color="auto"/>
              <w:right w:val="nil"/>
            </w:tcBorders>
          </w:tcPr>
          <w:p w14:paraId="655293AC" w14:textId="77777777" w:rsidR="0030260A" w:rsidRPr="00986A7A" w:rsidRDefault="0030260A" w:rsidP="0030260A">
            <w:pPr>
              <w:pStyle w:val="a9"/>
              <w:rPr>
                <w:rFonts w:ascii="Arial" w:hAnsi="Arial" w:cs="Arial"/>
                <w:sz w:val="20"/>
                <w:szCs w:val="20"/>
              </w:rPr>
            </w:pPr>
            <w:r w:rsidRPr="00986A7A">
              <w:rPr>
                <w:rFonts w:ascii="Arial" w:hAnsi="Arial" w:cs="Arial"/>
                <w:sz w:val="20"/>
                <w:szCs w:val="20"/>
              </w:rPr>
              <w:t>Приказ о создании постоянно действующей инвентаризационной комиссии (с изменениями и дополнениями)</w:t>
            </w:r>
          </w:p>
        </w:tc>
        <w:tc>
          <w:tcPr>
            <w:tcW w:w="1276" w:type="dxa"/>
            <w:tcBorders>
              <w:top w:val="single" w:sz="4" w:space="0" w:color="auto"/>
              <w:left w:val="single" w:sz="4" w:space="0" w:color="auto"/>
              <w:bottom w:val="single" w:sz="4" w:space="0" w:color="auto"/>
              <w:right w:val="nil"/>
            </w:tcBorders>
          </w:tcPr>
          <w:p w14:paraId="2BF81004" w14:textId="77777777" w:rsidR="0030260A" w:rsidRPr="00986A7A" w:rsidRDefault="0030260A" w:rsidP="0030260A">
            <w:pPr>
              <w:pStyle w:val="a9"/>
              <w:rPr>
                <w:rFonts w:ascii="Arial" w:hAnsi="Arial" w:cs="Arial"/>
                <w:sz w:val="20"/>
                <w:szCs w:val="20"/>
              </w:rPr>
            </w:pPr>
            <w:r w:rsidRPr="00986A7A">
              <w:rPr>
                <w:rFonts w:ascii="Arial" w:hAnsi="Arial" w:cs="Arial"/>
                <w:sz w:val="20"/>
                <w:szCs w:val="20"/>
              </w:rPr>
              <w:t>субъект централизованного учета</w:t>
            </w:r>
          </w:p>
        </w:tc>
        <w:tc>
          <w:tcPr>
            <w:tcW w:w="1559" w:type="dxa"/>
            <w:tcBorders>
              <w:top w:val="single" w:sz="4" w:space="0" w:color="auto"/>
              <w:left w:val="single" w:sz="4" w:space="0" w:color="auto"/>
              <w:bottom w:val="single" w:sz="4" w:space="0" w:color="auto"/>
              <w:right w:val="nil"/>
            </w:tcBorders>
          </w:tcPr>
          <w:p w14:paraId="668B3DD2" w14:textId="77777777" w:rsidR="0030260A" w:rsidRPr="00986A7A" w:rsidRDefault="0030260A" w:rsidP="0030260A">
            <w:pPr>
              <w:pStyle w:val="a9"/>
              <w:rPr>
                <w:rFonts w:ascii="Arial" w:hAnsi="Arial" w:cs="Arial"/>
                <w:sz w:val="20"/>
                <w:szCs w:val="20"/>
              </w:rPr>
            </w:pPr>
            <w:r w:rsidRPr="00986A7A">
              <w:rPr>
                <w:rFonts w:ascii="Arial" w:hAnsi="Arial" w:cs="Arial"/>
                <w:sz w:val="20"/>
                <w:szCs w:val="20"/>
              </w:rPr>
              <w:t>электронный образ (скан-копия)</w:t>
            </w:r>
          </w:p>
        </w:tc>
        <w:tc>
          <w:tcPr>
            <w:tcW w:w="1985" w:type="dxa"/>
            <w:tcBorders>
              <w:top w:val="single" w:sz="4" w:space="0" w:color="auto"/>
              <w:left w:val="single" w:sz="4" w:space="0" w:color="auto"/>
              <w:bottom w:val="single" w:sz="4" w:space="0" w:color="auto"/>
              <w:right w:val="nil"/>
            </w:tcBorders>
          </w:tcPr>
          <w:p w14:paraId="06CF8F5D" w14:textId="77777777" w:rsidR="0030260A" w:rsidRPr="00986A7A" w:rsidRDefault="0030260A" w:rsidP="0030260A">
            <w:pPr>
              <w:pStyle w:val="a9"/>
              <w:rPr>
                <w:rFonts w:ascii="Arial" w:hAnsi="Arial" w:cs="Arial"/>
                <w:sz w:val="20"/>
                <w:szCs w:val="20"/>
              </w:rPr>
            </w:pPr>
            <w:r w:rsidRPr="00986A7A">
              <w:rPr>
                <w:rFonts w:ascii="Arial" w:hAnsi="Arial" w:cs="Arial"/>
                <w:sz w:val="20"/>
                <w:szCs w:val="20"/>
              </w:rPr>
              <w:t>направляет не позднее следующего рабочего дня после утверждения приказа</w:t>
            </w:r>
          </w:p>
        </w:tc>
        <w:tc>
          <w:tcPr>
            <w:tcW w:w="1843" w:type="dxa"/>
            <w:tcBorders>
              <w:top w:val="single" w:sz="4" w:space="0" w:color="auto"/>
              <w:left w:val="single" w:sz="4" w:space="0" w:color="auto"/>
              <w:bottom w:val="single" w:sz="4" w:space="0" w:color="auto"/>
              <w:right w:val="nil"/>
            </w:tcBorders>
          </w:tcPr>
          <w:p w14:paraId="63BB8FBE" w14:textId="77777777" w:rsidR="0030260A" w:rsidRPr="00986A7A" w:rsidRDefault="0030260A" w:rsidP="0030260A">
            <w:pPr>
              <w:pStyle w:val="a9"/>
              <w:rPr>
                <w:rFonts w:ascii="Arial" w:hAnsi="Arial" w:cs="Arial"/>
                <w:sz w:val="20"/>
                <w:szCs w:val="20"/>
              </w:rPr>
            </w:pPr>
            <w:r w:rsidRPr="00986A7A">
              <w:rPr>
                <w:rFonts w:ascii="Arial" w:hAnsi="Arial" w:cs="Arial"/>
                <w:sz w:val="20"/>
                <w:szCs w:val="20"/>
              </w:rPr>
              <w:t>ответственное лицо субъекта централизованного учета</w:t>
            </w:r>
          </w:p>
        </w:tc>
        <w:tc>
          <w:tcPr>
            <w:tcW w:w="1275" w:type="dxa"/>
            <w:tcBorders>
              <w:top w:val="single" w:sz="4" w:space="0" w:color="auto"/>
              <w:left w:val="single" w:sz="4" w:space="0" w:color="auto"/>
              <w:bottom w:val="single" w:sz="4" w:space="0" w:color="auto"/>
              <w:right w:val="nil"/>
            </w:tcBorders>
          </w:tcPr>
          <w:p w14:paraId="2D864544" w14:textId="77777777" w:rsidR="0030260A" w:rsidRPr="00986A7A" w:rsidRDefault="0030260A" w:rsidP="0030260A">
            <w:pPr>
              <w:pStyle w:val="a9"/>
              <w:rPr>
                <w:rFonts w:ascii="Arial" w:hAnsi="Arial" w:cs="Arial"/>
                <w:sz w:val="20"/>
                <w:szCs w:val="20"/>
              </w:rPr>
            </w:pPr>
            <w:r w:rsidRPr="00986A7A">
              <w:rPr>
                <w:rFonts w:ascii="Arial" w:hAnsi="Arial" w:cs="Arial"/>
                <w:sz w:val="20"/>
                <w:szCs w:val="20"/>
              </w:rPr>
              <w:t>не позднее следующего рабочего дня после получения документа</w:t>
            </w:r>
          </w:p>
        </w:tc>
        <w:tc>
          <w:tcPr>
            <w:tcW w:w="1985" w:type="dxa"/>
            <w:tcBorders>
              <w:top w:val="single" w:sz="4" w:space="0" w:color="auto"/>
              <w:left w:val="single" w:sz="4" w:space="0" w:color="auto"/>
              <w:bottom w:val="single" w:sz="4" w:space="0" w:color="auto"/>
              <w:right w:val="nil"/>
            </w:tcBorders>
          </w:tcPr>
          <w:p w14:paraId="131C01FF" w14:textId="77777777" w:rsidR="0030260A" w:rsidRPr="00986A7A" w:rsidRDefault="0030260A" w:rsidP="0030260A">
            <w:pPr>
              <w:pStyle w:val="a9"/>
              <w:rPr>
                <w:rFonts w:ascii="Arial" w:hAnsi="Arial" w:cs="Arial"/>
                <w:sz w:val="20"/>
                <w:szCs w:val="20"/>
              </w:rPr>
            </w:pPr>
            <w:r w:rsidRPr="00986A7A">
              <w:rPr>
                <w:rFonts w:ascii="Arial" w:hAnsi="Arial" w:cs="Arial"/>
                <w:sz w:val="20"/>
                <w:szCs w:val="20"/>
              </w:rPr>
              <w:t>формирование справочника членов комиссии</w:t>
            </w:r>
          </w:p>
        </w:tc>
        <w:tc>
          <w:tcPr>
            <w:tcW w:w="2261" w:type="dxa"/>
            <w:tcBorders>
              <w:top w:val="single" w:sz="4" w:space="0" w:color="auto"/>
              <w:left w:val="single" w:sz="4" w:space="0" w:color="auto"/>
              <w:bottom w:val="single" w:sz="4" w:space="0" w:color="auto"/>
            </w:tcBorders>
          </w:tcPr>
          <w:p w14:paraId="34854145" w14:textId="77777777" w:rsidR="0030260A" w:rsidRPr="00986A7A" w:rsidRDefault="0030260A" w:rsidP="0030260A">
            <w:pPr>
              <w:pStyle w:val="a9"/>
              <w:rPr>
                <w:rFonts w:ascii="Arial" w:hAnsi="Arial" w:cs="Arial"/>
                <w:sz w:val="20"/>
                <w:szCs w:val="20"/>
              </w:rPr>
            </w:pPr>
            <w:r w:rsidRPr="00986A7A">
              <w:rPr>
                <w:rFonts w:ascii="Arial" w:hAnsi="Arial" w:cs="Arial"/>
                <w:sz w:val="20"/>
                <w:szCs w:val="20"/>
              </w:rPr>
              <w:t>для внутреннего пользования</w:t>
            </w:r>
          </w:p>
        </w:tc>
      </w:tr>
      <w:tr w:rsidR="0030260A" w:rsidRPr="00986A7A" w14:paraId="1D072D29" w14:textId="77777777" w:rsidTr="00C558F8">
        <w:trPr>
          <w:gridAfter w:val="1"/>
          <w:wAfter w:w="44" w:type="dxa"/>
        </w:trPr>
        <w:tc>
          <w:tcPr>
            <w:tcW w:w="596" w:type="dxa"/>
            <w:tcBorders>
              <w:top w:val="single" w:sz="4" w:space="0" w:color="auto"/>
              <w:bottom w:val="nil"/>
              <w:right w:val="nil"/>
            </w:tcBorders>
          </w:tcPr>
          <w:p w14:paraId="7E8ADA2E" w14:textId="1C729015" w:rsidR="0030260A" w:rsidRPr="00986A7A" w:rsidRDefault="0030260A" w:rsidP="0030260A">
            <w:pPr>
              <w:pStyle w:val="a7"/>
              <w:jc w:val="center"/>
              <w:rPr>
                <w:rFonts w:ascii="Arial" w:hAnsi="Arial" w:cs="Arial"/>
                <w:sz w:val="20"/>
                <w:szCs w:val="20"/>
              </w:rPr>
            </w:pPr>
            <w:r w:rsidRPr="00986A7A">
              <w:rPr>
                <w:rFonts w:ascii="Arial" w:hAnsi="Arial" w:cs="Arial"/>
                <w:sz w:val="20"/>
                <w:szCs w:val="20"/>
              </w:rPr>
              <w:t>2</w:t>
            </w:r>
          </w:p>
        </w:tc>
        <w:tc>
          <w:tcPr>
            <w:tcW w:w="3260" w:type="dxa"/>
            <w:tcBorders>
              <w:top w:val="single" w:sz="4" w:space="0" w:color="auto"/>
              <w:left w:val="single" w:sz="4" w:space="0" w:color="auto"/>
              <w:bottom w:val="nil"/>
              <w:right w:val="nil"/>
            </w:tcBorders>
          </w:tcPr>
          <w:p w14:paraId="2FE10EAC" w14:textId="67F5AEA3" w:rsidR="0030260A" w:rsidRPr="00986A7A" w:rsidRDefault="0030260A" w:rsidP="0030260A">
            <w:pPr>
              <w:pStyle w:val="a9"/>
              <w:rPr>
                <w:rFonts w:ascii="Arial" w:hAnsi="Arial" w:cs="Arial"/>
                <w:sz w:val="20"/>
                <w:szCs w:val="20"/>
              </w:rPr>
            </w:pPr>
            <w:r w:rsidRPr="00986A7A">
              <w:rPr>
                <w:rFonts w:ascii="Arial" w:hAnsi="Arial" w:cs="Arial"/>
                <w:sz w:val="20"/>
                <w:szCs w:val="20"/>
              </w:rPr>
              <w:t>Решение о проведении инвентаризации (ОКУД 0510439)</w:t>
            </w:r>
          </w:p>
        </w:tc>
        <w:tc>
          <w:tcPr>
            <w:tcW w:w="1276" w:type="dxa"/>
            <w:tcBorders>
              <w:top w:val="single" w:sz="4" w:space="0" w:color="auto"/>
              <w:left w:val="single" w:sz="4" w:space="0" w:color="auto"/>
              <w:bottom w:val="nil"/>
              <w:right w:val="nil"/>
            </w:tcBorders>
          </w:tcPr>
          <w:p w14:paraId="67FCAEFA" w14:textId="7A943D53" w:rsidR="0030260A" w:rsidRPr="00986A7A" w:rsidRDefault="0030260A" w:rsidP="0030260A">
            <w:pPr>
              <w:pStyle w:val="a9"/>
              <w:rPr>
                <w:rFonts w:ascii="Arial" w:hAnsi="Arial" w:cs="Arial"/>
                <w:sz w:val="20"/>
                <w:szCs w:val="20"/>
              </w:rPr>
            </w:pPr>
            <w:r w:rsidRPr="00986A7A">
              <w:rPr>
                <w:rFonts w:ascii="Arial" w:hAnsi="Arial" w:cs="Arial"/>
                <w:sz w:val="20"/>
                <w:szCs w:val="20"/>
              </w:rPr>
              <w:t>субъект централизованного учета</w:t>
            </w:r>
          </w:p>
        </w:tc>
        <w:tc>
          <w:tcPr>
            <w:tcW w:w="1559" w:type="dxa"/>
            <w:tcBorders>
              <w:top w:val="single" w:sz="4" w:space="0" w:color="auto"/>
              <w:left w:val="single" w:sz="4" w:space="0" w:color="auto"/>
              <w:bottom w:val="nil"/>
              <w:right w:val="nil"/>
            </w:tcBorders>
          </w:tcPr>
          <w:p w14:paraId="63D1AC7F" w14:textId="60AE26F8" w:rsidR="0030260A" w:rsidRPr="00986A7A" w:rsidRDefault="008D1065" w:rsidP="0030260A">
            <w:pPr>
              <w:pStyle w:val="a9"/>
              <w:rPr>
                <w:rFonts w:ascii="Arial" w:hAnsi="Arial" w:cs="Arial"/>
                <w:sz w:val="20"/>
                <w:szCs w:val="20"/>
              </w:rPr>
            </w:pPr>
            <w:r w:rsidRPr="00986A7A">
              <w:rPr>
                <w:rFonts w:ascii="Arial" w:hAnsi="Arial" w:cs="Arial"/>
                <w:sz w:val="20"/>
                <w:szCs w:val="20"/>
              </w:rPr>
              <w:t>электронный -в системе ЭДО</w:t>
            </w:r>
          </w:p>
        </w:tc>
        <w:tc>
          <w:tcPr>
            <w:tcW w:w="1985" w:type="dxa"/>
            <w:tcBorders>
              <w:top w:val="single" w:sz="4" w:space="0" w:color="auto"/>
              <w:left w:val="single" w:sz="4" w:space="0" w:color="auto"/>
              <w:bottom w:val="nil"/>
              <w:right w:val="nil"/>
            </w:tcBorders>
          </w:tcPr>
          <w:p w14:paraId="7DD371C1" w14:textId="04CF7BA0" w:rsidR="0030260A" w:rsidRPr="00986A7A" w:rsidRDefault="00C558F8" w:rsidP="0030260A">
            <w:pPr>
              <w:pStyle w:val="a9"/>
              <w:rPr>
                <w:rFonts w:ascii="Arial" w:hAnsi="Arial" w:cs="Arial"/>
                <w:sz w:val="20"/>
                <w:szCs w:val="20"/>
              </w:rPr>
            </w:pPr>
            <w:r>
              <w:rPr>
                <w:rFonts w:ascii="Arial" w:hAnsi="Arial" w:cs="Arial"/>
                <w:sz w:val="20"/>
                <w:szCs w:val="20"/>
              </w:rPr>
              <w:t>1</w:t>
            </w:r>
            <w:r w:rsidR="006948A4">
              <w:rPr>
                <w:rFonts w:ascii="Arial" w:hAnsi="Arial" w:cs="Arial"/>
                <w:sz w:val="20"/>
                <w:szCs w:val="20"/>
              </w:rPr>
              <w:t xml:space="preserve"> (один) </w:t>
            </w:r>
            <w:r>
              <w:rPr>
                <w:rFonts w:ascii="Arial" w:hAnsi="Arial" w:cs="Arial"/>
                <w:sz w:val="20"/>
                <w:szCs w:val="20"/>
              </w:rPr>
              <w:t xml:space="preserve">рабочий день после ознакомления с членами комиссии </w:t>
            </w:r>
          </w:p>
        </w:tc>
        <w:tc>
          <w:tcPr>
            <w:tcW w:w="1843" w:type="dxa"/>
            <w:tcBorders>
              <w:top w:val="single" w:sz="4" w:space="0" w:color="auto"/>
              <w:left w:val="single" w:sz="4" w:space="0" w:color="auto"/>
              <w:bottom w:val="nil"/>
              <w:right w:val="nil"/>
            </w:tcBorders>
          </w:tcPr>
          <w:p w14:paraId="33BFEF5A" w14:textId="45AACE00" w:rsidR="0030260A" w:rsidRPr="00986A7A" w:rsidRDefault="0030260A" w:rsidP="0030260A">
            <w:pPr>
              <w:pStyle w:val="a9"/>
              <w:rPr>
                <w:rFonts w:ascii="Arial" w:hAnsi="Arial" w:cs="Arial"/>
                <w:sz w:val="20"/>
                <w:szCs w:val="20"/>
              </w:rPr>
            </w:pPr>
            <w:r w:rsidRPr="00986A7A">
              <w:rPr>
                <w:rFonts w:ascii="Arial" w:hAnsi="Arial" w:cs="Arial"/>
                <w:sz w:val="20"/>
                <w:szCs w:val="20"/>
              </w:rPr>
              <w:t>ответственное лицо субъекта централизованного учета</w:t>
            </w:r>
          </w:p>
        </w:tc>
        <w:tc>
          <w:tcPr>
            <w:tcW w:w="1275" w:type="dxa"/>
            <w:tcBorders>
              <w:top w:val="single" w:sz="4" w:space="0" w:color="auto"/>
              <w:left w:val="single" w:sz="4" w:space="0" w:color="auto"/>
              <w:bottom w:val="nil"/>
              <w:right w:val="nil"/>
            </w:tcBorders>
          </w:tcPr>
          <w:p w14:paraId="654E1B72" w14:textId="6E6642FA" w:rsidR="0030260A" w:rsidRPr="00986A7A" w:rsidRDefault="00C558F8" w:rsidP="0030260A">
            <w:pPr>
              <w:pStyle w:val="a9"/>
              <w:rPr>
                <w:rFonts w:ascii="Arial" w:hAnsi="Arial" w:cs="Arial"/>
                <w:sz w:val="20"/>
                <w:szCs w:val="20"/>
              </w:rPr>
            </w:pPr>
            <w:r>
              <w:rPr>
                <w:rFonts w:ascii="Arial" w:hAnsi="Arial" w:cs="Arial"/>
                <w:sz w:val="20"/>
                <w:szCs w:val="20"/>
              </w:rPr>
              <w:t>не позднее 2</w:t>
            </w:r>
            <w:r w:rsidR="006948A4">
              <w:rPr>
                <w:rFonts w:ascii="Arial" w:hAnsi="Arial" w:cs="Arial"/>
                <w:sz w:val="20"/>
                <w:szCs w:val="20"/>
              </w:rPr>
              <w:t xml:space="preserve"> (двух)</w:t>
            </w:r>
            <w:r>
              <w:rPr>
                <w:rFonts w:ascii="Arial" w:hAnsi="Arial" w:cs="Arial"/>
                <w:sz w:val="20"/>
                <w:szCs w:val="20"/>
              </w:rPr>
              <w:t xml:space="preserve"> дней </w:t>
            </w:r>
            <w:r w:rsidR="0030260A" w:rsidRPr="00986A7A">
              <w:rPr>
                <w:rFonts w:ascii="Arial" w:hAnsi="Arial" w:cs="Arial"/>
                <w:sz w:val="20"/>
                <w:szCs w:val="20"/>
              </w:rPr>
              <w:t>после получения документа</w:t>
            </w:r>
          </w:p>
        </w:tc>
        <w:tc>
          <w:tcPr>
            <w:tcW w:w="1985" w:type="dxa"/>
            <w:tcBorders>
              <w:top w:val="single" w:sz="4" w:space="0" w:color="auto"/>
              <w:left w:val="single" w:sz="4" w:space="0" w:color="auto"/>
              <w:bottom w:val="nil"/>
              <w:right w:val="nil"/>
            </w:tcBorders>
          </w:tcPr>
          <w:p w14:paraId="007FD6C2" w14:textId="10289382" w:rsidR="0030260A" w:rsidRPr="00986A7A" w:rsidRDefault="00C558F8" w:rsidP="0030260A">
            <w:pPr>
              <w:pStyle w:val="a9"/>
              <w:rPr>
                <w:rFonts w:ascii="Arial" w:hAnsi="Arial" w:cs="Arial"/>
                <w:sz w:val="20"/>
                <w:szCs w:val="20"/>
              </w:rPr>
            </w:pPr>
            <w:r>
              <w:rPr>
                <w:rFonts w:ascii="Arial" w:hAnsi="Arial" w:cs="Arial"/>
                <w:sz w:val="20"/>
                <w:szCs w:val="20"/>
              </w:rPr>
              <w:t>для внутреннего пользования</w:t>
            </w:r>
          </w:p>
        </w:tc>
        <w:tc>
          <w:tcPr>
            <w:tcW w:w="2261" w:type="dxa"/>
            <w:tcBorders>
              <w:top w:val="single" w:sz="4" w:space="0" w:color="auto"/>
              <w:left w:val="single" w:sz="4" w:space="0" w:color="auto"/>
              <w:bottom w:val="nil"/>
            </w:tcBorders>
          </w:tcPr>
          <w:p w14:paraId="435E8AFF" w14:textId="517193D9" w:rsidR="0030260A" w:rsidRPr="00986A7A" w:rsidRDefault="00C558F8" w:rsidP="0030260A">
            <w:pPr>
              <w:pStyle w:val="a9"/>
              <w:rPr>
                <w:rFonts w:ascii="Arial" w:hAnsi="Arial" w:cs="Arial"/>
                <w:sz w:val="20"/>
                <w:szCs w:val="20"/>
              </w:rPr>
            </w:pPr>
            <w:r w:rsidRPr="00C558F8">
              <w:rPr>
                <w:rFonts w:ascii="Arial" w:hAnsi="Arial" w:cs="Arial"/>
                <w:sz w:val="20"/>
                <w:szCs w:val="20"/>
              </w:rPr>
              <w:t>для направления проектов инвентаризационных описей в субъект централизованного учета</w:t>
            </w:r>
          </w:p>
        </w:tc>
      </w:tr>
      <w:tr w:rsidR="0030260A" w:rsidRPr="00986A7A" w14:paraId="19B4D9EB" w14:textId="77777777" w:rsidTr="00C558F8">
        <w:trPr>
          <w:gridAfter w:val="1"/>
          <w:wAfter w:w="44" w:type="dxa"/>
        </w:trPr>
        <w:tc>
          <w:tcPr>
            <w:tcW w:w="596" w:type="dxa"/>
            <w:tcBorders>
              <w:top w:val="single" w:sz="4" w:space="0" w:color="auto"/>
              <w:bottom w:val="nil"/>
              <w:right w:val="nil"/>
            </w:tcBorders>
          </w:tcPr>
          <w:p w14:paraId="32774F72" w14:textId="210AC5EC" w:rsidR="0030260A" w:rsidRPr="00986A7A" w:rsidRDefault="001272FA" w:rsidP="0030260A">
            <w:pPr>
              <w:pStyle w:val="a7"/>
              <w:jc w:val="center"/>
              <w:rPr>
                <w:rFonts w:ascii="Arial" w:hAnsi="Arial" w:cs="Arial"/>
                <w:sz w:val="20"/>
                <w:szCs w:val="20"/>
              </w:rPr>
            </w:pPr>
            <w:r>
              <w:rPr>
                <w:rFonts w:ascii="Arial" w:hAnsi="Arial" w:cs="Arial"/>
                <w:sz w:val="20"/>
                <w:szCs w:val="20"/>
              </w:rPr>
              <w:t>3</w:t>
            </w:r>
          </w:p>
        </w:tc>
        <w:tc>
          <w:tcPr>
            <w:tcW w:w="3260" w:type="dxa"/>
            <w:tcBorders>
              <w:top w:val="single" w:sz="4" w:space="0" w:color="auto"/>
              <w:left w:val="single" w:sz="4" w:space="0" w:color="auto"/>
              <w:bottom w:val="nil"/>
              <w:right w:val="nil"/>
            </w:tcBorders>
          </w:tcPr>
          <w:p w14:paraId="262FA8B3" w14:textId="23A0FF2C" w:rsidR="0030260A" w:rsidRPr="00986A7A" w:rsidRDefault="0030260A" w:rsidP="0030260A">
            <w:pPr>
              <w:pStyle w:val="a9"/>
              <w:rPr>
                <w:rFonts w:ascii="Arial" w:hAnsi="Arial" w:cs="Arial"/>
                <w:sz w:val="20"/>
                <w:szCs w:val="20"/>
              </w:rPr>
            </w:pPr>
            <w:r w:rsidRPr="00986A7A">
              <w:rPr>
                <w:rFonts w:ascii="Arial" w:hAnsi="Arial" w:cs="Arial"/>
                <w:sz w:val="20"/>
                <w:szCs w:val="20"/>
              </w:rPr>
              <w:t>Изменение Решения о проведении инвентаризации (ОКУД 0510447)</w:t>
            </w:r>
          </w:p>
        </w:tc>
        <w:tc>
          <w:tcPr>
            <w:tcW w:w="1276" w:type="dxa"/>
            <w:tcBorders>
              <w:top w:val="single" w:sz="4" w:space="0" w:color="auto"/>
              <w:left w:val="single" w:sz="4" w:space="0" w:color="auto"/>
              <w:bottom w:val="nil"/>
              <w:right w:val="nil"/>
            </w:tcBorders>
          </w:tcPr>
          <w:p w14:paraId="0D679E2B" w14:textId="1A544D8E" w:rsidR="0030260A" w:rsidRPr="00986A7A" w:rsidRDefault="0030260A" w:rsidP="0030260A">
            <w:pPr>
              <w:pStyle w:val="a9"/>
              <w:rPr>
                <w:rFonts w:ascii="Arial" w:hAnsi="Arial" w:cs="Arial"/>
                <w:sz w:val="20"/>
                <w:szCs w:val="20"/>
              </w:rPr>
            </w:pPr>
            <w:r w:rsidRPr="00986A7A">
              <w:rPr>
                <w:rFonts w:ascii="Arial" w:hAnsi="Arial" w:cs="Arial"/>
                <w:sz w:val="20"/>
                <w:szCs w:val="20"/>
              </w:rPr>
              <w:t>субъект централизованного учета</w:t>
            </w:r>
          </w:p>
        </w:tc>
        <w:tc>
          <w:tcPr>
            <w:tcW w:w="1559" w:type="dxa"/>
            <w:tcBorders>
              <w:top w:val="single" w:sz="4" w:space="0" w:color="auto"/>
              <w:left w:val="single" w:sz="4" w:space="0" w:color="auto"/>
              <w:bottom w:val="nil"/>
              <w:right w:val="nil"/>
            </w:tcBorders>
          </w:tcPr>
          <w:p w14:paraId="5B2B8181" w14:textId="3D35D3E5" w:rsidR="0030260A" w:rsidRPr="00986A7A" w:rsidRDefault="008D1065" w:rsidP="0030260A">
            <w:pPr>
              <w:pStyle w:val="a9"/>
              <w:rPr>
                <w:rFonts w:ascii="Arial" w:hAnsi="Arial" w:cs="Arial"/>
                <w:sz w:val="20"/>
                <w:szCs w:val="20"/>
              </w:rPr>
            </w:pPr>
            <w:r w:rsidRPr="00986A7A">
              <w:rPr>
                <w:rFonts w:ascii="Arial" w:hAnsi="Arial" w:cs="Arial"/>
                <w:sz w:val="20"/>
                <w:szCs w:val="20"/>
              </w:rPr>
              <w:t>электронный -в системе ЭДО</w:t>
            </w:r>
          </w:p>
        </w:tc>
        <w:tc>
          <w:tcPr>
            <w:tcW w:w="1985" w:type="dxa"/>
            <w:tcBorders>
              <w:top w:val="single" w:sz="4" w:space="0" w:color="auto"/>
              <w:left w:val="single" w:sz="4" w:space="0" w:color="auto"/>
              <w:bottom w:val="nil"/>
              <w:right w:val="nil"/>
            </w:tcBorders>
          </w:tcPr>
          <w:p w14:paraId="2F14204F" w14:textId="65AF73D2" w:rsidR="0030260A" w:rsidRPr="00986A7A" w:rsidRDefault="00C558F8" w:rsidP="0030260A">
            <w:pPr>
              <w:pStyle w:val="a9"/>
              <w:rPr>
                <w:rFonts w:ascii="Arial" w:hAnsi="Arial" w:cs="Arial"/>
                <w:sz w:val="20"/>
                <w:szCs w:val="20"/>
              </w:rPr>
            </w:pPr>
            <w:r>
              <w:rPr>
                <w:rFonts w:ascii="Arial" w:hAnsi="Arial" w:cs="Arial"/>
                <w:sz w:val="20"/>
                <w:szCs w:val="20"/>
              </w:rPr>
              <w:t>1</w:t>
            </w:r>
            <w:r w:rsidR="006948A4">
              <w:rPr>
                <w:rFonts w:ascii="Arial" w:hAnsi="Arial" w:cs="Arial"/>
                <w:sz w:val="20"/>
                <w:szCs w:val="20"/>
              </w:rPr>
              <w:t xml:space="preserve"> (один)</w:t>
            </w:r>
            <w:r>
              <w:rPr>
                <w:rFonts w:ascii="Arial" w:hAnsi="Arial" w:cs="Arial"/>
                <w:sz w:val="20"/>
                <w:szCs w:val="20"/>
              </w:rPr>
              <w:t xml:space="preserve"> рабочий день после ознакомления с членами комиссии</w:t>
            </w:r>
          </w:p>
        </w:tc>
        <w:tc>
          <w:tcPr>
            <w:tcW w:w="1843" w:type="dxa"/>
            <w:tcBorders>
              <w:top w:val="single" w:sz="4" w:space="0" w:color="auto"/>
              <w:left w:val="single" w:sz="4" w:space="0" w:color="auto"/>
              <w:bottom w:val="nil"/>
              <w:right w:val="nil"/>
            </w:tcBorders>
          </w:tcPr>
          <w:p w14:paraId="32284680" w14:textId="3D0455D2" w:rsidR="0030260A" w:rsidRPr="00986A7A" w:rsidRDefault="0030260A" w:rsidP="0030260A">
            <w:pPr>
              <w:pStyle w:val="a9"/>
              <w:rPr>
                <w:rFonts w:ascii="Arial" w:hAnsi="Arial" w:cs="Arial"/>
                <w:sz w:val="20"/>
                <w:szCs w:val="20"/>
              </w:rPr>
            </w:pPr>
            <w:r w:rsidRPr="00986A7A">
              <w:rPr>
                <w:rFonts w:ascii="Arial" w:hAnsi="Arial" w:cs="Arial"/>
                <w:sz w:val="20"/>
                <w:szCs w:val="20"/>
              </w:rPr>
              <w:t>ответственное лицо субъекта централизованного учета</w:t>
            </w:r>
          </w:p>
        </w:tc>
        <w:tc>
          <w:tcPr>
            <w:tcW w:w="1275" w:type="dxa"/>
            <w:tcBorders>
              <w:top w:val="single" w:sz="4" w:space="0" w:color="auto"/>
              <w:left w:val="single" w:sz="4" w:space="0" w:color="auto"/>
              <w:bottom w:val="nil"/>
              <w:right w:val="nil"/>
            </w:tcBorders>
          </w:tcPr>
          <w:p w14:paraId="4E256122" w14:textId="434D993F" w:rsidR="0030260A" w:rsidRPr="00986A7A" w:rsidRDefault="00C558F8" w:rsidP="0030260A">
            <w:pPr>
              <w:pStyle w:val="a9"/>
              <w:rPr>
                <w:rFonts w:ascii="Arial" w:hAnsi="Arial" w:cs="Arial"/>
                <w:sz w:val="20"/>
                <w:szCs w:val="20"/>
              </w:rPr>
            </w:pPr>
            <w:r>
              <w:rPr>
                <w:rFonts w:ascii="Arial" w:hAnsi="Arial" w:cs="Arial"/>
                <w:sz w:val="20"/>
                <w:szCs w:val="20"/>
              </w:rPr>
              <w:t>не позднее 2</w:t>
            </w:r>
            <w:r w:rsidR="006948A4">
              <w:rPr>
                <w:rFonts w:ascii="Arial" w:hAnsi="Arial" w:cs="Arial"/>
                <w:sz w:val="20"/>
                <w:szCs w:val="20"/>
              </w:rPr>
              <w:t xml:space="preserve"> (двух)</w:t>
            </w:r>
            <w:r>
              <w:rPr>
                <w:rFonts w:ascii="Arial" w:hAnsi="Arial" w:cs="Arial"/>
                <w:sz w:val="20"/>
                <w:szCs w:val="20"/>
              </w:rPr>
              <w:t xml:space="preserve"> дней </w:t>
            </w:r>
            <w:r w:rsidRPr="00986A7A">
              <w:rPr>
                <w:rFonts w:ascii="Arial" w:hAnsi="Arial" w:cs="Arial"/>
                <w:sz w:val="20"/>
                <w:szCs w:val="20"/>
              </w:rPr>
              <w:t>после получения документа</w:t>
            </w:r>
          </w:p>
        </w:tc>
        <w:tc>
          <w:tcPr>
            <w:tcW w:w="1985" w:type="dxa"/>
            <w:tcBorders>
              <w:top w:val="single" w:sz="4" w:space="0" w:color="auto"/>
              <w:left w:val="single" w:sz="4" w:space="0" w:color="auto"/>
              <w:bottom w:val="nil"/>
              <w:right w:val="nil"/>
            </w:tcBorders>
          </w:tcPr>
          <w:p w14:paraId="0B0C3DE1" w14:textId="280594D6" w:rsidR="0030260A" w:rsidRPr="00986A7A" w:rsidRDefault="00C558F8" w:rsidP="0030260A">
            <w:pPr>
              <w:pStyle w:val="a9"/>
              <w:rPr>
                <w:rFonts w:ascii="Arial" w:hAnsi="Arial" w:cs="Arial"/>
                <w:sz w:val="20"/>
                <w:szCs w:val="20"/>
              </w:rPr>
            </w:pPr>
            <w:r>
              <w:rPr>
                <w:rFonts w:ascii="Arial" w:hAnsi="Arial" w:cs="Arial"/>
                <w:sz w:val="20"/>
                <w:szCs w:val="20"/>
              </w:rPr>
              <w:t>для внутреннего пользования</w:t>
            </w:r>
          </w:p>
        </w:tc>
        <w:tc>
          <w:tcPr>
            <w:tcW w:w="2261" w:type="dxa"/>
            <w:tcBorders>
              <w:top w:val="single" w:sz="4" w:space="0" w:color="auto"/>
              <w:left w:val="single" w:sz="4" w:space="0" w:color="auto"/>
              <w:bottom w:val="nil"/>
            </w:tcBorders>
          </w:tcPr>
          <w:p w14:paraId="6FAEA31F" w14:textId="224AFCD3" w:rsidR="0030260A" w:rsidRPr="00986A7A" w:rsidRDefault="00C558F8" w:rsidP="0030260A">
            <w:pPr>
              <w:pStyle w:val="a9"/>
              <w:rPr>
                <w:rFonts w:ascii="Arial" w:hAnsi="Arial" w:cs="Arial"/>
                <w:sz w:val="20"/>
                <w:szCs w:val="20"/>
              </w:rPr>
            </w:pPr>
            <w:r w:rsidRPr="00C558F8">
              <w:rPr>
                <w:rFonts w:ascii="Arial" w:hAnsi="Arial" w:cs="Arial"/>
                <w:sz w:val="20"/>
                <w:szCs w:val="20"/>
              </w:rPr>
              <w:t>для направления проектов инвентаризационных описей в субъект централизованного учета</w:t>
            </w:r>
          </w:p>
        </w:tc>
      </w:tr>
      <w:tr w:rsidR="0030260A" w:rsidRPr="00986A7A" w14:paraId="2A9D7288" w14:textId="77777777" w:rsidTr="00C558F8">
        <w:trPr>
          <w:gridAfter w:val="1"/>
          <w:wAfter w:w="44" w:type="dxa"/>
        </w:trPr>
        <w:tc>
          <w:tcPr>
            <w:tcW w:w="596" w:type="dxa"/>
            <w:tcBorders>
              <w:top w:val="single" w:sz="4" w:space="0" w:color="auto"/>
              <w:bottom w:val="nil"/>
              <w:right w:val="nil"/>
            </w:tcBorders>
          </w:tcPr>
          <w:p w14:paraId="1FFA8207" w14:textId="7DCBA53A" w:rsidR="0030260A" w:rsidRPr="00986A7A" w:rsidRDefault="001272FA" w:rsidP="0030260A">
            <w:pPr>
              <w:pStyle w:val="a7"/>
              <w:jc w:val="center"/>
              <w:rPr>
                <w:rFonts w:ascii="Arial" w:hAnsi="Arial" w:cs="Arial"/>
                <w:sz w:val="20"/>
                <w:szCs w:val="20"/>
              </w:rPr>
            </w:pPr>
            <w:r>
              <w:rPr>
                <w:rFonts w:ascii="Arial" w:hAnsi="Arial" w:cs="Arial"/>
                <w:sz w:val="20"/>
                <w:szCs w:val="20"/>
              </w:rPr>
              <w:t>4</w:t>
            </w:r>
          </w:p>
        </w:tc>
        <w:tc>
          <w:tcPr>
            <w:tcW w:w="3260" w:type="dxa"/>
            <w:tcBorders>
              <w:top w:val="single" w:sz="4" w:space="0" w:color="auto"/>
              <w:left w:val="single" w:sz="4" w:space="0" w:color="auto"/>
              <w:bottom w:val="nil"/>
              <w:right w:val="nil"/>
            </w:tcBorders>
          </w:tcPr>
          <w:p w14:paraId="685B093A" w14:textId="09A3A3AE" w:rsidR="0030260A" w:rsidRPr="00986A7A" w:rsidRDefault="001272FA" w:rsidP="0030260A">
            <w:pPr>
              <w:pStyle w:val="a9"/>
              <w:rPr>
                <w:rFonts w:ascii="Arial" w:hAnsi="Arial" w:cs="Arial"/>
                <w:sz w:val="20"/>
                <w:szCs w:val="20"/>
              </w:rPr>
            </w:pPr>
            <w:r w:rsidRPr="001272FA">
              <w:rPr>
                <w:rFonts w:ascii="Arial" w:hAnsi="Arial" w:cs="Arial"/>
                <w:sz w:val="20"/>
                <w:szCs w:val="20"/>
              </w:rPr>
              <w:t xml:space="preserve">Инвентаризационная опись ценных бумаг (ОКУД 0510470), Инвентаризационная опись задолженности по кредитам, займам (ссудам) (ОКУД 0510471), Инвентаризационная опись состояния государственного долга Российской Федерации в ценных бумагах (ОКУД 0510472), Инвентаризационная опись состояния государственного долга Российской Федерации по полученным кредитам (ОКУД 0510473), Инвентаризационная опись состояния государственного (муниципального) долга по предоставленным гарантиям (ОКУД 0510474), Инвентаризационная опись остатков на счетах учета </w:t>
            </w:r>
            <w:r w:rsidRPr="001272FA">
              <w:rPr>
                <w:rFonts w:ascii="Arial" w:hAnsi="Arial" w:cs="Arial"/>
                <w:sz w:val="20"/>
                <w:szCs w:val="20"/>
              </w:rPr>
              <w:lastRenderedPageBreak/>
              <w:t xml:space="preserve">денежных средств (ОКУД 0510464), Инвентаризационная опись (сличительная ведомость) бланков строгой отчетности и денежных документов (ОКУД 0510465), Инвентаризационная опись (сличительная ведомость) по объектам нефинансовых активов (ОКУД 0510466), Инвентаризационная опись наличных денежных средств (ОКУД 0510467), Инвентаризационная опись расчетов с покупателями, поставщиками, дебиторами и кредиторами (ОКУД 0510469), Инвентаризационная опись расчетов по поступлениям (ОКУД 0510468) (продолжение </w:t>
            </w:r>
            <w:proofErr w:type="spellStart"/>
            <w:r w:rsidRPr="001272FA">
              <w:rPr>
                <w:rFonts w:ascii="Arial" w:hAnsi="Arial" w:cs="Arial"/>
                <w:sz w:val="20"/>
                <w:szCs w:val="20"/>
              </w:rPr>
              <w:t>пп</w:t>
            </w:r>
            <w:proofErr w:type="spellEnd"/>
            <w:r w:rsidRPr="001272FA">
              <w:rPr>
                <w:rFonts w:ascii="Arial" w:hAnsi="Arial" w:cs="Arial"/>
                <w:sz w:val="20"/>
                <w:szCs w:val="20"/>
              </w:rPr>
              <w:t>. 214 - 216)</w:t>
            </w:r>
          </w:p>
        </w:tc>
        <w:tc>
          <w:tcPr>
            <w:tcW w:w="1276" w:type="dxa"/>
            <w:tcBorders>
              <w:top w:val="single" w:sz="4" w:space="0" w:color="auto"/>
              <w:left w:val="single" w:sz="4" w:space="0" w:color="auto"/>
              <w:bottom w:val="nil"/>
              <w:right w:val="nil"/>
            </w:tcBorders>
          </w:tcPr>
          <w:p w14:paraId="077DE93D" w14:textId="749B7AFF" w:rsidR="0030260A" w:rsidRPr="00986A7A" w:rsidRDefault="0030260A" w:rsidP="0030260A">
            <w:pPr>
              <w:pStyle w:val="a9"/>
              <w:rPr>
                <w:rFonts w:ascii="Arial" w:hAnsi="Arial" w:cs="Arial"/>
                <w:sz w:val="20"/>
                <w:szCs w:val="20"/>
              </w:rPr>
            </w:pPr>
            <w:r w:rsidRPr="00986A7A">
              <w:rPr>
                <w:rFonts w:ascii="Arial" w:hAnsi="Arial" w:cs="Arial"/>
                <w:sz w:val="20"/>
                <w:szCs w:val="20"/>
              </w:rPr>
              <w:lastRenderedPageBreak/>
              <w:t>Уполномоченное учреждение</w:t>
            </w:r>
            <w:r w:rsidRPr="00986A7A">
              <w:rPr>
                <w:rFonts w:ascii="Arial" w:hAnsi="Arial" w:cs="Arial"/>
                <w:sz w:val="20"/>
                <w:szCs w:val="20"/>
                <w:vertAlign w:val="superscript"/>
              </w:rPr>
              <w:t> </w:t>
            </w:r>
          </w:p>
        </w:tc>
        <w:tc>
          <w:tcPr>
            <w:tcW w:w="1559" w:type="dxa"/>
            <w:tcBorders>
              <w:top w:val="single" w:sz="4" w:space="0" w:color="auto"/>
              <w:left w:val="single" w:sz="4" w:space="0" w:color="auto"/>
              <w:bottom w:val="nil"/>
              <w:right w:val="nil"/>
            </w:tcBorders>
          </w:tcPr>
          <w:p w14:paraId="0469839C" w14:textId="136A2BE8" w:rsidR="0030260A" w:rsidRPr="00986A7A" w:rsidRDefault="00264E78" w:rsidP="0030260A">
            <w:pPr>
              <w:pStyle w:val="a9"/>
              <w:rPr>
                <w:rFonts w:ascii="Arial" w:hAnsi="Arial" w:cs="Arial"/>
                <w:sz w:val="20"/>
                <w:szCs w:val="20"/>
              </w:rPr>
            </w:pPr>
            <w:r w:rsidRPr="00986A7A">
              <w:rPr>
                <w:rFonts w:ascii="Arial" w:hAnsi="Arial" w:cs="Arial"/>
                <w:sz w:val="20"/>
                <w:szCs w:val="20"/>
              </w:rPr>
              <w:t>электронный -в системе ЭДО</w:t>
            </w:r>
          </w:p>
        </w:tc>
        <w:tc>
          <w:tcPr>
            <w:tcW w:w="1985" w:type="dxa"/>
            <w:tcBorders>
              <w:top w:val="single" w:sz="4" w:space="0" w:color="auto"/>
              <w:left w:val="single" w:sz="4" w:space="0" w:color="auto"/>
              <w:bottom w:val="nil"/>
              <w:right w:val="nil"/>
            </w:tcBorders>
          </w:tcPr>
          <w:p w14:paraId="5EEA9EDC" w14:textId="77777777" w:rsidR="0030260A" w:rsidRPr="00986A7A" w:rsidRDefault="0030260A" w:rsidP="0030260A">
            <w:pPr>
              <w:pStyle w:val="a9"/>
              <w:rPr>
                <w:rFonts w:ascii="Arial" w:hAnsi="Arial" w:cs="Arial"/>
                <w:sz w:val="20"/>
                <w:szCs w:val="20"/>
              </w:rPr>
            </w:pPr>
            <w:r w:rsidRPr="00986A7A">
              <w:rPr>
                <w:rFonts w:ascii="Arial" w:hAnsi="Arial" w:cs="Arial"/>
                <w:sz w:val="20"/>
                <w:szCs w:val="20"/>
              </w:rPr>
              <w:t>формирует средствами утвержденного программного продукта и направляет в субъект централизованного учета не позднее дня начала инвентаризации</w:t>
            </w:r>
          </w:p>
        </w:tc>
        <w:tc>
          <w:tcPr>
            <w:tcW w:w="1843" w:type="dxa"/>
            <w:tcBorders>
              <w:top w:val="single" w:sz="4" w:space="0" w:color="auto"/>
              <w:left w:val="single" w:sz="4" w:space="0" w:color="auto"/>
              <w:bottom w:val="nil"/>
              <w:right w:val="nil"/>
            </w:tcBorders>
          </w:tcPr>
          <w:p w14:paraId="69DD37AF" w14:textId="06D6EA4F" w:rsidR="0030260A" w:rsidRPr="00986A7A" w:rsidRDefault="0030260A" w:rsidP="0030260A">
            <w:pPr>
              <w:pStyle w:val="a9"/>
              <w:rPr>
                <w:rFonts w:ascii="Arial" w:hAnsi="Arial" w:cs="Arial"/>
                <w:sz w:val="20"/>
                <w:szCs w:val="20"/>
              </w:rPr>
            </w:pPr>
            <w:r w:rsidRPr="00986A7A">
              <w:rPr>
                <w:rFonts w:ascii="Arial" w:hAnsi="Arial" w:cs="Arial"/>
                <w:sz w:val="20"/>
                <w:szCs w:val="20"/>
              </w:rPr>
              <w:t>ответственные лица Уполномоченного учреждения</w:t>
            </w:r>
            <w:r w:rsidRPr="00986A7A">
              <w:rPr>
                <w:rFonts w:ascii="Arial" w:hAnsi="Arial" w:cs="Arial"/>
                <w:sz w:val="20"/>
                <w:szCs w:val="20"/>
                <w:vertAlign w:val="superscript"/>
              </w:rPr>
              <w:t> </w:t>
            </w:r>
          </w:p>
        </w:tc>
        <w:tc>
          <w:tcPr>
            <w:tcW w:w="1275" w:type="dxa"/>
            <w:tcBorders>
              <w:top w:val="single" w:sz="4" w:space="0" w:color="auto"/>
              <w:left w:val="single" w:sz="4" w:space="0" w:color="auto"/>
              <w:bottom w:val="nil"/>
              <w:right w:val="nil"/>
            </w:tcBorders>
          </w:tcPr>
          <w:p w14:paraId="66AE25A4" w14:textId="6CE92373" w:rsidR="0030260A" w:rsidRPr="00986A7A" w:rsidRDefault="003C017B" w:rsidP="006948A4">
            <w:pPr>
              <w:pStyle w:val="a7"/>
              <w:jc w:val="left"/>
              <w:rPr>
                <w:rFonts w:ascii="Arial" w:hAnsi="Arial" w:cs="Arial"/>
                <w:sz w:val="20"/>
                <w:szCs w:val="20"/>
              </w:rPr>
            </w:pPr>
            <w:r>
              <w:rPr>
                <w:rFonts w:ascii="Arial" w:hAnsi="Arial" w:cs="Arial"/>
                <w:sz w:val="20"/>
                <w:szCs w:val="20"/>
              </w:rPr>
              <w:t>н</w:t>
            </w:r>
            <w:r w:rsidR="0030260A" w:rsidRPr="00986A7A">
              <w:rPr>
                <w:rFonts w:ascii="Arial" w:hAnsi="Arial" w:cs="Arial"/>
                <w:sz w:val="20"/>
                <w:szCs w:val="20"/>
              </w:rPr>
              <w:t>е позднее 5 (пяти) рабочих дней</w:t>
            </w:r>
          </w:p>
        </w:tc>
        <w:tc>
          <w:tcPr>
            <w:tcW w:w="1985" w:type="dxa"/>
            <w:tcBorders>
              <w:top w:val="single" w:sz="4" w:space="0" w:color="auto"/>
              <w:left w:val="single" w:sz="4" w:space="0" w:color="auto"/>
              <w:bottom w:val="nil"/>
              <w:right w:val="nil"/>
            </w:tcBorders>
          </w:tcPr>
          <w:p w14:paraId="41E6E217" w14:textId="105A8DD2" w:rsidR="0030260A" w:rsidRPr="00986A7A" w:rsidRDefault="003C017B" w:rsidP="0030260A">
            <w:pPr>
              <w:pStyle w:val="a7"/>
              <w:jc w:val="left"/>
              <w:rPr>
                <w:rFonts w:ascii="Arial" w:hAnsi="Arial" w:cs="Arial"/>
                <w:sz w:val="20"/>
                <w:szCs w:val="20"/>
              </w:rPr>
            </w:pPr>
            <w:r>
              <w:rPr>
                <w:rFonts w:ascii="Arial" w:hAnsi="Arial" w:cs="Arial"/>
                <w:sz w:val="20"/>
                <w:szCs w:val="20"/>
              </w:rPr>
              <w:t>для проведения инвентаризации и отражения ее результатов в учете</w:t>
            </w:r>
          </w:p>
        </w:tc>
        <w:tc>
          <w:tcPr>
            <w:tcW w:w="2261" w:type="dxa"/>
            <w:tcBorders>
              <w:top w:val="single" w:sz="4" w:space="0" w:color="auto"/>
              <w:left w:val="single" w:sz="4" w:space="0" w:color="auto"/>
              <w:bottom w:val="nil"/>
            </w:tcBorders>
          </w:tcPr>
          <w:p w14:paraId="28C9761B" w14:textId="77777777" w:rsidR="0030260A" w:rsidRPr="00986A7A" w:rsidRDefault="00A452C7" w:rsidP="0030260A">
            <w:pPr>
              <w:pStyle w:val="a9"/>
              <w:rPr>
                <w:rFonts w:ascii="Arial" w:hAnsi="Arial" w:cs="Arial"/>
                <w:sz w:val="20"/>
                <w:szCs w:val="20"/>
              </w:rPr>
            </w:pPr>
            <w:r w:rsidRPr="00986A7A">
              <w:rPr>
                <w:rFonts w:ascii="Arial" w:hAnsi="Arial" w:cs="Arial"/>
                <w:sz w:val="20"/>
                <w:szCs w:val="20"/>
              </w:rPr>
              <w:t>1)для сверки данных бюджетного учета.</w:t>
            </w:r>
          </w:p>
          <w:p w14:paraId="517C5A35" w14:textId="29F22492" w:rsidR="00A452C7" w:rsidRPr="00986A7A" w:rsidRDefault="00A452C7" w:rsidP="00A452C7">
            <w:pPr>
              <w:ind w:firstLine="0"/>
              <w:rPr>
                <w:rFonts w:ascii="Arial" w:hAnsi="Arial" w:cs="Arial"/>
                <w:sz w:val="20"/>
                <w:szCs w:val="20"/>
              </w:rPr>
            </w:pPr>
            <w:r w:rsidRPr="00986A7A">
              <w:rPr>
                <w:rFonts w:ascii="Arial" w:hAnsi="Arial" w:cs="Arial"/>
                <w:sz w:val="20"/>
                <w:szCs w:val="20"/>
              </w:rPr>
              <w:t>2)для формирования акта о результатах инвентаризации (ОКУД 0510463)</w:t>
            </w:r>
          </w:p>
        </w:tc>
      </w:tr>
      <w:tr w:rsidR="0030260A" w:rsidRPr="00986A7A" w14:paraId="35D604D3" w14:textId="77777777" w:rsidTr="00C558F8">
        <w:trPr>
          <w:gridAfter w:val="1"/>
          <w:wAfter w:w="44" w:type="dxa"/>
        </w:trPr>
        <w:tc>
          <w:tcPr>
            <w:tcW w:w="596" w:type="dxa"/>
            <w:tcBorders>
              <w:top w:val="single" w:sz="4" w:space="0" w:color="auto"/>
              <w:bottom w:val="nil"/>
              <w:right w:val="nil"/>
            </w:tcBorders>
          </w:tcPr>
          <w:p w14:paraId="41E8F9DE" w14:textId="77777777" w:rsidR="0030260A" w:rsidRPr="00986A7A" w:rsidRDefault="0030260A" w:rsidP="0030260A">
            <w:pPr>
              <w:pStyle w:val="a7"/>
              <w:jc w:val="center"/>
              <w:rPr>
                <w:rFonts w:ascii="Arial" w:hAnsi="Arial" w:cs="Arial"/>
                <w:sz w:val="20"/>
                <w:szCs w:val="20"/>
              </w:rPr>
            </w:pPr>
            <w:r w:rsidRPr="00986A7A">
              <w:rPr>
                <w:rFonts w:ascii="Arial" w:hAnsi="Arial" w:cs="Arial"/>
                <w:sz w:val="20"/>
                <w:szCs w:val="20"/>
              </w:rPr>
              <w:t>5</w:t>
            </w:r>
          </w:p>
        </w:tc>
        <w:tc>
          <w:tcPr>
            <w:tcW w:w="3260" w:type="dxa"/>
            <w:tcBorders>
              <w:top w:val="single" w:sz="4" w:space="0" w:color="auto"/>
              <w:left w:val="single" w:sz="4" w:space="0" w:color="auto"/>
              <w:bottom w:val="nil"/>
              <w:right w:val="nil"/>
            </w:tcBorders>
          </w:tcPr>
          <w:p w14:paraId="21C686FA" w14:textId="1E7CC653" w:rsidR="0030260A" w:rsidRPr="00986A7A" w:rsidRDefault="00000000" w:rsidP="0030260A">
            <w:pPr>
              <w:pStyle w:val="a9"/>
              <w:rPr>
                <w:rFonts w:ascii="Arial" w:hAnsi="Arial" w:cs="Arial"/>
                <w:sz w:val="20"/>
                <w:szCs w:val="20"/>
              </w:rPr>
            </w:pPr>
            <w:hyperlink r:id="rId243" w:history="1">
              <w:r w:rsidR="0030260A" w:rsidRPr="00986A7A">
                <w:rPr>
                  <w:rStyle w:val="a4"/>
                  <w:rFonts w:ascii="Arial" w:hAnsi="Arial" w:cs="Arial"/>
                  <w:color w:val="auto"/>
                  <w:sz w:val="20"/>
                  <w:szCs w:val="20"/>
                </w:rPr>
                <w:t>Акт</w:t>
              </w:r>
            </w:hyperlink>
            <w:r w:rsidR="0030260A" w:rsidRPr="00986A7A">
              <w:rPr>
                <w:rFonts w:ascii="Arial" w:hAnsi="Arial" w:cs="Arial"/>
                <w:sz w:val="20"/>
                <w:szCs w:val="20"/>
              </w:rPr>
              <w:t xml:space="preserve"> о результатах инвентаризации (ОКУД 0510463)</w:t>
            </w:r>
          </w:p>
        </w:tc>
        <w:tc>
          <w:tcPr>
            <w:tcW w:w="1276" w:type="dxa"/>
            <w:tcBorders>
              <w:top w:val="single" w:sz="4" w:space="0" w:color="auto"/>
              <w:left w:val="single" w:sz="4" w:space="0" w:color="auto"/>
              <w:bottom w:val="nil"/>
              <w:right w:val="nil"/>
            </w:tcBorders>
          </w:tcPr>
          <w:p w14:paraId="5834E9AE" w14:textId="77777777" w:rsidR="0030260A" w:rsidRPr="00986A7A" w:rsidRDefault="0030260A" w:rsidP="0030260A">
            <w:pPr>
              <w:pStyle w:val="a9"/>
              <w:rPr>
                <w:rFonts w:ascii="Arial" w:hAnsi="Arial" w:cs="Arial"/>
                <w:sz w:val="20"/>
                <w:szCs w:val="20"/>
              </w:rPr>
            </w:pPr>
            <w:r w:rsidRPr="00986A7A">
              <w:rPr>
                <w:rFonts w:ascii="Arial" w:hAnsi="Arial" w:cs="Arial"/>
                <w:sz w:val="20"/>
                <w:szCs w:val="20"/>
              </w:rPr>
              <w:t>субъект централизованного учета</w:t>
            </w:r>
          </w:p>
        </w:tc>
        <w:tc>
          <w:tcPr>
            <w:tcW w:w="1559" w:type="dxa"/>
            <w:tcBorders>
              <w:top w:val="single" w:sz="4" w:space="0" w:color="auto"/>
              <w:left w:val="single" w:sz="4" w:space="0" w:color="auto"/>
              <w:bottom w:val="nil"/>
              <w:right w:val="nil"/>
            </w:tcBorders>
          </w:tcPr>
          <w:p w14:paraId="00F58F48" w14:textId="3A653EE6" w:rsidR="0030260A" w:rsidRPr="00986A7A" w:rsidRDefault="008D1065" w:rsidP="0030260A">
            <w:pPr>
              <w:pStyle w:val="a9"/>
              <w:rPr>
                <w:rFonts w:ascii="Arial" w:hAnsi="Arial" w:cs="Arial"/>
                <w:sz w:val="20"/>
                <w:szCs w:val="20"/>
              </w:rPr>
            </w:pPr>
            <w:r w:rsidRPr="00986A7A">
              <w:rPr>
                <w:rFonts w:ascii="Arial" w:hAnsi="Arial" w:cs="Arial"/>
                <w:sz w:val="20"/>
                <w:szCs w:val="20"/>
              </w:rPr>
              <w:t>электронный -в системе ЭДО</w:t>
            </w:r>
          </w:p>
        </w:tc>
        <w:tc>
          <w:tcPr>
            <w:tcW w:w="1985" w:type="dxa"/>
            <w:tcBorders>
              <w:top w:val="single" w:sz="4" w:space="0" w:color="auto"/>
              <w:left w:val="single" w:sz="4" w:space="0" w:color="auto"/>
              <w:bottom w:val="nil"/>
              <w:right w:val="nil"/>
            </w:tcBorders>
          </w:tcPr>
          <w:p w14:paraId="6786732D" w14:textId="39AF83B3" w:rsidR="0030260A" w:rsidRPr="00986A7A" w:rsidRDefault="0030260A" w:rsidP="0030260A">
            <w:pPr>
              <w:pStyle w:val="a9"/>
              <w:rPr>
                <w:rFonts w:ascii="Arial" w:hAnsi="Arial" w:cs="Arial"/>
                <w:sz w:val="20"/>
                <w:szCs w:val="20"/>
              </w:rPr>
            </w:pPr>
            <w:r w:rsidRPr="00986A7A">
              <w:rPr>
                <w:rFonts w:ascii="Arial" w:hAnsi="Arial" w:cs="Arial"/>
                <w:sz w:val="20"/>
                <w:szCs w:val="20"/>
              </w:rPr>
              <w:t>формирует средствами утвержденного программного продукта и направляет не позднее 1 (одного) рабочего дня после утверждения</w:t>
            </w:r>
          </w:p>
        </w:tc>
        <w:tc>
          <w:tcPr>
            <w:tcW w:w="1843" w:type="dxa"/>
            <w:tcBorders>
              <w:top w:val="single" w:sz="4" w:space="0" w:color="auto"/>
              <w:left w:val="single" w:sz="4" w:space="0" w:color="auto"/>
              <w:bottom w:val="nil"/>
              <w:right w:val="nil"/>
            </w:tcBorders>
          </w:tcPr>
          <w:p w14:paraId="2BFD8421" w14:textId="77777777" w:rsidR="0030260A" w:rsidRPr="00986A7A" w:rsidRDefault="0030260A" w:rsidP="0030260A">
            <w:pPr>
              <w:pStyle w:val="a9"/>
              <w:rPr>
                <w:rFonts w:ascii="Arial" w:hAnsi="Arial" w:cs="Arial"/>
                <w:sz w:val="20"/>
                <w:szCs w:val="20"/>
              </w:rPr>
            </w:pPr>
            <w:r w:rsidRPr="00986A7A">
              <w:rPr>
                <w:rFonts w:ascii="Arial" w:hAnsi="Arial" w:cs="Arial"/>
                <w:sz w:val="20"/>
                <w:szCs w:val="20"/>
              </w:rPr>
              <w:t>инвентаризационная комиссия</w:t>
            </w:r>
          </w:p>
        </w:tc>
        <w:tc>
          <w:tcPr>
            <w:tcW w:w="1275" w:type="dxa"/>
            <w:tcBorders>
              <w:top w:val="single" w:sz="4" w:space="0" w:color="auto"/>
              <w:left w:val="single" w:sz="4" w:space="0" w:color="auto"/>
              <w:bottom w:val="nil"/>
              <w:right w:val="nil"/>
            </w:tcBorders>
          </w:tcPr>
          <w:p w14:paraId="37C2B1D1" w14:textId="77777777" w:rsidR="0030260A" w:rsidRPr="00986A7A" w:rsidRDefault="0030260A" w:rsidP="0030260A">
            <w:pPr>
              <w:pStyle w:val="a9"/>
              <w:rPr>
                <w:rFonts w:ascii="Arial" w:hAnsi="Arial" w:cs="Arial"/>
                <w:sz w:val="20"/>
                <w:szCs w:val="20"/>
              </w:rPr>
            </w:pPr>
            <w:r w:rsidRPr="00986A7A">
              <w:rPr>
                <w:rFonts w:ascii="Arial" w:hAnsi="Arial" w:cs="Arial"/>
                <w:sz w:val="20"/>
                <w:szCs w:val="20"/>
              </w:rPr>
              <w:t>Не позднее 5 (пяти) рабочих дней</w:t>
            </w:r>
          </w:p>
        </w:tc>
        <w:tc>
          <w:tcPr>
            <w:tcW w:w="1985" w:type="dxa"/>
            <w:tcBorders>
              <w:top w:val="single" w:sz="4" w:space="0" w:color="auto"/>
              <w:left w:val="single" w:sz="4" w:space="0" w:color="auto"/>
              <w:bottom w:val="nil"/>
              <w:right w:val="nil"/>
            </w:tcBorders>
          </w:tcPr>
          <w:p w14:paraId="432C71DF" w14:textId="61ECDE5A" w:rsidR="0030260A" w:rsidRPr="00986A7A" w:rsidRDefault="001272FA" w:rsidP="0030260A">
            <w:pPr>
              <w:pStyle w:val="a9"/>
              <w:rPr>
                <w:rFonts w:ascii="Arial" w:hAnsi="Arial" w:cs="Arial"/>
                <w:sz w:val="20"/>
                <w:szCs w:val="20"/>
              </w:rPr>
            </w:pPr>
            <w:r>
              <w:rPr>
                <w:rFonts w:ascii="Arial" w:hAnsi="Arial" w:cs="Arial"/>
                <w:sz w:val="20"/>
                <w:szCs w:val="20"/>
              </w:rPr>
              <w:t xml:space="preserve">для внутреннего пользования, </w:t>
            </w:r>
            <w:r w:rsidRPr="001272FA">
              <w:rPr>
                <w:rFonts w:ascii="Arial" w:hAnsi="Arial" w:cs="Arial"/>
                <w:sz w:val="20"/>
                <w:szCs w:val="20"/>
              </w:rPr>
              <w:t>в случае выявление излишек или недостач отражение факта хозяйственной жизни в учете</w:t>
            </w:r>
          </w:p>
        </w:tc>
        <w:tc>
          <w:tcPr>
            <w:tcW w:w="2261" w:type="dxa"/>
            <w:tcBorders>
              <w:top w:val="single" w:sz="4" w:space="0" w:color="auto"/>
              <w:left w:val="single" w:sz="4" w:space="0" w:color="auto"/>
              <w:bottom w:val="nil"/>
            </w:tcBorders>
          </w:tcPr>
          <w:p w14:paraId="1B1954C7" w14:textId="77777777" w:rsidR="0030260A" w:rsidRPr="00986A7A" w:rsidRDefault="0030260A" w:rsidP="0030260A">
            <w:pPr>
              <w:pStyle w:val="a9"/>
              <w:rPr>
                <w:rFonts w:ascii="Arial" w:hAnsi="Arial" w:cs="Arial"/>
                <w:sz w:val="20"/>
                <w:szCs w:val="20"/>
              </w:rPr>
            </w:pPr>
            <w:r w:rsidRPr="00986A7A">
              <w:rPr>
                <w:rFonts w:ascii="Arial" w:hAnsi="Arial" w:cs="Arial"/>
                <w:sz w:val="20"/>
                <w:szCs w:val="20"/>
              </w:rPr>
              <w:t xml:space="preserve">для отражения в </w:t>
            </w:r>
            <w:hyperlink r:id="rId244" w:history="1">
              <w:r w:rsidRPr="00986A7A">
                <w:rPr>
                  <w:rStyle w:val="a4"/>
                  <w:rFonts w:ascii="Arial" w:hAnsi="Arial" w:cs="Arial"/>
                  <w:color w:val="auto"/>
                  <w:sz w:val="20"/>
                  <w:szCs w:val="20"/>
                </w:rPr>
                <w:t>Журналах</w:t>
              </w:r>
            </w:hyperlink>
            <w:r w:rsidRPr="00986A7A">
              <w:rPr>
                <w:rFonts w:ascii="Arial" w:hAnsi="Arial" w:cs="Arial"/>
                <w:sz w:val="20"/>
                <w:szCs w:val="20"/>
              </w:rPr>
              <w:t xml:space="preserve"> операций (ОКУД 0504071), установленных правилами организации и ведения бюджетного учета</w:t>
            </w:r>
          </w:p>
        </w:tc>
      </w:tr>
      <w:tr w:rsidR="0030260A" w:rsidRPr="00986A7A" w14:paraId="1EF7CBDF" w14:textId="77777777" w:rsidTr="00C558F8">
        <w:trPr>
          <w:gridAfter w:val="1"/>
          <w:wAfter w:w="44" w:type="dxa"/>
        </w:trPr>
        <w:tc>
          <w:tcPr>
            <w:tcW w:w="596" w:type="dxa"/>
            <w:tcBorders>
              <w:top w:val="single" w:sz="4" w:space="0" w:color="auto"/>
              <w:bottom w:val="nil"/>
              <w:right w:val="nil"/>
            </w:tcBorders>
          </w:tcPr>
          <w:p w14:paraId="41C348FF" w14:textId="2FDFB12F" w:rsidR="0030260A" w:rsidRPr="00986A7A" w:rsidRDefault="001272FA" w:rsidP="0030260A">
            <w:pPr>
              <w:pStyle w:val="a7"/>
              <w:jc w:val="center"/>
              <w:rPr>
                <w:rFonts w:ascii="Arial" w:hAnsi="Arial" w:cs="Arial"/>
                <w:sz w:val="20"/>
                <w:szCs w:val="20"/>
              </w:rPr>
            </w:pPr>
            <w:r>
              <w:rPr>
                <w:rFonts w:ascii="Arial" w:hAnsi="Arial" w:cs="Arial"/>
                <w:sz w:val="20"/>
                <w:szCs w:val="20"/>
              </w:rPr>
              <w:t>6</w:t>
            </w:r>
          </w:p>
        </w:tc>
        <w:tc>
          <w:tcPr>
            <w:tcW w:w="3260" w:type="dxa"/>
            <w:tcBorders>
              <w:top w:val="single" w:sz="4" w:space="0" w:color="auto"/>
              <w:left w:val="single" w:sz="4" w:space="0" w:color="auto"/>
              <w:bottom w:val="nil"/>
              <w:right w:val="nil"/>
            </w:tcBorders>
          </w:tcPr>
          <w:p w14:paraId="7BD42511" w14:textId="317051F9" w:rsidR="0030260A" w:rsidRPr="00986A7A" w:rsidRDefault="0030260A" w:rsidP="0030260A">
            <w:pPr>
              <w:pStyle w:val="a9"/>
              <w:rPr>
                <w:rFonts w:ascii="Arial" w:hAnsi="Arial" w:cs="Arial"/>
                <w:sz w:val="20"/>
                <w:szCs w:val="20"/>
              </w:rPr>
            </w:pPr>
            <w:r w:rsidRPr="00986A7A">
              <w:rPr>
                <w:rFonts w:ascii="Arial" w:hAnsi="Arial" w:cs="Arial"/>
                <w:sz w:val="20"/>
                <w:szCs w:val="20"/>
              </w:rPr>
              <w:t>Акт о результатах инвентаризации наличных денежных средств (ОКУД 0510836)</w:t>
            </w:r>
          </w:p>
        </w:tc>
        <w:tc>
          <w:tcPr>
            <w:tcW w:w="1276" w:type="dxa"/>
            <w:tcBorders>
              <w:top w:val="single" w:sz="4" w:space="0" w:color="auto"/>
              <w:left w:val="single" w:sz="4" w:space="0" w:color="auto"/>
              <w:bottom w:val="nil"/>
              <w:right w:val="nil"/>
            </w:tcBorders>
          </w:tcPr>
          <w:p w14:paraId="149EF37E" w14:textId="250B1EAD" w:rsidR="0030260A" w:rsidRPr="00986A7A" w:rsidRDefault="0030260A" w:rsidP="0030260A">
            <w:pPr>
              <w:pStyle w:val="a9"/>
              <w:rPr>
                <w:rFonts w:ascii="Arial" w:hAnsi="Arial" w:cs="Arial"/>
                <w:sz w:val="20"/>
                <w:szCs w:val="20"/>
              </w:rPr>
            </w:pPr>
            <w:r w:rsidRPr="00986A7A">
              <w:rPr>
                <w:rFonts w:ascii="Arial" w:hAnsi="Arial" w:cs="Arial"/>
                <w:sz w:val="20"/>
                <w:szCs w:val="20"/>
              </w:rPr>
              <w:t>субъект централизованного учета</w:t>
            </w:r>
          </w:p>
        </w:tc>
        <w:tc>
          <w:tcPr>
            <w:tcW w:w="1559" w:type="dxa"/>
            <w:tcBorders>
              <w:top w:val="single" w:sz="4" w:space="0" w:color="auto"/>
              <w:left w:val="single" w:sz="4" w:space="0" w:color="auto"/>
              <w:bottom w:val="nil"/>
              <w:right w:val="nil"/>
            </w:tcBorders>
          </w:tcPr>
          <w:p w14:paraId="30EFD50F" w14:textId="1F8580E9" w:rsidR="0030260A" w:rsidRPr="00986A7A" w:rsidRDefault="008D1065" w:rsidP="0030260A">
            <w:pPr>
              <w:pStyle w:val="a9"/>
              <w:rPr>
                <w:rFonts w:ascii="Arial" w:hAnsi="Arial" w:cs="Arial"/>
                <w:sz w:val="20"/>
                <w:szCs w:val="20"/>
              </w:rPr>
            </w:pPr>
            <w:r w:rsidRPr="00986A7A">
              <w:rPr>
                <w:rFonts w:ascii="Arial" w:hAnsi="Arial" w:cs="Arial"/>
                <w:sz w:val="20"/>
                <w:szCs w:val="20"/>
              </w:rPr>
              <w:t>электронный -в системе ЭДО</w:t>
            </w:r>
          </w:p>
        </w:tc>
        <w:tc>
          <w:tcPr>
            <w:tcW w:w="1985" w:type="dxa"/>
            <w:tcBorders>
              <w:top w:val="single" w:sz="4" w:space="0" w:color="auto"/>
              <w:left w:val="single" w:sz="4" w:space="0" w:color="auto"/>
              <w:bottom w:val="nil"/>
              <w:right w:val="nil"/>
            </w:tcBorders>
          </w:tcPr>
          <w:p w14:paraId="7BCD6155" w14:textId="65177DE7" w:rsidR="0030260A" w:rsidRPr="00986A7A" w:rsidRDefault="0030260A" w:rsidP="0030260A">
            <w:pPr>
              <w:pStyle w:val="a9"/>
              <w:rPr>
                <w:rFonts w:ascii="Arial" w:hAnsi="Arial" w:cs="Arial"/>
                <w:sz w:val="20"/>
                <w:szCs w:val="20"/>
              </w:rPr>
            </w:pPr>
            <w:r w:rsidRPr="00986A7A">
              <w:rPr>
                <w:rFonts w:ascii="Arial" w:hAnsi="Arial" w:cs="Arial"/>
                <w:sz w:val="20"/>
                <w:szCs w:val="20"/>
              </w:rPr>
              <w:t xml:space="preserve">формирует средствами утвержденного программного продукта на основании инвентаризационных описей (сличительных ведомостей), ведомостей расхождений по результатам инвентаризации и направляет не позднее 1 (одного) рабочего дня </w:t>
            </w:r>
            <w:r w:rsidRPr="00986A7A">
              <w:rPr>
                <w:rFonts w:ascii="Arial" w:hAnsi="Arial" w:cs="Arial"/>
                <w:sz w:val="20"/>
                <w:szCs w:val="20"/>
              </w:rPr>
              <w:lastRenderedPageBreak/>
              <w:t>после утверждения</w:t>
            </w:r>
          </w:p>
        </w:tc>
        <w:tc>
          <w:tcPr>
            <w:tcW w:w="1843" w:type="dxa"/>
            <w:tcBorders>
              <w:top w:val="single" w:sz="4" w:space="0" w:color="auto"/>
              <w:left w:val="single" w:sz="4" w:space="0" w:color="auto"/>
              <w:bottom w:val="nil"/>
              <w:right w:val="nil"/>
            </w:tcBorders>
          </w:tcPr>
          <w:p w14:paraId="111C05A0" w14:textId="5145F4D6" w:rsidR="0030260A" w:rsidRPr="00986A7A" w:rsidRDefault="0030260A" w:rsidP="0030260A">
            <w:pPr>
              <w:pStyle w:val="a9"/>
              <w:rPr>
                <w:rFonts w:ascii="Arial" w:hAnsi="Arial" w:cs="Arial"/>
                <w:sz w:val="20"/>
                <w:szCs w:val="20"/>
              </w:rPr>
            </w:pPr>
            <w:r w:rsidRPr="00986A7A">
              <w:rPr>
                <w:rFonts w:ascii="Arial" w:hAnsi="Arial" w:cs="Arial"/>
                <w:sz w:val="20"/>
                <w:szCs w:val="20"/>
              </w:rPr>
              <w:lastRenderedPageBreak/>
              <w:t>инвентаризационная комиссия</w:t>
            </w:r>
          </w:p>
        </w:tc>
        <w:tc>
          <w:tcPr>
            <w:tcW w:w="1275" w:type="dxa"/>
            <w:tcBorders>
              <w:top w:val="single" w:sz="4" w:space="0" w:color="auto"/>
              <w:left w:val="single" w:sz="4" w:space="0" w:color="auto"/>
              <w:bottom w:val="nil"/>
              <w:right w:val="nil"/>
            </w:tcBorders>
          </w:tcPr>
          <w:p w14:paraId="7B107575" w14:textId="03CEA17E" w:rsidR="0030260A" w:rsidRPr="00986A7A" w:rsidRDefault="0030260A" w:rsidP="0030260A">
            <w:pPr>
              <w:pStyle w:val="a9"/>
              <w:rPr>
                <w:rFonts w:ascii="Arial" w:hAnsi="Arial" w:cs="Arial"/>
                <w:sz w:val="20"/>
                <w:szCs w:val="20"/>
              </w:rPr>
            </w:pPr>
            <w:r w:rsidRPr="00986A7A">
              <w:rPr>
                <w:rFonts w:ascii="Arial" w:hAnsi="Arial" w:cs="Arial"/>
                <w:sz w:val="20"/>
                <w:szCs w:val="20"/>
              </w:rPr>
              <w:t>Не позднее 5 (пяти) рабочих дней</w:t>
            </w:r>
          </w:p>
        </w:tc>
        <w:tc>
          <w:tcPr>
            <w:tcW w:w="1985" w:type="dxa"/>
            <w:tcBorders>
              <w:top w:val="single" w:sz="4" w:space="0" w:color="auto"/>
              <w:left w:val="single" w:sz="4" w:space="0" w:color="auto"/>
              <w:bottom w:val="nil"/>
              <w:right w:val="nil"/>
            </w:tcBorders>
          </w:tcPr>
          <w:p w14:paraId="4176FB65" w14:textId="291619E5" w:rsidR="0030260A" w:rsidRPr="00986A7A" w:rsidRDefault="0030260A" w:rsidP="0030260A">
            <w:pPr>
              <w:pStyle w:val="a9"/>
              <w:rPr>
                <w:rFonts w:ascii="Arial" w:hAnsi="Arial" w:cs="Arial"/>
                <w:sz w:val="20"/>
                <w:szCs w:val="20"/>
              </w:rPr>
            </w:pPr>
            <w:r w:rsidRPr="00986A7A">
              <w:rPr>
                <w:rFonts w:ascii="Arial" w:hAnsi="Arial" w:cs="Arial"/>
                <w:sz w:val="20"/>
                <w:szCs w:val="20"/>
              </w:rPr>
              <w:t>в случае выявление излишек или недостач отражение факта хозяйственной жизни в бюджетном учете</w:t>
            </w:r>
          </w:p>
        </w:tc>
        <w:tc>
          <w:tcPr>
            <w:tcW w:w="2261" w:type="dxa"/>
            <w:tcBorders>
              <w:top w:val="single" w:sz="4" w:space="0" w:color="auto"/>
              <w:left w:val="single" w:sz="4" w:space="0" w:color="auto"/>
              <w:bottom w:val="nil"/>
            </w:tcBorders>
          </w:tcPr>
          <w:p w14:paraId="0C972F21" w14:textId="4FEC25BB" w:rsidR="0030260A" w:rsidRPr="00986A7A" w:rsidRDefault="0030260A" w:rsidP="0030260A">
            <w:pPr>
              <w:pStyle w:val="a9"/>
              <w:rPr>
                <w:rFonts w:ascii="Arial" w:hAnsi="Arial" w:cs="Arial"/>
                <w:sz w:val="20"/>
                <w:szCs w:val="20"/>
              </w:rPr>
            </w:pPr>
            <w:r w:rsidRPr="00986A7A">
              <w:rPr>
                <w:rFonts w:ascii="Arial" w:hAnsi="Arial" w:cs="Arial"/>
                <w:sz w:val="20"/>
                <w:szCs w:val="20"/>
              </w:rPr>
              <w:t xml:space="preserve">для отражения в </w:t>
            </w:r>
            <w:hyperlink r:id="rId245" w:history="1">
              <w:r w:rsidRPr="00986A7A">
                <w:rPr>
                  <w:rStyle w:val="a4"/>
                  <w:rFonts w:ascii="Arial" w:hAnsi="Arial" w:cs="Arial"/>
                  <w:color w:val="auto"/>
                  <w:sz w:val="20"/>
                  <w:szCs w:val="20"/>
                </w:rPr>
                <w:t>Журналах</w:t>
              </w:r>
            </w:hyperlink>
            <w:r w:rsidRPr="00986A7A">
              <w:rPr>
                <w:rFonts w:ascii="Arial" w:hAnsi="Arial" w:cs="Arial"/>
                <w:sz w:val="20"/>
                <w:szCs w:val="20"/>
              </w:rPr>
              <w:t xml:space="preserve"> операций (ОКУД 0504071), установленных правилами организации и ведения бюджетного учета</w:t>
            </w:r>
          </w:p>
        </w:tc>
      </w:tr>
      <w:tr w:rsidR="008D1065" w:rsidRPr="00986A7A" w14:paraId="6C83C5E5" w14:textId="77777777" w:rsidTr="00C558F8">
        <w:trPr>
          <w:gridAfter w:val="1"/>
          <w:wAfter w:w="44" w:type="dxa"/>
        </w:trPr>
        <w:tc>
          <w:tcPr>
            <w:tcW w:w="596" w:type="dxa"/>
            <w:tcBorders>
              <w:top w:val="single" w:sz="4" w:space="0" w:color="auto"/>
              <w:bottom w:val="single" w:sz="4" w:space="0" w:color="auto"/>
              <w:right w:val="nil"/>
            </w:tcBorders>
          </w:tcPr>
          <w:p w14:paraId="6E83E4C5" w14:textId="2D889299" w:rsidR="008D1065" w:rsidRPr="00986A7A" w:rsidRDefault="001272FA" w:rsidP="008D1065">
            <w:pPr>
              <w:pStyle w:val="a7"/>
              <w:jc w:val="center"/>
              <w:rPr>
                <w:rFonts w:ascii="Arial" w:hAnsi="Arial" w:cs="Arial"/>
                <w:sz w:val="20"/>
                <w:szCs w:val="20"/>
              </w:rPr>
            </w:pPr>
            <w:r>
              <w:rPr>
                <w:rFonts w:ascii="Arial" w:hAnsi="Arial" w:cs="Arial"/>
                <w:sz w:val="20"/>
                <w:szCs w:val="20"/>
              </w:rPr>
              <w:t>7</w:t>
            </w:r>
          </w:p>
        </w:tc>
        <w:tc>
          <w:tcPr>
            <w:tcW w:w="3260" w:type="dxa"/>
            <w:tcBorders>
              <w:top w:val="single" w:sz="4" w:space="0" w:color="auto"/>
              <w:left w:val="single" w:sz="4" w:space="0" w:color="auto"/>
              <w:bottom w:val="single" w:sz="4" w:space="0" w:color="auto"/>
              <w:right w:val="nil"/>
            </w:tcBorders>
          </w:tcPr>
          <w:p w14:paraId="54EC5CC4" w14:textId="6D997F90" w:rsidR="008D1065" w:rsidRPr="00986A7A" w:rsidRDefault="008D1065" w:rsidP="008D1065">
            <w:pPr>
              <w:pStyle w:val="a9"/>
              <w:rPr>
                <w:rFonts w:ascii="Arial" w:hAnsi="Arial" w:cs="Arial"/>
                <w:sz w:val="20"/>
                <w:szCs w:val="20"/>
              </w:rPr>
            </w:pPr>
            <w:r w:rsidRPr="00986A7A">
              <w:rPr>
                <w:rFonts w:ascii="Arial" w:hAnsi="Arial" w:cs="Arial"/>
                <w:sz w:val="20"/>
                <w:szCs w:val="20"/>
              </w:rPr>
              <w:t>Акты сверки взаимных расчетов</w:t>
            </w:r>
            <w:r w:rsidR="001272FA">
              <w:rPr>
                <w:rFonts w:ascii="Arial" w:hAnsi="Arial" w:cs="Arial"/>
                <w:sz w:val="20"/>
                <w:szCs w:val="20"/>
              </w:rPr>
              <w:t xml:space="preserve"> (ОКУД 0510477)</w:t>
            </w:r>
          </w:p>
        </w:tc>
        <w:tc>
          <w:tcPr>
            <w:tcW w:w="1276" w:type="dxa"/>
            <w:tcBorders>
              <w:top w:val="single" w:sz="4" w:space="0" w:color="auto"/>
              <w:left w:val="single" w:sz="4" w:space="0" w:color="auto"/>
              <w:bottom w:val="single" w:sz="4" w:space="0" w:color="auto"/>
              <w:right w:val="nil"/>
            </w:tcBorders>
          </w:tcPr>
          <w:p w14:paraId="0AAFA725" w14:textId="642FB187" w:rsidR="008D1065" w:rsidRPr="00986A7A" w:rsidRDefault="008D1065" w:rsidP="008D1065">
            <w:pPr>
              <w:pStyle w:val="a9"/>
              <w:rPr>
                <w:rFonts w:ascii="Arial" w:hAnsi="Arial" w:cs="Arial"/>
                <w:sz w:val="20"/>
                <w:szCs w:val="20"/>
              </w:rPr>
            </w:pPr>
            <w:r w:rsidRPr="00986A7A">
              <w:rPr>
                <w:rFonts w:ascii="Arial" w:hAnsi="Arial" w:cs="Arial"/>
                <w:sz w:val="20"/>
                <w:szCs w:val="20"/>
              </w:rPr>
              <w:t>Уполномоченное учреждение</w:t>
            </w:r>
            <w:r w:rsidRPr="00986A7A">
              <w:rPr>
                <w:rFonts w:ascii="Arial" w:hAnsi="Arial" w:cs="Arial"/>
                <w:sz w:val="20"/>
                <w:szCs w:val="20"/>
                <w:vertAlign w:val="superscript"/>
              </w:rPr>
              <w:t> </w:t>
            </w:r>
          </w:p>
        </w:tc>
        <w:tc>
          <w:tcPr>
            <w:tcW w:w="1559" w:type="dxa"/>
            <w:tcBorders>
              <w:top w:val="single" w:sz="4" w:space="0" w:color="auto"/>
              <w:left w:val="single" w:sz="4" w:space="0" w:color="auto"/>
              <w:bottom w:val="single" w:sz="4" w:space="0" w:color="auto"/>
              <w:right w:val="nil"/>
            </w:tcBorders>
          </w:tcPr>
          <w:p w14:paraId="0FABE50D" w14:textId="77777777" w:rsidR="008D1065" w:rsidRPr="00986A7A" w:rsidRDefault="008D1065" w:rsidP="008D1065">
            <w:pPr>
              <w:pStyle w:val="a9"/>
              <w:rPr>
                <w:rFonts w:ascii="Arial" w:hAnsi="Arial" w:cs="Arial"/>
                <w:sz w:val="20"/>
                <w:szCs w:val="20"/>
              </w:rPr>
            </w:pPr>
            <w:r w:rsidRPr="00986A7A">
              <w:rPr>
                <w:rFonts w:ascii="Arial" w:hAnsi="Arial" w:cs="Arial"/>
                <w:sz w:val="20"/>
                <w:szCs w:val="20"/>
              </w:rPr>
              <w:t>бумажный</w:t>
            </w:r>
          </w:p>
        </w:tc>
        <w:tc>
          <w:tcPr>
            <w:tcW w:w="1985" w:type="dxa"/>
            <w:tcBorders>
              <w:top w:val="single" w:sz="4" w:space="0" w:color="auto"/>
              <w:left w:val="single" w:sz="4" w:space="0" w:color="auto"/>
              <w:bottom w:val="single" w:sz="4" w:space="0" w:color="auto"/>
              <w:right w:val="nil"/>
            </w:tcBorders>
          </w:tcPr>
          <w:p w14:paraId="507ED673" w14:textId="77777777" w:rsidR="008D1065" w:rsidRPr="00986A7A" w:rsidRDefault="008D1065" w:rsidP="008D1065">
            <w:pPr>
              <w:pStyle w:val="a9"/>
              <w:rPr>
                <w:rFonts w:ascii="Arial" w:hAnsi="Arial" w:cs="Arial"/>
                <w:sz w:val="20"/>
                <w:szCs w:val="20"/>
              </w:rPr>
            </w:pPr>
            <w:r w:rsidRPr="00986A7A">
              <w:rPr>
                <w:rFonts w:ascii="Arial" w:hAnsi="Arial" w:cs="Arial"/>
                <w:sz w:val="20"/>
                <w:szCs w:val="20"/>
              </w:rPr>
              <w:t>формирует средствами утвержденного программного продукта в сроки, установленные приказом об инвентаризации расчетов, при окончании договорных обязательств, по требованию</w:t>
            </w:r>
          </w:p>
        </w:tc>
        <w:tc>
          <w:tcPr>
            <w:tcW w:w="1843" w:type="dxa"/>
            <w:tcBorders>
              <w:top w:val="single" w:sz="4" w:space="0" w:color="auto"/>
              <w:left w:val="single" w:sz="4" w:space="0" w:color="auto"/>
              <w:bottom w:val="single" w:sz="4" w:space="0" w:color="auto"/>
              <w:right w:val="nil"/>
            </w:tcBorders>
          </w:tcPr>
          <w:p w14:paraId="2CF5D27E" w14:textId="55C2681F" w:rsidR="008D1065" w:rsidRPr="00986A7A" w:rsidRDefault="008D1065" w:rsidP="008D1065">
            <w:pPr>
              <w:pStyle w:val="a9"/>
              <w:rPr>
                <w:rFonts w:ascii="Arial" w:hAnsi="Arial" w:cs="Arial"/>
                <w:sz w:val="20"/>
                <w:szCs w:val="20"/>
              </w:rPr>
            </w:pPr>
            <w:r w:rsidRPr="00986A7A">
              <w:rPr>
                <w:rFonts w:ascii="Arial" w:hAnsi="Arial" w:cs="Arial"/>
                <w:sz w:val="20"/>
                <w:szCs w:val="20"/>
              </w:rPr>
              <w:t>главный бухгалтер Уполномоченного учреждения</w:t>
            </w:r>
            <w:r w:rsidRPr="00986A7A">
              <w:rPr>
                <w:rFonts w:ascii="Arial" w:hAnsi="Arial" w:cs="Arial"/>
                <w:sz w:val="20"/>
                <w:szCs w:val="20"/>
                <w:vertAlign w:val="superscript"/>
              </w:rPr>
              <w:t> </w:t>
            </w:r>
          </w:p>
        </w:tc>
        <w:tc>
          <w:tcPr>
            <w:tcW w:w="1275" w:type="dxa"/>
            <w:tcBorders>
              <w:top w:val="single" w:sz="4" w:space="0" w:color="auto"/>
              <w:left w:val="single" w:sz="4" w:space="0" w:color="auto"/>
              <w:bottom w:val="single" w:sz="4" w:space="0" w:color="auto"/>
              <w:right w:val="nil"/>
            </w:tcBorders>
          </w:tcPr>
          <w:p w14:paraId="6D990802" w14:textId="77777777" w:rsidR="008D1065" w:rsidRPr="00986A7A" w:rsidRDefault="008D1065" w:rsidP="008D1065">
            <w:pPr>
              <w:pStyle w:val="a9"/>
              <w:rPr>
                <w:rFonts w:ascii="Arial" w:hAnsi="Arial" w:cs="Arial"/>
                <w:sz w:val="20"/>
                <w:szCs w:val="20"/>
              </w:rPr>
            </w:pPr>
            <w:r w:rsidRPr="00986A7A">
              <w:rPr>
                <w:rFonts w:ascii="Arial" w:hAnsi="Arial" w:cs="Arial"/>
                <w:sz w:val="20"/>
                <w:szCs w:val="20"/>
              </w:rPr>
              <w:t>в сроки, установленные приказом о проведение инвентаризации</w:t>
            </w:r>
          </w:p>
        </w:tc>
        <w:tc>
          <w:tcPr>
            <w:tcW w:w="1985" w:type="dxa"/>
            <w:tcBorders>
              <w:top w:val="single" w:sz="4" w:space="0" w:color="auto"/>
              <w:left w:val="single" w:sz="4" w:space="0" w:color="auto"/>
              <w:bottom w:val="single" w:sz="4" w:space="0" w:color="auto"/>
              <w:right w:val="nil"/>
            </w:tcBorders>
          </w:tcPr>
          <w:p w14:paraId="22D52592" w14:textId="77777777" w:rsidR="008D1065" w:rsidRPr="00986A7A" w:rsidRDefault="008D1065" w:rsidP="008D1065">
            <w:pPr>
              <w:pStyle w:val="a9"/>
              <w:rPr>
                <w:rFonts w:ascii="Arial" w:hAnsi="Arial" w:cs="Arial"/>
                <w:sz w:val="20"/>
                <w:szCs w:val="20"/>
              </w:rPr>
            </w:pPr>
            <w:r w:rsidRPr="00986A7A">
              <w:rPr>
                <w:rFonts w:ascii="Arial" w:hAnsi="Arial" w:cs="Arial"/>
                <w:sz w:val="20"/>
                <w:szCs w:val="20"/>
              </w:rPr>
              <w:t>сформированный Акт сверки взаимных расчетов с контрагентами</w:t>
            </w:r>
          </w:p>
        </w:tc>
        <w:tc>
          <w:tcPr>
            <w:tcW w:w="2261" w:type="dxa"/>
            <w:tcBorders>
              <w:top w:val="single" w:sz="4" w:space="0" w:color="auto"/>
              <w:left w:val="single" w:sz="4" w:space="0" w:color="auto"/>
              <w:bottom w:val="single" w:sz="4" w:space="0" w:color="auto"/>
            </w:tcBorders>
          </w:tcPr>
          <w:p w14:paraId="660F1ACB" w14:textId="77777777" w:rsidR="008D1065" w:rsidRPr="00986A7A" w:rsidRDefault="008D1065" w:rsidP="008D1065">
            <w:pPr>
              <w:pStyle w:val="a9"/>
              <w:rPr>
                <w:rFonts w:ascii="Arial" w:hAnsi="Arial" w:cs="Arial"/>
                <w:sz w:val="20"/>
                <w:szCs w:val="20"/>
              </w:rPr>
            </w:pPr>
            <w:r w:rsidRPr="00986A7A">
              <w:rPr>
                <w:rFonts w:ascii="Arial" w:hAnsi="Arial" w:cs="Arial"/>
                <w:sz w:val="20"/>
                <w:szCs w:val="20"/>
              </w:rPr>
              <w:t xml:space="preserve">направляется в субъект централизованного учета для подписания не позднее следующего рабочего дня после формирования акта сверки </w:t>
            </w:r>
          </w:p>
        </w:tc>
      </w:tr>
      <w:tr w:rsidR="001272FA" w:rsidRPr="00986A7A" w14:paraId="2454E340" w14:textId="77777777" w:rsidTr="00C558F8">
        <w:trPr>
          <w:gridAfter w:val="1"/>
          <w:wAfter w:w="44" w:type="dxa"/>
        </w:trPr>
        <w:tc>
          <w:tcPr>
            <w:tcW w:w="596" w:type="dxa"/>
            <w:tcBorders>
              <w:top w:val="single" w:sz="4" w:space="0" w:color="auto"/>
              <w:bottom w:val="single" w:sz="4" w:space="0" w:color="auto"/>
              <w:right w:val="nil"/>
            </w:tcBorders>
          </w:tcPr>
          <w:p w14:paraId="730CAE06" w14:textId="679EC326" w:rsidR="001272FA" w:rsidRDefault="001272FA" w:rsidP="008D1065">
            <w:pPr>
              <w:pStyle w:val="a7"/>
              <w:jc w:val="center"/>
              <w:rPr>
                <w:rFonts w:ascii="Arial" w:hAnsi="Arial" w:cs="Arial"/>
                <w:sz w:val="20"/>
                <w:szCs w:val="20"/>
              </w:rPr>
            </w:pPr>
            <w:r>
              <w:rPr>
                <w:rFonts w:ascii="Arial" w:hAnsi="Arial" w:cs="Arial"/>
                <w:sz w:val="20"/>
                <w:szCs w:val="20"/>
              </w:rPr>
              <w:t>8</w:t>
            </w:r>
          </w:p>
        </w:tc>
        <w:tc>
          <w:tcPr>
            <w:tcW w:w="3260" w:type="dxa"/>
            <w:tcBorders>
              <w:top w:val="single" w:sz="4" w:space="0" w:color="auto"/>
              <w:left w:val="single" w:sz="4" w:space="0" w:color="auto"/>
              <w:bottom w:val="single" w:sz="4" w:space="0" w:color="auto"/>
              <w:right w:val="nil"/>
            </w:tcBorders>
          </w:tcPr>
          <w:p w14:paraId="487D042E" w14:textId="2A22EBA6" w:rsidR="001272FA" w:rsidRPr="00986A7A" w:rsidRDefault="001272FA" w:rsidP="008D1065">
            <w:pPr>
              <w:pStyle w:val="a9"/>
              <w:rPr>
                <w:rFonts w:ascii="Arial" w:hAnsi="Arial" w:cs="Arial"/>
                <w:sz w:val="20"/>
                <w:szCs w:val="20"/>
              </w:rPr>
            </w:pPr>
            <w:r w:rsidRPr="001272FA">
              <w:rPr>
                <w:rFonts w:ascii="Arial" w:hAnsi="Arial" w:cs="Arial"/>
                <w:sz w:val="20"/>
                <w:szCs w:val="20"/>
              </w:rPr>
              <w:t xml:space="preserve">Акты сверки взаимных расчетов (ОКУД 0510477) (продолжение п. </w:t>
            </w:r>
            <w:r>
              <w:rPr>
                <w:rFonts w:ascii="Arial" w:hAnsi="Arial" w:cs="Arial"/>
                <w:sz w:val="20"/>
                <w:szCs w:val="20"/>
              </w:rPr>
              <w:t>7</w:t>
            </w:r>
            <w:r w:rsidRPr="001272FA">
              <w:rPr>
                <w:rFonts w:ascii="Arial" w:hAnsi="Arial" w:cs="Arial"/>
                <w:sz w:val="20"/>
                <w:szCs w:val="20"/>
              </w:rPr>
              <w:t>)</w:t>
            </w:r>
          </w:p>
        </w:tc>
        <w:tc>
          <w:tcPr>
            <w:tcW w:w="1276" w:type="dxa"/>
            <w:tcBorders>
              <w:top w:val="single" w:sz="4" w:space="0" w:color="auto"/>
              <w:left w:val="single" w:sz="4" w:space="0" w:color="auto"/>
              <w:bottom w:val="single" w:sz="4" w:space="0" w:color="auto"/>
              <w:right w:val="nil"/>
            </w:tcBorders>
          </w:tcPr>
          <w:p w14:paraId="7F16370B" w14:textId="74367E57" w:rsidR="001272FA" w:rsidRPr="00986A7A" w:rsidRDefault="001272FA" w:rsidP="008D1065">
            <w:pPr>
              <w:pStyle w:val="a9"/>
              <w:rPr>
                <w:rFonts w:ascii="Arial" w:hAnsi="Arial" w:cs="Arial"/>
                <w:sz w:val="20"/>
                <w:szCs w:val="20"/>
              </w:rPr>
            </w:pPr>
            <w:r w:rsidRPr="001272FA">
              <w:rPr>
                <w:rFonts w:ascii="Arial" w:hAnsi="Arial" w:cs="Arial"/>
                <w:sz w:val="20"/>
                <w:szCs w:val="20"/>
              </w:rPr>
              <w:t>субъект централизованного учета</w:t>
            </w:r>
          </w:p>
        </w:tc>
        <w:tc>
          <w:tcPr>
            <w:tcW w:w="1559" w:type="dxa"/>
            <w:tcBorders>
              <w:top w:val="single" w:sz="4" w:space="0" w:color="auto"/>
              <w:left w:val="single" w:sz="4" w:space="0" w:color="auto"/>
              <w:bottom w:val="single" w:sz="4" w:space="0" w:color="auto"/>
              <w:right w:val="nil"/>
            </w:tcBorders>
          </w:tcPr>
          <w:p w14:paraId="124A9523" w14:textId="73A4128E" w:rsidR="001272FA" w:rsidRPr="00986A7A" w:rsidRDefault="001272FA" w:rsidP="008D1065">
            <w:pPr>
              <w:pStyle w:val="a9"/>
              <w:rPr>
                <w:rFonts w:ascii="Arial" w:hAnsi="Arial" w:cs="Arial"/>
                <w:sz w:val="20"/>
                <w:szCs w:val="20"/>
              </w:rPr>
            </w:pPr>
            <w:r>
              <w:rPr>
                <w:rFonts w:ascii="Arial" w:hAnsi="Arial" w:cs="Arial"/>
                <w:sz w:val="20"/>
                <w:szCs w:val="20"/>
              </w:rPr>
              <w:t>бумажный</w:t>
            </w:r>
          </w:p>
        </w:tc>
        <w:tc>
          <w:tcPr>
            <w:tcW w:w="1985" w:type="dxa"/>
            <w:tcBorders>
              <w:top w:val="single" w:sz="4" w:space="0" w:color="auto"/>
              <w:left w:val="single" w:sz="4" w:space="0" w:color="auto"/>
              <w:bottom w:val="single" w:sz="4" w:space="0" w:color="auto"/>
              <w:right w:val="nil"/>
            </w:tcBorders>
          </w:tcPr>
          <w:p w14:paraId="5248282B" w14:textId="045E7D46" w:rsidR="001272FA" w:rsidRPr="00986A7A" w:rsidRDefault="001272FA" w:rsidP="008D1065">
            <w:pPr>
              <w:pStyle w:val="a9"/>
              <w:rPr>
                <w:rFonts w:ascii="Arial" w:hAnsi="Arial" w:cs="Arial"/>
                <w:sz w:val="20"/>
                <w:szCs w:val="20"/>
              </w:rPr>
            </w:pPr>
            <w:r w:rsidRPr="001272FA">
              <w:rPr>
                <w:rFonts w:ascii="Arial" w:hAnsi="Arial" w:cs="Arial"/>
                <w:sz w:val="20"/>
                <w:szCs w:val="20"/>
              </w:rPr>
              <w:t>направляет в уполномоченную организацию подписанный контрагентом Акт не позднее 2 (двух) рабочих дней со дня его получения</w:t>
            </w:r>
          </w:p>
        </w:tc>
        <w:tc>
          <w:tcPr>
            <w:tcW w:w="1843" w:type="dxa"/>
            <w:tcBorders>
              <w:top w:val="single" w:sz="4" w:space="0" w:color="auto"/>
              <w:left w:val="single" w:sz="4" w:space="0" w:color="auto"/>
              <w:bottom w:val="single" w:sz="4" w:space="0" w:color="auto"/>
              <w:right w:val="nil"/>
            </w:tcBorders>
          </w:tcPr>
          <w:p w14:paraId="3539EC43" w14:textId="53FAA456" w:rsidR="001272FA" w:rsidRPr="00986A7A" w:rsidRDefault="00ED6740" w:rsidP="008D1065">
            <w:pPr>
              <w:pStyle w:val="a9"/>
              <w:rPr>
                <w:rFonts w:ascii="Arial" w:hAnsi="Arial" w:cs="Arial"/>
                <w:sz w:val="20"/>
                <w:szCs w:val="20"/>
              </w:rPr>
            </w:pPr>
            <w:r w:rsidRPr="00ED6740">
              <w:rPr>
                <w:rFonts w:ascii="Arial" w:hAnsi="Arial" w:cs="Arial"/>
                <w:sz w:val="20"/>
                <w:szCs w:val="20"/>
              </w:rPr>
              <w:t>руководитель (уполномоченное лицо) субъекта централизованного учета</w:t>
            </w:r>
          </w:p>
        </w:tc>
        <w:tc>
          <w:tcPr>
            <w:tcW w:w="1275" w:type="dxa"/>
            <w:tcBorders>
              <w:top w:val="single" w:sz="4" w:space="0" w:color="auto"/>
              <w:left w:val="single" w:sz="4" w:space="0" w:color="auto"/>
              <w:bottom w:val="single" w:sz="4" w:space="0" w:color="auto"/>
              <w:right w:val="nil"/>
            </w:tcBorders>
          </w:tcPr>
          <w:p w14:paraId="0A299CBC" w14:textId="698E5996" w:rsidR="001272FA" w:rsidRPr="00986A7A" w:rsidRDefault="00ED6740" w:rsidP="008D1065">
            <w:pPr>
              <w:pStyle w:val="a9"/>
              <w:rPr>
                <w:rFonts w:ascii="Arial" w:hAnsi="Arial" w:cs="Arial"/>
                <w:sz w:val="20"/>
                <w:szCs w:val="20"/>
              </w:rPr>
            </w:pPr>
            <w:r w:rsidRPr="00ED6740">
              <w:rPr>
                <w:rFonts w:ascii="Arial" w:hAnsi="Arial" w:cs="Arial"/>
                <w:sz w:val="20"/>
                <w:szCs w:val="20"/>
              </w:rPr>
              <w:t>не позднее следующего рабочего дня после получения документа</w:t>
            </w:r>
          </w:p>
        </w:tc>
        <w:tc>
          <w:tcPr>
            <w:tcW w:w="1985" w:type="dxa"/>
            <w:tcBorders>
              <w:top w:val="single" w:sz="4" w:space="0" w:color="auto"/>
              <w:left w:val="single" w:sz="4" w:space="0" w:color="auto"/>
              <w:bottom w:val="single" w:sz="4" w:space="0" w:color="auto"/>
              <w:right w:val="nil"/>
            </w:tcBorders>
          </w:tcPr>
          <w:p w14:paraId="796E9C54" w14:textId="70F8D35B" w:rsidR="001272FA" w:rsidRPr="00986A7A" w:rsidRDefault="00ED6740" w:rsidP="008D1065">
            <w:pPr>
              <w:pStyle w:val="a9"/>
              <w:rPr>
                <w:rFonts w:ascii="Arial" w:hAnsi="Arial" w:cs="Arial"/>
                <w:sz w:val="20"/>
                <w:szCs w:val="20"/>
              </w:rPr>
            </w:pPr>
            <w:r w:rsidRPr="00ED6740">
              <w:rPr>
                <w:rFonts w:ascii="Arial" w:hAnsi="Arial" w:cs="Arial"/>
                <w:sz w:val="20"/>
                <w:szCs w:val="20"/>
              </w:rPr>
              <w:t>акт сверки взаимных расчетов с контрагентами получен</w:t>
            </w:r>
          </w:p>
        </w:tc>
        <w:tc>
          <w:tcPr>
            <w:tcW w:w="2261" w:type="dxa"/>
            <w:tcBorders>
              <w:top w:val="single" w:sz="4" w:space="0" w:color="auto"/>
              <w:left w:val="single" w:sz="4" w:space="0" w:color="auto"/>
              <w:bottom w:val="single" w:sz="4" w:space="0" w:color="auto"/>
            </w:tcBorders>
          </w:tcPr>
          <w:p w14:paraId="23704006" w14:textId="507090D2" w:rsidR="001272FA" w:rsidRPr="00986A7A" w:rsidRDefault="00ED6740" w:rsidP="008D1065">
            <w:pPr>
              <w:pStyle w:val="a9"/>
              <w:rPr>
                <w:rFonts w:ascii="Arial" w:hAnsi="Arial" w:cs="Arial"/>
                <w:sz w:val="20"/>
                <w:szCs w:val="20"/>
              </w:rPr>
            </w:pPr>
            <w:r w:rsidRPr="00ED6740">
              <w:rPr>
                <w:rFonts w:ascii="Arial" w:hAnsi="Arial" w:cs="Arial"/>
                <w:sz w:val="20"/>
                <w:szCs w:val="20"/>
              </w:rPr>
              <w:t>для произведения сверки расчетов, анализа и внутреннего использования</w:t>
            </w:r>
          </w:p>
        </w:tc>
      </w:tr>
    </w:tbl>
    <w:p w14:paraId="164BCE77" w14:textId="77777777" w:rsidR="00A939E1" w:rsidRPr="00986A7A" w:rsidRDefault="00A939E1" w:rsidP="00A939E1">
      <w:pPr>
        <w:rPr>
          <w:rFonts w:ascii="Arial" w:hAnsi="Arial" w:cs="Arial"/>
          <w:sz w:val="20"/>
          <w:szCs w:val="20"/>
        </w:rPr>
      </w:pPr>
    </w:p>
    <w:tbl>
      <w:tblPr>
        <w:tblW w:w="16084"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96"/>
        <w:gridCol w:w="3119"/>
        <w:gridCol w:w="1417"/>
        <w:gridCol w:w="1559"/>
        <w:gridCol w:w="1985"/>
        <w:gridCol w:w="1843"/>
        <w:gridCol w:w="1134"/>
        <w:gridCol w:w="2126"/>
        <w:gridCol w:w="2261"/>
        <w:gridCol w:w="44"/>
      </w:tblGrid>
      <w:tr w:rsidR="00A939E1" w:rsidRPr="00986A7A" w14:paraId="4D12020D" w14:textId="77777777" w:rsidTr="00807F57">
        <w:trPr>
          <w:trHeight w:val="456"/>
        </w:trPr>
        <w:tc>
          <w:tcPr>
            <w:tcW w:w="596" w:type="dxa"/>
            <w:tcBorders>
              <w:top w:val="single" w:sz="4" w:space="0" w:color="auto"/>
              <w:bottom w:val="nil"/>
              <w:right w:val="nil"/>
            </w:tcBorders>
          </w:tcPr>
          <w:p w14:paraId="02166809" w14:textId="77777777" w:rsidR="00A939E1" w:rsidRPr="00986A7A" w:rsidRDefault="00A939E1" w:rsidP="00A939E1">
            <w:pPr>
              <w:pStyle w:val="a7"/>
              <w:jc w:val="center"/>
              <w:rPr>
                <w:rFonts w:ascii="Arial" w:hAnsi="Arial" w:cs="Arial"/>
                <w:sz w:val="20"/>
                <w:szCs w:val="20"/>
              </w:rPr>
            </w:pPr>
          </w:p>
        </w:tc>
        <w:tc>
          <w:tcPr>
            <w:tcW w:w="15488" w:type="dxa"/>
            <w:gridSpan w:val="9"/>
            <w:tcBorders>
              <w:top w:val="single" w:sz="4" w:space="0" w:color="auto"/>
              <w:left w:val="single" w:sz="4" w:space="0" w:color="auto"/>
              <w:bottom w:val="nil"/>
            </w:tcBorders>
            <w:vAlign w:val="center"/>
          </w:tcPr>
          <w:p w14:paraId="30A1DFC3" w14:textId="678A39FC" w:rsidR="00A939E1" w:rsidRPr="00986A7A" w:rsidRDefault="00053E15" w:rsidP="00807F57">
            <w:pPr>
              <w:pStyle w:val="a7"/>
              <w:jc w:val="center"/>
              <w:rPr>
                <w:rFonts w:ascii="Arial" w:hAnsi="Arial" w:cs="Arial"/>
                <w:b/>
                <w:sz w:val="20"/>
                <w:szCs w:val="20"/>
              </w:rPr>
            </w:pPr>
            <w:r w:rsidRPr="00986A7A">
              <w:rPr>
                <w:rFonts w:ascii="Arial" w:hAnsi="Arial" w:cs="Arial"/>
                <w:b/>
                <w:sz w:val="20"/>
                <w:szCs w:val="20"/>
              </w:rPr>
              <w:t>1</w:t>
            </w:r>
            <w:r w:rsidR="00411B17">
              <w:rPr>
                <w:rFonts w:ascii="Arial" w:hAnsi="Arial" w:cs="Arial"/>
                <w:b/>
                <w:sz w:val="20"/>
                <w:szCs w:val="20"/>
              </w:rPr>
              <w:t>4</w:t>
            </w:r>
            <w:r w:rsidRPr="00986A7A">
              <w:rPr>
                <w:rFonts w:ascii="Arial" w:hAnsi="Arial" w:cs="Arial"/>
                <w:b/>
                <w:sz w:val="20"/>
                <w:szCs w:val="20"/>
              </w:rPr>
              <w:t xml:space="preserve">. </w:t>
            </w:r>
            <w:r w:rsidR="00A939E1" w:rsidRPr="00986A7A">
              <w:rPr>
                <w:rFonts w:ascii="Arial" w:hAnsi="Arial" w:cs="Arial"/>
                <w:b/>
                <w:sz w:val="20"/>
                <w:szCs w:val="20"/>
              </w:rPr>
              <w:t xml:space="preserve">Информация для </w:t>
            </w:r>
            <w:hyperlink r:id="rId246" w:history="1">
              <w:r w:rsidR="00A939E1" w:rsidRPr="00986A7A">
                <w:rPr>
                  <w:rStyle w:val="a4"/>
                  <w:rFonts w:ascii="Arial" w:hAnsi="Arial" w:cs="Arial"/>
                  <w:b/>
                  <w:color w:val="auto"/>
                  <w:sz w:val="20"/>
                  <w:szCs w:val="20"/>
                </w:rPr>
                <w:t>Пояснительной записки</w:t>
              </w:r>
            </w:hyperlink>
            <w:r w:rsidR="00A939E1" w:rsidRPr="00986A7A">
              <w:rPr>
                <w:rFonts w:ascii="Arial" w:hAnsi="Arial" w:cs="Arial"/>
                <w:b/>
                <w:sz w:val="20"/>
                <w:szCs w:val="20"/>
              </w:rPr>
              <w:t xml:space="preserve"> (ОКУД 0503160)</w:t>
            </w:r>
          </w:p>
        </w:tc>
      </w:tr>
      <w:tr w:rsidR="00A939E1" w:rsidRPr="00986A7A" w14:paraId="421037B3" w14:textId="77777777" w:rsidTr="00AA544D">
        <w:tc>
          <w:tcPr>
            <w:tcW w:w="596" w:type="dxa"/>
            <w:tcBorders>
              <w:top w:val="single" w:sz="4" w:space="0" w:color="auto"/>
              <w:bottom w:val="single" w:sz="4" w:space="0" w:color="auto"/>
              <w:right w:val="nil"/>
            </w:tcBorders>
          </w:tcPr>
          <w:p w14:paraId="46E57EC5" w14:textId="2CF548CB" w:rsidR="00A939E1" w:rsidRPr="00986A7A" w:rsidRDefault="00420A96" w:rsidP="00A939E1">
            <w:pPr>
              <w:pStyle w:val="a7"/>
              <w:jc w:val="center"/>
              <w:rPr>
                <w:rFonts w:ascii="Arial" w:hAnsi="Arial" w:cs="Arial"/>
                <w:sz w:val="20"/>
                <w:szCs w:val="20"/>
              </w:rPr>
            </w:pPr>
            <w:r w:rsidRPr="00986A7A">
              <w:rPr>
                <w:rFonts w:ascii="Arial" w:hAnsi="Arial" w:cs="Arial"/>
                <w:sz w:val="20"/>
                <w:szCs w:val="20"/>
              </w:rPr>
              <w:t>1</w:t>
            </w:r>
          </w:p>
        </w:tc>
        <w:tc>
          <w:tcPr>
            <w:tcW w:w="3119" w:type="dxa"/>
            <w:tcBorders>
              <w:top w:val="single" w:sz="4" w:space="0" w:color="auto"/>
              <w:left w:val="single" w:sz="4" w:space="0" w:color="auto"/>
              <w:bottom w:val="single" w:sz="4" w:space="0" w:color="auto"/>
              <w:right w:val="nil"/>
            </w:tcBorders>
          </w:tcPr>
          <w:p w14:paraId="6D3D216F"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 xml:space="preserve">Информация о составе (перечне) связанных сторон, подлежащая раскрытию в соответствии с </w:t>
            </w:r>
            <w:hyperlink r:id="rId247" w:history="1">
              <w:r w:rsidRPr="00986A7A">
                <w:rPr>
                  <w:rStyle w:val="a4"/>
                  <w:rFonts w:ascii="Arial" w:hAnsi="Arial" w:cs="Arial"/>
                  <w:color w:val="auto"/>
                  <w:sz w:val="20"/>
                  <w:szCs w:val="20"/>
                </w:rPr>
                <w:t>Приказом</w:t>
              </w:r>
            </w:hyperlink>
            <w:r w:rsidRPr="00986A7A">
              <w:rPr>
                <w:rFonts w:ascii="Arial" w:hAnsi="Arial" w:cs="Arial"/>
                <w:sz w:val="20"/>
                <w:szCs w:val="20"/>
              </w:rPr>
              <w:t xml:space="preserve"> Минфина России от 30.12.2017 N277н "Об утверждении федерального стандарта бухгалтерского учета для организаций государственного сектора "Информация о связанных сторонах" (Зарегистрировано в Минюсте России 23.05.2018 N51159)</w:t>
            </w:r>
          </w:p>
        </w:tc>
        <w:tc>
          <w:tcPr>
            <w:tcW w:w="1417" w:type="dxa"/>
            <w:tcBorders>
              <w:top w:val="single" w:sz="4" w:space="0" w:color="auto"/>
              <w:left w:val="single" w:sz="4" w:space="0" w:color="auto"/>
              <w:bottom w:val="single" w:sz="4" w:space="0" w:color="auto"/>
              <w:right w:val="nil"/>
            </w:tcBorders>
          </w:tcPr>
          <w:p w14:paraId="5D387F4E"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субъект централизованного учета</w:t>
            </w:r>
          </w:p>
        </w:tc>
        <w:tc>
          <w:tcPr>
            <w:tcW w:w="1559" w:type="dxa"/>
            <w:tcBorders>
              <w:top w:val="single" w:sz="4" w:space="0" w:color="auto"/>
              <w:left w:val="single" w:sz="4" w:space="0" w:color="auto"/>
              <w:bottom w:val="single" w:sz="4" w:space="0" w:color="auto"/>
              <w:right w:val="nil"/>
            </w:tcBorders>
          </w:tcPr>
          <w:p w14:paraId="5B78C766"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электронный</w:t>
            </w:r>
          </w:p>
        </w:tc>
        <w:tc>
          <w:tcPr>
            <w:tcW w:w="1985" w:type="dxa"/>
            <w:tcBorders>
              <w:top w:val="single" w:sz="4" w:space="0" w:color="auto"/>
              <w:left w:val="single" w:sz="4" w:space="0" w:color="auto"/>
              <w:bottom w:val="single" w:sz="4" w:space="0" w:color="auto"/>
              <w:right w:val="nil"/>
            </w:tcBorders>
          </w:tcPr>
          <w:p w14:paraId="43867BC1" w14:textId="014DD237" w:rsidR="00A939E1" w:rsidRPr="00986A7A" w:rsidRDefault="00A939E1" w:rsidP="00A939E1">
            <w:pPr>
              <w:pStyle w:val="a9"/>
              <w:rPr>
                <w:rFonts w:ascii="Arial" w:hAnsi="Arial" w:cs="Arial"/>
                <w:sz w:val="20"/>
                <w:szCs w:val="20"/>
              </w:rPr>
            </w:pPr>
            <w:r w:rsidRPr="00986A7A">
              <w:rPr>
                <w:rFonts w:ascii="Arial" w:hAnsi="Arial" w:cs="Arial"/>
                <w:sz w:val="20"/>
                <w:szCs w:val="20"/>
              </w:rPr>
              <w:t>направляет не позднее 5</w:t>
            </w:r>
            <w:r w:rsidR="00807F57" w:rsidRPr="00807F57">
              <w:rPr>
                <w:rFonts w:ascii="Arial" w:hAnsi="Arial" w:cs="Arial"/>
                <w:sz w:val="20"/>
                <w:szCs w:val="20"/>
              </w:rPr>
              <w:t xml:space="preserve"> </w:t>
            </w:r>
            <w:r w:rsidRPr="00986A7A">
              <w:rPr>
                <w:rFonts w:ascii="Arial" w:hAnsi="Arial" w:cs="Arial"/>
                <w:sz w:val="20"/>
                <w:szCs w:val="20"/>
              </w:rPr>
              <w:t>(пяти) рабочих дней до даты представления отчетности</w:t>
            </w:r>
          </w:p>
        </w:tc>
        <w:tc>
          <w:tcPr>
            <w:tcW w:w="1843" w:type="dxa"/>
            <w:tcBorders>
              <w:top w:val="single" w:sz="4" w:space="0" w:color="auto"/>
              <w:left w:val="single" w:sz="4" w:space="0" w:color="auto"/>
              <w:bottom w:val="single" w:sz="4" w:space="0" w:color="auto"/>
              <w:right w:val="nil"/>
            </w:tcBorders>
          </w:tcPr>
          <w:p w14:paraId="194683F1"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ответственное лицо субъекта централизованного учета</w:t>
            </w:r>
          </w:p>
        </w:tc>
        <w:tc>
          <w:tcPr>
            <w:tcW w:w="1134" w:type="dxa"/>
            <w:tcBorders>
              <w:top w:val="single" w:sz="4" w:space="0" w:color="auto"/>
              <w:left w:val="single" w:sz="4" w:space="0" w:color="auto"/>
              <w:bottom w:val="single" w:sz="4" w:space="0" w:color="auto"/>
              <w:right w:val="nil"/>
            </w:tcBorders>
          </w:tcPr>
          <w:p w14:paraId="41406C73"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не позднее 2 (двух) рабочих дней до даты представления отчетности</w:t>
            </w:r>
          </w:p>
        </w:tc>
        <w:tc>
          <w:tcPr>
            <w:tcW w:w="2126" w:type="dxa"/>
            <w:tcBorders>
              <w:top w:val="single" w:sz="4" w:space="0" w:color="auto"/>
              <w:left w:val="single" w:sz="4" w:space="0" w:color="auto"/>
              <w:bottom w:val="single" w:sz="4" w:space="0" w:color="auto"/>
              <w:right w:val="nil"/>
            </w:tcBorders>
          </w:tcPr>
          <w:p w14:paraId="5F8D3E95" w14:textId="7AF486A8" w:rsidR="00A939E1" w:rsidRPr="00986A7A" w:rsidRDefault="00A939E1" w:rsidP="00A939E1">
            <w:pPr>
              <w:pStyle w:val="a9"/>
              <w:rPr>
                <w:rFonts w:ascii="Arial" w:hAnsi="Arial" w:cs="Arial"/>
                <w:sz w:val="20"/>
                <w:szCs w:val="20"/>
              </w:rPr>
            </w:pPr>
            <w:r w:rsidRPr="00986A7A">
              <w:rPr>
                <w:rFonts w:ascii="Arial" w:hAnsi="Arial" w:cs="Arial"/>
                <w:sz w:val="20"/>
                <w:szCs w:val="20"/>
              </w:rPr>
              <w:t xml:space="preserve">формирование текстовой части Пояснительной записки в составе годовой, квартальной, месячной отчетности об исполнении </w:t>
            </w:r>
            <w:r w:rsidR="009F7469" w:rsidRPr="00986A7A">
              <w:rPr>
                <w:rFonts w:ascii="Arial" w:hAnsi="Arial" w:cs="Arial"/>
                <w:sz w:val="20"/>
                <w:szCs w:val="20"/>
              </w:rPr>
              <w:t xml:space="preserve">бюджета субъекта </w:t>
            </w:r>
            <w:r w:rsidRPr="00986A7A">
              <w:rPr>
                <w:rFonts w:ascii="Arial" w:hAnsi="Arial" w:cs="Arial"/>
                <w:sz w:val="20"/>
                <w:szCs w:val="20"/>
              </w:rPr>
              <w:t>Российской Федерации</w:t>
            </w:r>
          </w:p>
        </w:tc>
        <w:tc>
          <w:tcPr>
            <w:tcW w:w="2305" w:type="dxa"/>
            <w:gridSpan w:val="2"/>
            <w:tcBorders>
              <w:top w:val="single" w:sz="4" w:space="0" w:color="auto"/>
              <w:left w:val="single" w:sz="4" w:space="0" w:color="auto"/>
              <w:bottom w:val="single" w:sz="4" w:space="0" w:color="auto"/>
            </w:tcBorders>
          </w:tcPr>
          <w:p w14:paraId="48A6CCEB" w14:textId="73F9EC9C" w:rsidR="00A939E1" w:rsidRPr="00986A7A" w:rsidRDefault="00A939E1" w:rsidP="00A939E1">
            <w:pPr>
              <w:pStyle w:val="a9"/>
              <w:rPr>
                <w:rFonts w:ascii="Arial" w:hAnsi="Arial" w:cs="Arial"/>
                <w:sz w:val="20"/>
                <w:szCs w:val="20"/>
              </w:rPr>
            </w:pPr>
            <w:r w:rsidRPr="00986A7A">
              <w:rPr>
                <w:rFonts w:ascii="Arial" w:hAnsi="Arial" w:cs="Arial"/>
                <w:sz w:val="20"/>
                <w:szCs w:val="20"/>
              </w:rPr>
              <w:t xml:space="preserve">для представления в утвержденном программном продукте в составе годовой, квартальной, месячной отчетности об исполнении </w:t>
            </w:r>
            <w:r w:rsidR="006838AC" w:rsidRPr="00986A7A">
              <w:rPr>
                <w:rFonts w:ascii="Arial" w:hAnsi="Arial" w:cs="Arial"/>
                <w:sz w:val="20"/>
                <w:szCs w:val="20"/>
              </w:rPr>
              <w:t xml:space="preserve">бюджета субъекта </w:t>
            </w:r>
            <w:r w:rsidRPr="00986A7A">
              <w:rPr>
                <w:rFonts w:ascii="Arial" w:hAnsi="Arial" w:cs="Arial"/>
                <w:sz w:val="20"/>
                <w:szCs w:val="20"/>
              </w:rPr>
              <w:t>Российской Федерации, в части сведений, не содержащих гостайну</w:t>
            </w:r>
          </w:p>
        </w:tc>
      </w:tr>
      <w:tr w:rsidR="00A939E1" w:rsidRPr="005A2FC2" w14:paraId="4C373443" w14:textId="77777777" w:rsidTr="00AA544D">
        <w:trPr>
          <w:gridAfter w:val="1"/>
          <w:wAfter w:w="44" w:type="dxa"/>
        </w:trPr>
        <w:tc>
          <w:tcPr>
            <w:tcW w:w="596" w:type="dxa"/>
            <w:tcBorders>
              <w:top w:val="single" w:sz="4" w:space="0" w:color="auto"/>
              <w:bottom w:val="nil"/>
              <w:right w:val="nil"/>
            </w:tcBorders>
          </w:tcPr>
          <w:p w14:paraId="0335B030" w14:textId="01470020" w:rsidR="00A939E1" w:rsidRPr="00986A7A" w:rsidRDefault="00420A96" w:rsidP="00A939E1">
            <w:pPr>
              <w:pStyle w:val="a7"/>
              <w:jc w:val="center"/>
              <w:rPr>
                <w:rFonts w:ascii="Arial" w:hAnsi="Arial" w:cs="Arial"/>
                <w:sz w:val="20"/>
                <w:szCs w:val="20"/>
              </w:rPr>
            </w:pPr>
            <w:r w:rsidRPr="00986A7A">
              <w:rPr>
                <w:rFonts w:ascii="Arial" w:hAnsi="Arial" w:cs="Arial"/>
                <w:sz w:val="20"/>
                <w:szCs w:val="20"/>
              </w:rPr>
              <w:t>2</w:t>
            </w:r>
          </w:p>
        </w:tc>
        <w:tc>
          <w:tcPr>
            <w:tcW w:w="3119" w:type="dxa"/>
            <w:tcBorders>
              <w:top w:val="single" w:sz="4" w:space="0" w:color="auto"/>
              <w:left w:val="single" w:sz="4" w:space="0" w:color="auto"/>
              <w:bottom w:val="nil"/>
              <w:right w:val="nil"/>
            </w:tcBorders>
          </w:tcPr>
          <w:p w14:paraId="3DB4D2F7"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 xml:space="preserve">Информация о резервах, об условных обязательствах и условных активах, в соответствии с </w:t>
            </w:r>
            <w:hyperlink r:id="rId248" w:history="1">
              <w:r w:rsidRPr="00986A7A">
                <w:rPr>
                  <w:rStyle w:val="a4"/>
                  <w:rFonts w:ascii="Arial" w:hAnsi="Arial" w:cs="Arial"/>
                  <w:color w:val="auto"/>
                  <w:sz w:val="20"/>
                  <w:szCs w:val="20"/>
                </w:rPr>
                <w:t>Приказом</w:t>
              </w:r>
            </w:hyperlink>
            <w:r w:rsidRPr="00986A7A">
              <w:rPr>
                <w:rFonts w:ascii="Arial" w:hAnsi="Arial" w:cs="Arial"/>
                <w:sz w:val="20"/>
                <w:szCs w:val="20"/>
              </w:rPr>
              <w:t xml:space="preserve"> Минфина России от 30.05.2018 N 124н "Резервы. Раскрытие информации об </w:t>
            </w:r>
            <w:r w:rsidRPr="00986A7A">
              <w:rPr>
                <w:rFonts w:ascii="Arial" w:hAnsi="Arial" w:cs="Arial"/>
                <w:sz w:val="20"/>
                <w:szCs w:val="20"/>
              </w:rPr>
              <w:lastRenderedPageBreak/>
              <w:t>условных обязательствах и условных активах" (Зарегистрировано в Минюсте России 29.06.2018 N51491)</w:t>
            </w:r>
          </w:p>
        </w:tc>
        <w:tc>
          <w:tcPr>
            <w:tcW w:w="1417" w:type="dxa"/>
            <w:tcBorders>
              <w:top w:val="single" w:sz="4" w:space="0" w:color="auto"/>
              <w:left w:val="single" w:sz="4" w:space="0" w:color="auto"/>
              <w:bottom w:val="nil"/>
              <w:right w:val="nil"/>
            </w:tcBorders>
          </w:tcPr>
          <w:p w14:paraId="5D0E2A0B"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lastRenderedPageBreak/>
              <w:t>субъект централизованного учета</w:t>
            </w:r>
          </w:p>
        </w:tc>
        <w:tc>
          <w:tcPr>
            <w:tcW w:w="1559" w:type="dxa"/>
            <w:tcBorders>
              <w:top w:val="single" w:sz="4" w:space="0" w:color="auto"/>
              <w:left w:val="single" w:sz="4" w:space="0" w:color="auto"/>
              <w:bottom w:val="nil"/>
              <w:right w:val="nil"/>
            </w:tcBorders>
          </w:tcPr>
          <w:p w14:paraId="036FD073"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электронный</w:t>
            </w:r>
          </w:p>
        </w:tc>
        <w:tc>
          <w:tcPr>
            <w:tcW w:w="1985" w:type="dxa"/>
            <w:tcBorders>
              <w:top w:val="single" w:sz="4" w:space="0" w:color="auto"/>
              <w:left w:val="single" w:sz="4" w:space="0" w:color="auto"/>
              <w:bottom w:val="nil"/>
              <w:right w:val="nil"/>
            </w:tcBorders>
          </w:tcPr>
          <w:p w14:paraId="739C8731"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направляет не позднее 5 (пяти) рабочих дней до даты представления отчетности</w:t>
            </w:r>
          </w:p>
        </w:tc>
        <w:tc>
          <w:tcPr>
            <w:tcW w:w="1843" w:type="dxa"/>
            <w:tcBorders>
              <w:top w:val="single" w:sz="4" w:space="0" w:color="auto"/>
              <w:left w:val="single" w:sz="4" w:space="0" w:color="auto"/>
              <w:bottom w:val="nil"/>
              <w:right w:val="nil"/>
            </w:tcBorders>
          </w:tcPr>
          <w:p w14:paraId="56FB6493"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ответственное лицо субъекта централизованного учета</w:t>
            </w:r>
          </w:p>
        </w:tc>
        <w:tc>
          <w:tcPr>
            <w:tcW w:w="1134" w:type="dxa"/>
            <w:tcBorders>
              <w:top w:val="single" w:sz="4" w:space="0" w:color="auto"/>
              <w:left w:val="single" w:sz="4" w:space="0" w:color="auto"/>
              <w:bottom w:val="nil"/>
              <w:right w:val="nil"/>
            </w:tcBorders>
          </w:tcPr>
          <w:p w14:paraId="054E4C53"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не позднее 2 (двух) рабочих дней до даты представ</w:t>
            </w:r>
            <w:r w:rsidRPr="00986A7A">
              <w:rPr>
                <w:rFonts w:ascii="Arial" w:hAnsi="Arial" w:cs="Arial"/>
                <w:sz w:val="20"/>
                <w:szCs w:val="20"/>
              </w:rPr>
              <w:lastRenderedPageBreak/>
              <w:t>ления отчетности</w:t>
            </w:r>
          </w:p>
        </w:tc>
        <w:tc>
          <w:tcPr>
            <w:tcW w:w="2126" w:type="dxa"/>
            <w:tcBorders>
              <w:top w:val="single" w:sz="4" w:space="0" w:color="auto"/>
              <w:left w:val="single" w:sz="4" w:space="0" w:color="auto"/>
              <w:bottom w:val="nil"/>
              <w:right w:val="nil"/>
            </w:tcBorders>
          </w:tcPr>
          <w:p w14:paraId="27D2B55D" w14:textId="00FF5306" w:rsidR="00A939E1" w:rsidRPr="00986A7A" w:rsidRDefault="00A939E1" w:rsidP="00A939E1">
            <w:pPr>
              <w:pStyle w:val="a9"/>
              <w:rPr>
                <w:rFonts w:ascii="Arial" w:hAnsi="Arial" w:cs="Arial"/>
                <w:sz w:val="20"/>
                <w:szCs w:val="20"/>
              </w:rPr>
            </w:pPr>
            <w:r w:rsidRPr="00986A7A">
              <w:rPr>
                <w:rFonts w:ascii="Arial" w:hAnsi="Arial" w:cs="Arial"/>
                <w:sz w:val="20"/>
                <w:szCs w:val="20"/>
              </w:rPr>
              <w:lastRenderedPageBreak/>
              <w:t xml:space="preserve">формирование текстовой части Пояснительной записки в составе годовой, квартальной, месячной </w:t>
            </w:r>
            <w:r w:rsidRPr="00986A7A">
              <w:rPr>
                <w:rFonts w:ascii="Arial" w:hAnsi="Arial" w:cs="Arial"/>
                <w:sz w:val="20"/>
                <w:szCs w:val="20"/>
              </w:rPr>
              <w:lastRenderedPageBreak/>
              <w:t xml:space="preserve">отчетности об исполнении </w:t>
            </w:r>
            <w:r w:rsidR="006838AC" w:rsidRPr="00986A7A">
              <w:rPr>
                <w:rFonts w:ascii="Arial" w:hAnsi="Arial" w:cs="Arial"/>
                <w:sz w:val="20"/>
                <w:szCs w:val="20"/>
              </w:rPr>
              <w:t xml:space="preserve">бюджета субъекта </w:t>
            </w:r>
            <w:r w:rsidRPr="00986A7A">
              <w:rPr>
                <w:rFonts w:ascii="Arial" w:hAnsi="Arial" w:cs="Arial"/>
                <w:sz w:val="20"/>
                <w:szCs w:val="20"/>
              </w:rPr>
              <w:t>Российской Федерации</w:t>
            </w:r>
          </w:p>
        </w:tc>
        <w:tc>
          <w:tcPr>
            <w:tcW w:w="2261" w:type="dxa"/>
            <w:tcBorders>
              <w:top w:val="single" w:sz="4" w:space="0" w:color="auto"/>
              <w:left w:val="single" w:sz="4" w:space="0" w:color="auto"/>
              <w:bottom w:val="nil"/>
            </w:tcBorders>
          </w:tcPr>
          <w:p w14:paraId="598486E0" w14:textId="2A29D798" w:rsidR="00A939E1" w:rsidRPr="005A2FC2" w:rsidRDefault="00A939E1" w:rsidP="00A939E1">
            <w:pPr>
              <w:pStyle w:val="a9"/>
              <w:rPr>
                <w:rFonts w:ascii="Arial" w:hAnsi="Arial" w:cs="Arial"/>
                <w:sz w:val="20"/>
                <w:szCs w:val="20"/>
              </w:rPr>
            </w:pPr>
            <w:r w:rsidRPr="00986A7A">
              <w:rPr>
                <w:rFonts w:ascii="Arial" w:hAnsi="Arial" w:cs="Arial"/>
                <w:sz w:val="20"/>
                <w:szCs w:val="20"/>
              </w:rPr>
              <w:lastRenderedPageBreak/>
              <w:t xml:space="preserve">для представления в утвержденном программном продукте в составе годовой, квартальной, месячной отчетности </w:t>
            </w:r>
            <w:r w:rsidRPr="00986A7A">
              <w:rPr>
                <w:rFonts w:ascii="Arial" w:hAnsi="Arial" w:cs="Arial"/>
                <w:sz w:val="20"/>
                <w:szCs w:val="20"/>
              </w:rPr>
              <w:lastRenderedPageBreak/>
              <w:t xml:space="preserve">об исполнении </w:t>
            </w:r>
            <w:r w:rsidR="006838AC" w:rsidRPr="00986A7A">
              <w:rPr>
                <w:rFonts w:ascii="Arial" w:hAnsi="Arial" w:cs="Arial"/>
                <w:sz w:val="20"/>
                <w:szCs w:val="20"/>
              </w:rPr>
              <w:t xml:space="preserve">бюджета субъекта </w:t>
            </w:r>
            <w:r w:rsidRPr="00986A7A">
              <w:rPr>
                <w:rFonts w:ascii="Arial" w:hAnsi="Arial" w:cs="Arial"/>
                <w:sz w:val="20"/>
                <w:szCs w:val="20"/>
              </w:rPr>
              <w:t>Российской Федерации, в части сведений, не содержащих гостайну</w:t>
            </w:r>
          </w:p>
        </w:tc>
      </w:tr>
      <w:tr w:rsidR="00A939E1" w:rsidRPr="005A2FC2" w14:paraId="13617434" w14:textId="77777777" w:rsidTr="00AA544D">
        <w:trPr>
          <w:gridAfter w:val="1"/>
          <w:wAfter w:w="44" w:type="dxa"/>
        </w:trPr>
        <w:tc>
          <w:tcPr>
            <w:tcW w:w="596" w:type="dxa"/>
            <w:tcBorders>
              <w:top w:val="single" w:sz="4" w:space="0" w:color="auto"/>
              <w:bottom w:val="single" w:sz="4" w:space="0" w:color="auto"/>
              <w:right w:val="nil"/>
            </w:tcBorders>
          </w:tcPr>
          <w:p w14:paraId="7CDCD5F6" w14:textId="73DCC770" w:rsidR="00A939E1" w:rsidRPr="005A2FC2" w:rsidRDefault="00420A96" w:rsidP="00A939E1">
            <w:pPr>
              <w:pStyle w:val="a7"/>
              <w:jc w:val="center"/>
              <w:rPr>
                <w:rFonts w:ascii="Arial" w:hAnsi="Arial" w:cs="Arial"/>
                <w:sz w:val="20"/>
                <w:szCs w:val="20"/>
              </w:rPr>
            </w:pPr>
            <w:r w:rsidRPr="005A2FC2">
              <w:rPr>
                <w:rFonts w:ascii="Arial" w:hAnsi="Arial" w:cs="Arial"/>
                <w:sz w:val="20"/>
                <w:szCs w:val="20"/>
              </w:rPr>
              <w:lastRenderedPageBreak/>
              <w:t>3</w:t>
            </w:r>
          </w:p>
        </w:tc>
        <w:tc>
          <w:tcPr>
            <w:tcW w:w="3119" w:type="dxa"/>
            <w:tcBorders>
              <w:top w:val="single" w:sz="4" w:space="0" w:color="auto"/>
              <w:left w:val="single" w:sz="4" w:space="0" w:color="auto"/>
              <w:bottom w:val="single" w:sz="4" w:space="0" w:color="auto"/>
              <w:right w:val="nil"/>
            </w:tcBorders>
          </w:tcPr>
          <w:p w14:paraId="3F094696" w14:textId="77777777" w:rsidR="00A939E1" w:rsidRPr="005A2FC2" w:rsidRDefault="00A939E1" w:rsidP="00A939E1">
            <w:pPr>
              <w:pStyle w:val="a9"/>
              <w:rPr>
                <w:rFonts w:ascii="Arial" w:hAnsi="Arial" w:cs="Arial"/>
                <w:sz w:val="20"/>
                <w:szCs w:val="20"/>
              </w:rPr>
            </w:pPr>
            <w:r w:rsidRPr="005A2FC2">
              <w:rPr>
                <w:rFonts w:ascii="Arial" w:hAnsi="Arial" w:cs="Arial"/>
                <w:sz w:val="20"/>
                <w:szCs w:val="20"/>
              </w:rPr>
              <w:t xml:space="preserve">Информация о концессионных соглашениях, подлежащая раскрытию, в соответствии с </w:t>
            </w:r>
            <w:hyperlink r:id="rId249" w:history="1">
              <w:r w:rsidRPr="005A2FC2">
                <w:rPr>
                  <w:rStyle w:val="a4"/>
                  <w:rFonts w:ascii="Arial" w:hAnsi="Arial" w:cs="Arial"/>
                  <w:color w:val="auto"/>
                  <w:sz w:val="20"/>
                  <w:szCs w:val="20"/>
                </w:rPr>
                <w:t>Приказом</w:t>
              </w:r>
            </w:hyperlink>
            <w:r w:rsidRPr="005A2FC2">
              <w:rPr>
                <w:rFonts w:ascii="Arial" w:hAnsi="Arial" w:cs="Arial"/>
                <w:sz w:val="20"/>
                <w:szCs w:val="20"/>
              </w:rPr>
              <w:t xml:space="preserve"> Минфина России от 29.06.2018 N 146н "Об утверждении федерального стандарта бухгалтерского учета для организаций государственного сектора "Концессионные соглашения" (Зарегистрировано в Минюсте России 24.07.2018 N51673)</w:t>
            </w:r>
          </w:p>
        </w:tc>
        <w:tc>
          <w:tcPr>
            <w:tcW w:w="1417" w:type="dxa"/>
            <w:tcBorders>
              <w:top w:val="single" w:sz="4" w:space="0" w:color="auto"/>
              <w:left w:val="single" w:sz="4" w:space="0" w:color="auto"/>
              <w:bottom w:val="single" w:sz="4" w:space="0" w:color="auto"/>
              <w:right w:val="nil"/>
            </w:tcBorders>
          </w:tcPr>
          <w:p w14:paraId="61E5CB05" w14:textId="77777777" w:rsidR="00A939E1" w:rsidRPr="005A2FC2" w:rsidRDefault="00A939E1" w:rsidP="00A939E1">
            <w:pPr>
              <w:pStyle w:val="a9"/>
              <w:rPr>
                <w:rFonts w:ascii="Arial" w:hAnsi="Arial" w:cs="Arial"/>
                <w:sz w:val="20"/>
                <w:szCs w:val="20"/>
              </w:rPr>
            </w:pPr>
            <w:r w:rsidRPr="005A2FC2">
              <w:rPr>
                <w:rFonts w:ascii="Arial" w:hAnsi="Arial" w:cs="Arial"/>
                <w:sz w:val="20"/>
                <w:szCs w:val="20"/>
              </w:rPr>
              <w:t>субъект централизованного учета</w:t>
            </w:r>
          </w:p>
        </w:tc>
        <w:tc>
          <w:tcPr>
            <w:tcW w:w="1559" w:type="dxa"/>
            <w:tcBorders>
              <w:top w:val="single" w:sz="4" w:space="0" w:color="auto"/>
              <w:left w:val="single" w:sz="4" w:space="0" w:color="auto"/>
              <w:bottom w:val="single" w:sz="4" w:space="0" w:color="auto"/>
              <w:right w:val="nil"/>
            </w:tcBorders>
          </w:tcPr>
          <w:p w14:paraId="47AA798C" w14:textId="77777777" w:rsidR="00A939E1" w:rsidRPr="005A2FC2" w:rsidRDefault="00A939E1" w:rsidP="00A939E1">
            <w:pPr>
              <w:pStyle w:val="a9"/>
              <w:rPr>
                <w:rFonts w:ascii="Arial" w:hAnsi="Arial" w:cs="Arial"/>
                <w:sz w:val="20"/>
                <w:szCs w:val="20"/>
              </w:rPr>
            </w:pPr>
            <w:r w:rsidRPr="005A2FC2">
              <w:rPr>
                <w:rFonts w:ascii="Arial" w:hAnsi="Arial" w:cs="Arial"/>
                <w:sz w:val="20"/>
                <w:szCs w:val="20"/>
              </w:rPr>
              <w:t>электронный</w:t>
            </w:r>
          </w:p>
        </w:tc>
        <w:tc>
          <w:tcPr>
            <w:tcW w:w="1985" w:type="dxa"/>
            <w:tcBorders>
              <w:top w:val="single" w:sz="4" w:space="0" w:color="auto"/>
              <w:left w:val="single" w:sz="4" w:space="0" w:color="auto"/>
              <w:bottom w:val="single" w:sz="4" w:space="0" w:color="auto"/>
              <w:right w:val="nil"/>
            </w:tcBorders>
          </w:tcPr>
          <w:p w14:paraId="7205DDED" w14:textId="77777777" w:rsidR="00A939E1" w:rsidRPr="005A2FC2" w:rsidRDefault="00A939E1" w:rsidP="00A939E1">
            <w:pPr>
              <w:pStyle w:val="a9"/>
              <w:rPr>
                <w:rFonts w:ascii="Arial" w:hAnsi="Arial" w:cs="Arial"/>
                <w:sz w:val="20"/>
                <w:szCs w:val="20"/>
              </w:rPr>
            </w:pPr>
            <w:r w:rsidRPr="005A2FC2">
              <w:rPr>
                <w:rFonts w:ascii="Arial" w:hAnsi="Arial" w:cs="Arial"/>
                <w:sz w:val="20"/>
                <w:szCs w:val="20"/>
              </w:rPr>
              <w:t>направляет не позднее 5 (пяти) рабочих дней до даты представления отчетности</w:t>
            </w:r>
          </w:p>
        </w:tc>
        <w:tc>
          <w:tcPr>
            <w:tcW w:w="1843" w:type="dxa"/>
            <w:tcBorders>
              <w:top w:val="single" w:sz="4" w:space="0" w:color="auto"/>
              <w:left w:val="single" w:sz="4" w:space="0" w:color="auto"/>
              <w:bottom w:val="single" w:sz="4" w:space="0" w:color="auto"/>
              <w:right w:val="nil"/>
            </w:tcBorders>
          </w:tcPr>
          <w:p w14:paraId="661FC6C7" w14:textId="77777777" w:rsidR="00A939E1" w:rsidRPr="005A2FC2" w:rsidRDefault="00A939E1" w:rsidP="00A939E1">
            <w:pPr>
              <w:pStyle w:val="a9"/>
              <w:rPr>
                <w:rFonts w:ascii="Arial" w:hAnsi="Arial" w:cs="Arial"/>
                <w:sz w:val="20"/>
                <w:szCs w:val="20"/>
              </w:rPr>
            </w:pPr>
            <w:r w:rsidRPr="005A2FC2">
              <w:rPr>
                <w:rFonts w:ascii="Arial" w:hAnsi="Arial" w:cs="Arial"/>
                <w:sz w:val="20"/>
                <w:szCs w:val="20"/>
              </w:rPr>
              <w:t>ответственное лицо субъекта централизованного учета</w:t>
            </w:r>
          </w:p>
        </w:tc>
        <w:tc>
          <w:tcPr>
            <w:tcW w:w="1134" w:type="dxa"/>
            <w:tcBorders>
              <w:top w:val="single" w:sz="4" w:space="0" w:color="auto"/>
              <w:left w:val="single" w:sz="4" w:space="0" w:color="auto"/>
              <w:bottom w:val="single" w:sz="4" w:space="0" w:color="auto"/>
              <w:right w:val="nil"/>
            </w:tcBorders>
          </w:tcPr>
          <w:p w14:paraId="6C19BFE5" w14:textId="77777777" w:rsidR="00A939E1" w:rsidRPr="005A2FC2" w:rsidRDefault="00A939E1" w:rsidP="00A939E1">
            <w:pPr>
              <w:pStyle w:val="a9"/>
              <w:rPr>
                <w:rFonts w:ascii="Arial" w:hAnsi="Arial" w:cs="Arial"/>
                <w:sz w:val="20"/>
                <w:szCs w:val="20"/>
              </w:rPr>
            </w:pPr>
            <w:r w:rsidRPr="005A2FC2">
              <w:rPr>
                <w:rFonts w:ascii="Arial" w:hAnsi="Arial" w:cs="Arial"/>
                <w:sz w:val="20"/>
                <w:szCs w:val="20"/>
              </w:rPr>
              <w:t>не позднее 2 (двух) рабочих дней до даты представления отчетности</w:t>
            </w:r>
          </w:p>
        </w:tc>
        <w:tc>
          <w:tcPr>
            <w:tcW w:w="2126" w:type="dxa"/>
            <w:tcBorders>
              <w:top w:val="single" w:sz="4" w:space="0" w:color="auto"/>
              <w:left w:val="single" w:sz="4" w:space="0" w:color="auto"/>
              <w:bottom w:val="single" w:sz="4" w:space="0" w:color="auto"/>
              <w:right w:val="nil"/>
            </w:tcBorders>
          </w:tcPr>
          <w:p w14:paraId="32E39AD8" w14:textId="2FEDFF6A" w:rsidR="00A939E1" w:rsidRPr="005A2FC2" w:rsidRDefault="00A939E1" w:rsidP="00A939E1">
            <w:pPr>
              <w:pStyle w:val="a9"/>
              <w:rPr>
                <w:rFonts w:ascii="Arial" w:hAnsi="Arial" w:cs="Arial"/>
                <w:sz w:val="20"/>
                <w:szCs w:val="20"/>
              </w:rPr>
            </w:pPr>
            <w:r w:rsidRPr="005A2FC2">
              <w:rPr>
                <w:rFonts w:ascii="Arial" w:hAnsi="Arial" w:cs="Arial"/>
                <w:sz w:val="20"/>
                <w:szCs w:val="20"/>
              </w:rPr>
              <w:t xml:space="preserve">формирование текстовой части Пояснительной записки в составе годовой, квартальной, месячной отчетности об исполнении </w:t>
            </w:r>
            <w:r w:rsidR="006838AC" w:rsidRPr="005A2FC2">
              <w:rPr>
                <w:rFonts w:ascii="Arial" w:hAnsi="Arial" w:cs="Arial"/>
                <w:sz w:val="20"/>
                <w:szCs w:val="20"/>
              </w:rPr>
              <w:t xml:space="preserve">бюджета субъекта </w:t>
            </w:r>
            <w:r w:rsidRPr="005A2FC2">
              <w:rPr>
                <w:rFonts w:ascii="Arial" w:hAnsi="Arial" w:cs="Arial"/>
                <w:sz w:val="20"/>
                <w:szCs w:val="20"/>
              </w:rPr>
              <w:t>Российской Федерации</w:t>
            </w:r>
          </w:p>
        </w:tc>
        <w:tc>
          <w:tcPr>
            <w:tcW w:w="2261" w:type="dxa"/>
            <w:tcBorders>
              <w:top w:val="single" w:sz="4" w:space="0" w:color="auto"/>
              <w:left w:val="single" w:sz="4" w:space="0" w:color="auto"/>
              <w:bottom w:val="single" w:sz="4" w:space="0" w:color="auto"/>
            </w:tcBorders>
          </w:tcPr>
          <w:p w14:paraId="60B8249D" w14:textId="4F8FF6A4" w:rsidR="00A939E1" w:rsidRPr="005A2FC2" w:rsidRDefault="00A939E1" w:rsidP="00A939E1">
            <w:pPr>
              <w:pStyle w:val="a9"/>
              <w:rPr>
                <w:rFonts w:ascii="Arial" w:hAnsi="Arial" w:cs="Arial"/>
                <w:sz w:val="20"/>
                <w:szCs w:val="20"/>
              </w:rPr>
            </w:pPr>
            <w:r w:rsidRPr="005A2FC2">
              <w:rPr>
                <w:rFonts w:ascii="Arial" w:hAnsi="Arial" w:cs="Arial"/>
                <w:sz w:val="20"/>
                <w:szCs w:val="20"/>
              </w:rPr>
              <w:t xml:space="preserve">для представления в утвержденном программном продукте в составе годовой, квартальной, месячной отчетности об исполнении </w:t>
            </w:r>
            <w:r w:rsidR="006838AC" w:rsidRPr="005A2FC2">
              <w:rPr>
                <w:rFonts w:ascii="Arial" w:hAnsi="Arial" w:cs="Arial"/>
                <w:sz w:val="20"/>
                <w:szCs w:val="20"/>
              </w:rPr>
              <w:t xml:space="preserve">бюджета субъекта </w:t>
            </w:r>
            <w:r w:rsidRPr="005A2FC2">
              <w:rPr>
                <w:rFonts w:ascii="Arial" w:hAnsi="Arial" w:cs="Arial"/>
                <w:sz w:val="20"/>
                <w:szCs w:val="20"/>
              </w:rPr>
              <w:t>Российской Федерации, в части сведений, не содержащих гостайну</w:t>
            </w:r>
          </w:p>
        </w:tc>
      </w:tr>
      <w:tr w:rsidR="00A939E1" w:rsidRPr="005A2FC2" w14:paraId="7C5F9106" w14:textId="77777777" w:rsidTr="00AA544D">
        <w:trPr>
          <w:gridAfter w:val="1"/>
          <w:wAfter w:w="44" w:type="dxa"/>
        </w:trPr>
        <w:tc>
          <w:tcPr>
            <w:tcW w:w="596" w:type="dxa"/>
            <w:tcBorders>
              <w:top w:val="single" w:sz="4" w:space="0" w:color="auto"/>
              <w:bottom w:val="single" w:sz="4" w:space="0" w:color="auto"/>
              <w:right w:val="nil"/>
            </w:tcBorders>
          </w:tcPr>
          <w:p w14:paraId="1CB3A837" w14:textId="4D3AFE69" w:rsidR="00A939E1" w:rsidRPr="005A2FC2" w:rsidRDefault="00420A96" w:rsidP="00A939E1">
            <w:pPr>
              <w:pStyle w:val="a7"/>
              <w:jc w:val="center"/>
              <w:rPr>
                <w:rFonts w:ascii="Arial" w:hAnsi="Arial" w:cs="Arial"/>
                <w:sz w:val="20"/>
                <w:szCs w:val="20"/>
              </w:rPr>
            </w:pPr>
            <w:r w:rsidRPr="005A2FC2">
              <w:rPr>
                <w:rFonts w:ascii="Arial" w:hAnsi="Arial" w:cs="Arial"/>
                <w:sz w:val="20"/>
                <w:szCs w:val="20"/>
              </w:rPr>
              <w:t>4</w:t>
            </w:r>
          </w:p>
        </w:tc>
        <w:tc>
          <w:tcPr>
            <w:tcW w:w="3119" w:type="dxa"/>
            <w:tcBorders>
              <w:top w:val="single" w:sz="4" w:space="0" w:color="auto"/>
              <w:left w:val="single" w:sz="4" w:space="0" w:color="auto"/>
              <w:bottom w:val="single" w:sz="4" w:space="0" w:color="auto"/>
              <w:right w:val="nil"/>
            </w:tcBorders>
          </w:tcPr>
          <w:p w14:paraId="3348F7BC" w14:textId="77777777" w:rsidR="00A939E1" w:rsidRPr="005A2FC2" w:rsidRDefault="00A939E1" w:rsidP="00A939E1">
            <w:pPr>
              <w:pStyle w:val="a9"/>
              <w:rPr>
                <w:rFonts w:ascii="Arial" w:hAnsi="Arial" w:cs="Arial"/>
                <w:sz w:val="20"/>
                <w:szCs w:val="20"/>
              </w:rPr>
            </w:pPr>
            <w:r w:rsidRPr="005A2FC2">
              <w:rPr>
                <w:rFonts w:ascii="Arial" w:hAnsi="Arial" w:cs="Arial"/>
                <w:sz w:val="20"/>
                <w:szCs w:val="20"/>
              </w:rPr>
              <w:t xml:space="preserve">Информация об объектах непроизведенных активов, подлежащая раскрытию, в соответствии с </w:t>
            </w:r>
            <w:hyperlink r:id="rId250" w:history="1">
              <w:r w:rsidRPr="005A2FC2">
                <w:rPr>
                  <w:rStyle w:val="a4"/>
                  <w:rFonts w:ascii="Arial" w:hAnsi="Arial" w:cs="Arial"/>
                  <w:color w:val="auto"/>
                  <w:sz w:val="20"/>
                  <w:szCs w:val="20"/>
                </w:rPr>
                <w:t>Приказом</w:t>
              </w:r>
            </w:hyperlink>
            <w:r w:rsidRPr="005A2FC2">
              <w:rPr>
                <w:rFonts w:ascii="Arial" w:hAnsi="Arial" w:cs="Arial"/>
                <w:sz w:val="20"/>
                <w:szCs w:val="20"/>
              </w:rPr>
              <w:t xml:space="preserve"> Минфина России от 28.02.2018 N34н "Об утверждении федерального стандарта бухгалтерского учета для организаций государственного сектора "Непроизведенные активы" (Зарегистрировано в Минюсте России 22.05.2018 N51145)</w:t>
            </w:r>
          </w:p>
        </w:tc>
        <w:tc>
          <w:tcPr>
            <w:tcW w:w="1417" w:type="dxa"/>
            <w:tcBorders>
              <w:top w:val="single" w:sz="4" w:space="0" w:color="auto"/>
              <w:left w:val="single" w:sz="4" w:space="0" w:color="auto"/>
              <w:bottom w:val="single" w:sz="4" w:space="0" w:color="auto"/>
              <w:right w:val="nil"/>
            </w:tcBorders>
          </w:tcPr>
          <w:p w14:paraId="1154B227" w14:textId="77777777" w:rsidR="00A939E1" w:rsidRPr="005A2FC2" w:rsidRDefault="00A939E1" w:rsidP="00A939E1">
            <w:pPr>
              <w:pStyle w:val="a9"/>
              <w:rPr>
                <w:rFonts w:ascii="Arial" w:hAnsi="Arial" w:cs="Arial"/>
                <w:sz w:val="20"/>
                <w:szCs w:val="20"/>
              </w:rPr>
            </w:pPr>
            <w:r w:rsidRPr="005A2FC2">
              <w:rPr>
                <w:rFonts w:ascii="Arial" w:hAnsi="Arial" w:cs="Arial"/>
                <w:sz w:val="20"/>
                <w:szCs w:val="20"/>
              </w:rPr>
              <w:t>субъект централизованного учета</w:t>
            </w:r>
          </w:p>
        </w:tc>
        <w:tc>
          <w:tcPr>
            <w:tcW w:w="1559" w:type="dxa"/>
            <w:tcBorders>
              <w:top w:val="single" w:sz="4" w:space="0" w:color="auto"/>
              <w:left w:val="single" w:sz="4" w:space="0" w:color="auto"/>
              <w:bottom w:val="single" w:sz="4" w:space="0" w:color="auto"/>
              <w:right w:val="nil"/>
            </w:tcBorders>
          </w:tcPr>
          <w:p w14:paraId="79434740" w14:textId="77777777" w:rsidR="00A939E1" w:rsidRPr="005A2FC2" w:rsidRDefault="00A939E1" w:rsidP="00A939E1">
            <w:pPr>
              <w:pStyle w:val="a9"/>
              <w:rPr>
                <w:rFonts w:ascii="Arial" w:hAnsi="Arial" w:cs="Arial"/>
                <w:sz w:val="20"/>
                <w:szCs w:val="20"/>
              </w:rPr>
            </w:pPr>
            <w:r w:rsidRPr="005A2FC2">
              <w:rPr>
                <w:rFonts w:ascii="Arial" w:hAnsi="Arial" w:cs="Arial"/>
                <w:sz w:val="20"/>
                <w:szCs w:val="20"/>
              </w:rPr>
              <w:t>электронный</w:t>
            </w:r>
          </w:p>
        </w:tc>
        <w:tc>
          <w:tcPr>
            <w:tcW w:w="1985" w:type="dxa"/>
            <w:tcBorders>
              <w:top w:val="single" w:sz="4" w:space="0" w:color="auto"/>
              <w:left w:val="single" w:sz="4" w:space="0" w:color="auto"/>
              <w:bottom w:val="single" w:sz="4" w:space="0" w:color="auto"/>
              <w:right w:val="nil"/>
            </w:tcBorders>
          </w:tcPr>
          <w:p w14:paraId="25114E39" w14:textId="77777777" w:rsidR="00A939E1" w:rsidRPr="005A2FC2" w:rsidRDefault="00A939E1" w:rsidP="00A939E1">
            <w:pPr>
              <w:pStyle w:val="a9"/>
              <w:rPr>
                <w:rFonts w:ascii="Arial" w:hAnsi="Arial" w:cs="Arial"/>
                <w:sz w:val="20"/>
                <w:szCs w:val="20"/>
              </w:rPr>
            </w:pPr>
            <w:r w:rsidRPr="005A2FC2">
              <w:rPr>
                <w:rFonts w:ascii="Arial" w:hAnsi="Arial" w:cs="Arial"/>
                <w:sz w:val="20"/>
                <w:szCs w:val="20"/>
              </w:rPr>
              <w:t>направляет не позднее 5 (пяти) рабочих дней до даты представления отчетности</w:t>
            </w:r>
          </w:p>
        </w:tc>
        <w:tc>
          <w:tcPr>
            <w:tcW w:w="1843" w:type="dxa"/>
            <w:tcBorders>
              <w:top w:val="single" w:sz="4" w:space="0" w:color="auto"/>
              <w:left w:val="single" w:sz="4" w:space="0" w:color="auto"/>
              <w:bottom w:val="single" w:sz="4" w:space="0" w:color="auto"/>
              <w:right w:val="nil"/>
            </w:tcBorders>
          </w:tcPr>
          <w:p w14:paraId="23F2B0CF" w14:textId="77777777" w:rsidR="00A939E1" w:rsidRPr="005A2FC2" w:rsidRDefault="00A939E1" w:rsidP="00A939E1">
            <w:pPr>
              <w:pStyle w:val="a9"/>
              <w:rPr>
                <w:rFonts w:ascii="Arial" w:hAnsi="Arial" w:cs="Arial"/>
                <w:sz w:val="20"/>
                <w:szCs w:val="20"/>
              </w:rPr>
            </w:pPr>
            <w:r w:rsidRPr="005A2FC2">
              <w:rPr>
                <w:rFonts w:ascii="Arial" w:hAnsi="Arial" w:cs="Arial"/>
                <w:sz w:val="20"/>
                <w:szCs w:val="20"/>
              </w:rPr>
              <w:t>ответственное лицо субъекта централизованного учета</w:t>
            </w:r>
          </w:p>
        </w:tc>
        <w:tc>
          <w:tcPr>
            <w:tcW w:w="1134" w:type="dxa"/>
            <w:tcBorders>
              <w:top w:val="single" w:sz="4" w:space="0" w:color="auto"/>
              <w:left w:val="single" w:sz="4" w:space="0" w:color="auto"/>
              <w:bottom w:val="single" w:sz="4" w:space="0" w:color="auto"/>
              <w:right w:val="nil"/>
            </w:tcBorders>
          </w:tcPr>
          <w:p w14:paraId="3075AF58" w14:textId="77777777" w:rsidR="00A939E1" w:rsidRPr="005A2FC2" w:rsidRDefault="00A939E1" w:rsidP="00A939E1">
            <w:pPr>
              <w:pStyle w:val="a9"/>
              <w:rPr>
                <w:rFonts w:ascii="Arial" w:hAnsi="Arial" w:cs="Arial"/>
                <w:sz w:val="20"/>
                <w:szCs w:val="20"/>
              </w:rPr>
            </w:pPr>
            <w:r w:rsidRPr="005A2FC2">
              <w:rPr>
                <w:rFonts w:ascii="Arial" w:hAnsi="Arial" w:cs="Arial"/>
                <w:sz w:val="20"/>
                <w:szCs w:val="20"/>
              </w:rPr>
              <w:t>не позднее 2 (двух) рабочих дней до даты представления отчетности</w:t>
            </w:r>
          </w:p>
        </w:tc>
        <w:tc>
          <w:tcPr>
            <w:tcW w:w="2126" w:type="dxa"/>
            <w:tcBorders>
              <w:top w:val="single" w:sz="4" w:space="0" w:color="auto"/>
              <w:left w:val="single" w:sz="4" w:space="0" w:color="auto"/>
              <w:bottom w:val="single" w:sz="4" w:space="0" w:color="auto"/>
              <w:right w:val="nil"/>
            </w:tcBorders>
          </w:tcPr>
          <w:p w14:paraId="2DD49B03" w14:textId="434010D2" w:rsidR="00A939E1" w:rsidRPr="005A2FC2" w:rsidRDefault="00A939E1" w:rsidP="00A939E1">
            <w:pPr>
              <w:pStyle w:val="a9"/>
              <w:rPr>
                <w:rFonts w:ascii="Arial" w:hAnsi="Arial" w:cs="Arial"/>
                <w:sz w:val="20"/>
                <w:szCs w:val="20"/>
              </w:rPr>
            </w:pPr>
            <w:r w:rsidRPr="005A2FC2">
              <w:rPr>
                <w:rFonts w:ascii="Arial" w:hAnsi="Arial" w:cs="Arial"/>
                <w:sz w:val="20"/>
                <w:szCs w:val="20"/>
              </w:rPr>
              <w:t xml:space="preserve">формирование текстовой части Пояснительной записки в составе годовой, квартальной, месячной отчетности об исполнении </w:t>
            </w:r>
            <w:r w:rsidR="006838AC" w:rsidRPr="005A2FC2">
              <w:rPr>
                <w:rFonts w:ascii="Arial" w:hAnsi="Arial" w:cs="Arial"/>
                <w:sz w:val="20"/>
                <w:szCs w:val="20"/>
              </w:rPr>
              <w:t xml:space="preserve">бюджета субъекта </w:t>
            </w:r>
            <w:r w:rsidRPr="005A2FC2">
              <w:rPr>
                <w:rFonts w:ascii="Arial" w:hAnsi="Arial" w:cs="Arial"/>
                <w:sz w:val="20"/>
                <w:szCs w:val="20"/>
              </w:rPr>
              <w:t>Российской Федерации</w:t>
            </w:r>
          </w:p>
        </w:tc>
        <w:tc>
          <w:tcPr>
            <w:tcW w:w="2261" w:type="dxa"/>
            <w:tcBorders>
              <w:top w:val="single" w:sz="4" w:space="0" w:color="auto"/>
              <w:left w:val="single" w:sz="4" w:space="0" w:color="auto"/>
              <w:bottom w:val="single" w:sz="4" w:space="0" w:color="auto"/>
            </w:tcBorders>
          </w:tcPr>
          <w:p w14:paraId="504B85F9" w14:textId="04F2D85A" w:rsidR="00A939E1" w:rsidRPr="005A2FC2" w:rsidRDefault="00A939E1" w:rsidP="00A939E1">
            <w:pPr>
              <w:pStyle w:val="a9"/>
              <w:rPr>
                <w:rFonts w:ascii="Arial" w:hAnsi="Arial" w:cs="Arial"/>
                <w:sz w:val="20"/>
                <w:szCs w:val="20"/>
              </w:rPr>
            </w:pPr>
            <w:r w:rsidRPr="005A2FC2">
              <w:rPr>
                <w:rFonts w:ascii="Arial" w:hAnsi="Arial" w:cs="Arial"/>
                <w:sz w:val="20"/>
                <w:szCs w:val="20"/>
              </w:rPr>
              <w:t xml:space="preserve">для представления в утвержденном программном продукте в составе годовой, квартальной, месячной отчетности об исполнении </w:t>
            </w:r>
            <w:r w:rsidR="006838AC" w:rsidRPr="005A2FC2">
              <w:rPr>
                <w:rFonts w:ascii="Arial" w:hAnsi="Arial" w:cs="Arial"/>
                <w:sz w:val="20"/>
                <w:szCs w:val="20"/>
              </w:rPr>
              <w:t xml:space="preserve">бюджета субъекта </w:t>
            </w:r>
            <w:r w:rsidRPr="005A2FC2">
              <w:rPr>
                <w:rFonts w:ascii="Arial" w:hAnsi="Arial" w:cs="Arial"/>
                <w:sz w:val="20"/>
                <w:szCs w:val="20"/>
              </w:rPr>
              <w:t>Российской Федерации, в части сведений, не содержащих гостайну</w:t>
            </w:r>
          </w:p>
        </w:tc>
      </w:tr>
      <w:tr w:rsidR="00A939E1" w:rsidRPr="005A2FC2" w14:paraId="2C76EB9B" w14:textId="77777777" w:rsidTr="00AA544D">
        <w:tc>
          <w:tcPr>
            <w:tcW w:w="596" w:type="dxa"/>
            <w:tcBorders>
              <w:top w:val="single" w:sz="4" w:space="0" w:color="auto"/>
              <w:bottom w:val="single" w:sz="4" w:space="0" w:color="auto"/>
              <w:right w:val="nil"/>
            </w:tcBorders>
          </w:tcPr>
          <w:p w14:paraId="794B7EC6" w14:textId="63C3F8A6" w:rsidR="00A939E1" w:rsidRPr="005A2FC2" w:rsidRDefault="00420A96" w:rsidP="00A939E1">
            <w:pPr>
              <w:pStyle w:val="a7"/>
              <w:jc w:val="center"/>
              <w:rPr>
                <w:rFonts w:ascii="Arial" w:hAnsi="Arial" w:cs="Arial"/>
                <w:sz w:val="20"/>
                <w:szCs w:val="20"/>
              </w:rPr>
            </w:pPr>
            <w:r w:rsidRPr="005A2FC2">
              <w:rPr>
                <w:rFonts w:ascii="Arial" w:hAnsi="Arial" w:cs="Arial"/>
                <w:sz w:val="20"/>
                <w:szCs w:val="20"/>
              </w:rPr>
              <w:t>5</w:t>
            </w:r>
          </w:p>
        </w:tc>
        <w:tc>
          <w:tcPr>
            <w:tcW w:w="3119" w:type="dxa"/>
            <w:tcBorders>
              <w:top w:val="single" w:sz="4" w:space="0" w:color="auto"/>
              <w:left w:val="single" w:sz="4" w:space="0" w:color="auto"/>
              <w:bottom w:val="single" w:sz="4" w:space="0" w:color="auto"/>
              <w:right w:val="nil"/>
            </w:tcBorders>
          </w:tcPr>
          <w:p w14:paraId="604B6BD6" w14:textId="77777777" w:rsidR="00A939E1" w:rsidRPr="005A2FC2" w:rsidRDefault="00A939E1" w:rsidP="00A939E1">
            <w:pPr>
              <w:pStyle w:val="a9"/>
              <w:rPr>
                <w:rFonts w:ascii="Arial" w:hAnsi="Arial" w:cs="Arial"/>
                <w:sz w:val="20"/>
                <w:szCs w:val="20"/>
              </w:rPr>
            </w:pPr>
            <w:r w:rsidRPr="005A2FC2">
              <w:rPr>
                <w:rFonts w:ascii="Arial" w:hAnsi="Arial" w:cs="Arial"/>
                <w:sz w:val="20"/>
                <w:szCs w:val="20"/>
              </w:rPr>
              <w:t xml:space="preserve">Информация о долгосрочных договорах, подлежащая раскрытию, в соответствии с </w:t>
            </w:r>
            <w:hyperlink r:id="rId251" w:history="1">
              <w:r w:rsidRPr="005A2FC2">
                <w:rPr>
                  <w:rStyle w:val="a4"/>
                  <w:rFonts w:ascii="Arial" w:hAnsi="Arial" w:cs="Arial"/>
                  <w:color w:val="auto"/>
                  <w:sz w:val="20"/>
                  <w:szCs w:val="20"/>
                </w:rPr>
                <w:t>Приказом</w:t>
              </w:r>
            </w:hyperlink>
            <w:r w:rsidRPr="005A2FC2">
              <w:rPr>
                <w:rFonts w:ascii="Arial" w:hAnsi="Arial" w:cs="Arial"/>
                <w:sz w:val="20"/>
                <w:szCs w:val="20"/>
              </w:rPr>
              <w:t xml:space="preserve"> Минфина России от 29.06.2018 N 145н "Об утверждении федерального стандарта бухгалтерского учета для организаций государственного сектора "Долгосрочные договоры" (Зарегистрировано в Минюсте России 13.09.2018 N52147)</w:t>
            </w:r>
          </w:p>
        </w:tc>
        <w:tc>
          <w:tcPr>
            <w:tcW w:w="1417" w:type="dxa"/>
            <w:tcBorders>
              <w:top w:val="single" w:sz="4" w:space="0" w:color="auto"/>
              <w:left w:val="single" w:sz="4" w:space="0" w:color="auto"/>
              <w:bottom w:val="single" w:sz="4" w:space="0" w:color="auto"/>
              <w:right w:val="nil"/>
            </w:tcBorders>
          </w:tcPr>
          <w:p w14:paraId="4874DEF6" w14:textId="77777777" w:rsidR="00A939E1" w:rsidRPr="005A2FC2" w:rsidRDefault="00A939E1" w:rsidP="00A939E1">
            <w:pPr>
              <w:pStyle w:val="a9"/>
              <w:rPr>
                <w:rFonts w:ascii="Arial" w:hAnsi="Arial" w:cs="Arial"/>
                <w:sz w:val="20"/>
                <w:szCs w:val="20"/>
              </w:rPr>
            </w:pPr>
            <w:r w:rsidRPr="005A2FC2">
              <w:rPr>
                <w:rFonts w:ascii="Arial" w:hAnsi="Arial" w:cs="Arial"/>
                <w:sz w:val="20"/>
                <w:szCs w:val="20"/>
              </w:rPr>
              <w:t>субъект централизованного учета</w:t>
            </w:r>
          </w:p>
        </w:tc>
        <w:tc>
          <w:tcPr>
            <w:tcW w:w="1559" w:type="dxa"/>
            <w:tcBorders>
              <w:top w:val="single" w:sz="4" w:space="0" w:color="auto"/>
              <w:left w:val="single" w:sz="4" w:space="0" w:color="auto"/>
              <w:bottom w:val="single" w:sz="4" w:space="0" w:color="auto"/>
              <w:right w:val="nil"/>
            </w:tcBorders>
          </w:tcPr>
          <w:p w14:paraId="469A64A0" w14:textId="77777777" w:rsidR="00A939E1" w:rsidRPr="005A2FC2" w:rsidRDefault="00A939E1" w:rsidP="00A939E1">
            <w:pPr>
              <w:pStyle w:val="a9"/>
              <w:rPr>
                <w:rFonts w:ascii="Arial" w:hAnsi="Arial" w:cs="Arial"/>
                <w:sz w:val="20"/>
                <w:szCs w:val="20"/>
              </w:rPr>
            </w:pPr>
            <w:r w:rsidRPr="005A2FC2">
              <w:rPr>
                <w:rFonts w:ascii="Arial" w:hAnsi="Arial" w:cs="Arial"/>
                <w:sz w:val="20"/>
                <w:szCs w:val="20"/>
              </w:rPr>
              <w:t>электронный</w:t>
            </w:r>
          </w:p>
        </w:tc>
        <w:tc>
          <w:tcPr>
            <w:tcW w:w="1985" w:type="dxa"/>
            <w:tcBorders>
              <w:top w:val="single" w:sz="4" w:space="0" w:color="auto"/>
              <w:left w:val="single" w:sz="4" w:space="0" w:color="auto"/>
              <w:bottom w:val="single" w:sz="4" w:space="0" w:color="auto"/>
              <w:right w:val="nil"/>
            </w:tcBorders>
          </w:tcPr>
          <w:p w14:paraId="2C131F20" w14:textId="043575E9" w:rsidR="00A939E1" w:rsidRPr="005A2FC2" w:rsidRDefault="00A939E1" w:rsidP="00A939E1">
            <w:pPr>
              <w:pStyle w:val="a9"/>
              <w:rPr>
                <w:rFonts w:ascii="Arial" w:hAnsi="Arial" w:cs="Arial"/>
                <w:sz w:val="20"/>
                <w:szCs w:val="20"/>
              </w:rPr>
            </w:pPr>
            <w:r w:rsidRPr="005A2FC2">
              <w:rPr>
                <w:rFonts w:ascii="Arial" w:hAnsi="Arial" w:cs="Arial"/>
                <w:sz w:val="20"/>
                <w:szCs w:val="20"/>
              </w:rPr>
              <w:t>направляет не позднее 5</w:t>
            </w:r>
            <w:r w:rsidR="00807F57" w:rsidRPr="00807F57">
              <w:rPr>
                <w:rFonts w:ascii="Arial" w:hAnsi="Arial" w:cs="Arial"/>
                <w:sz w:val="20"/>
                <w:szCs w:val="20"/>
              </w:rPr>
              <w:t xml:space="preserve"> </w:t>
            </w:r>
            <w:r w:rsidRPr="005A2FC2">
              <w:rPr>
                <w:rFonts w:ascii="Arial" w:hAnsi="Arial" w:cs="Arial"/>
                <w:sz w:val="20"/>
                <w:szCs w:val="20"/>
              </w:rPr>
              <w:t>(пяти) рабочих дней до даты представления отчетности</w:t>
            </w:r>
          </w:p>
        </w:tc>
        <w:tc>
          <w:tcPr>
            <w:tcW w:w="1843" w:type="dxa"/>
            <w:tcBorders>
              <w:top w:val="single" w:sz="4" w:space="0" w:color="auto"/>
              <w:left w:val="single" w:sz="4" w:space="0" w:color="auto"/>
              <w:bottom w:val="single" w:sz="4" w:space="0" w:color="auto"/>
              <w:right w:val="nil"/>
            </w:tcBorders>
          </w:tcPr>
          <w:p w14:paraId="749DCFA9" w14:textId="77777777" w:rsidR="00A939E1" w:rsidRPr="005A2FC2" w:rsidRDefault="00A939E1" w:rsidP="00A939E1">
            <w:pPr>
              <w:pStyle w:val="a9"/>
              <w:rPr>
                <w:rFonts w:ascii="Arial" w:hAnsi="Arial" w:cs="Arial"/>
                <w:sz w:val="20"/>
                <w:szCs w:val="20"/>
              </w:rPr>
            </w:pPr>
            <w:r w:rsidRPr="005A2FC2">
              <w:rPr>
                <w:rFonts w:ascii="Arial" w:hAnsi="Arial" w:cs="Arial"/>
                <w:sz w:val="20"/>
                <w:szCs w:val="20"/>
              </w:rPr>
              <w:t>ответственное лицо субъекта централизованного учета</w:t>
            </w:r>
          </w:p>
        </w:tc>
        <w:tc>
          <w:tcPr>
            <w:tcW w:w="1134" w:type="dxa"/>
            <w:tcBorders>
              <w:top w:val="single" w:sz="4" w:space="0" w:color="auto"/>
              <w:left w:val="single" w:sz="4" w:space="0" w:color="auto"/>
              <w:bottom w:val="single" w:sz="4" w:space="0" w:color="auto"/>
              <w:right w:val="nil"/>
            </w:tcBorders>
          </w:tcPr>
          <w:p w14:paraId="653479B5" w14:textId="77777777" w:rsidR="00A939E1" w:rsidRPr="005A2FC2" w:rsidRDefault="00A939E1" w:rsidP="00A939E1">
            <w:pPr>
              <w:pStyle w:val="a9"/>
              <w:rPr>
                <w:rFonts w:ascii="Arial" w:hAnsi="Arial" w:cs="Arial"/>
                <w:sz w:val="20"/>
                <w:szCs w:val="20"/>
              </w:rPr>
            </w:pPr>
            <w:r w:rsidRPr="005A2FC2">
              <w:rPr>
                <w:rFonts w:ascii="Arial" w:hAnsi="Arial" w:cs="Arial"/>
                <w:sz w:val="20"/>
                <w:szCs w:val="20"/>
              </w:rPr>
              <w:t>не позднее 2 (двух) рабочих дней до даты представления отчетности</w:t>
            </w:r>
          </w:p>
        </w:tc>
        <w:tc>
          <w:tcPr>
            <w:tcW w:w="2126" w:type="dxa"/>
            <w:tcBorders>
              <w:top w:val="single" w:sz="4" w:space="0" w:color="auto"/>
              <w:left w:val="single" w:sz="4" w:space="0" w:color="auto"/>
              <w:bottom w:val="single" w:sz="4" w:space="0" w:color="auto"/>
              <w:right w:val="nil"/>
            </w:tcBorders>
          </w:tcPr>
          <w:p w14:paraId="292E0393" w14:textId="283F8FA9" w:rsidR="00A939E1" w:rsidRPr="005A2FC2" w:rsidRDefault="00A939E1" w:rsidP="00A939E1">
            <w:pPr>
              <w:pStyle w:val="a9"/>
              <w:rPr>
                <w:rFonts w:ascii="Arial" w:hAnsi="Arial" w:cs="Arial"/>
                <w:sz w:val="20"/>
                <w:szCs w:val="20"/>
              </w:rPr>
            </w:pPr>
            <w:r w:rsidRPr="005A2FC2">
              <w:rPr>
                <w:rFonts w:ascii="Arial" w:hAnsi="Arial" w:cs="Arial"/>
                <w:sz w:val="20"/>
                <w:szCs w:val="20"/>
              </w:rPr>
              <w:t xml:space="preserve">формирование текстовой части Пояснительной записки в составе годовой, квартальной, месячной отчетности об исполнении </w:t>
            </w:r>
            <w:r w:rsidR="006838AC" w:rsidRPr="005A2FC2">
              <w:rPr>
                <w:rFonts w:ascii="Arial" w:hAnsi="Arial" w:cs="Arial"/>
                <w:sz w:val="20"/>
                <w:szCs w:val="20"/>
              </w:rPr>
              <w:t xml:space="preserve">бюджета субъекта </w:t>
            </w:r>
            <w:r w:rsidRPr="005A2FC2">
              <w:rPr>
                <w:rFonts w:ascii="Arial" w:hAnsi="Arial" w:cs="Arial"/>
                <w:sz w:val="20"/>
                <w:szCs w:val="20"/>
              </w:rPr>
              <w:t>Российской Федерации</w:t>
            </w:r>
          </w:p>
        </w:tc>
        <w:tc>
          <w:tcPr>
            <w:tcW w:w="2305" w:type="dxa"/>
            <w:gridSpan w:val="2"/>
            <w:tcBorders>
              <w:top w:val="single" w:sz="4" w:space="0" w:color="auto"/>
              <w:left w:val="single" w:sz="4" w:space="0" w:color="auto"/>
              <w:bottom w:val="single" w:sz="4" w:space="0" w:color="auto"/>
            </w:tcBorders>
          </w:tcPr>
          <w:p w14:paraId="654BEAAD" w14:textId="599DF528" w:rsidR="00A939E1" w:rsidRPr="005A2FC2" w:rsidRDefault="00A939E1" w:rsidP="00A939E1">
            <w:pPr>
              <w:pStyle w:val="a9"/>
              <w:rPr>
                <w:rFonts w:ascii="Arial" w:hAnsi="Arial" w:cs="Arial"/>
                <w:sz w:val="20"/>
                <w:szCs w:val="20"/>
              </w:rPr>
            </w:pPr>
            <w:r w:rsidRPr="005A2FC2">
              <w:rPr>
                <w:rFonts w:ascii="Arial" w:hAnsi="Arial" w:cs="Arial"/>
                <w:sz w:val="20"/>
                <w:szCs w:val="20"/>
              </w:rPr>
              <w:t xml:space="preserve">для представления в утвержденном программном продукте в составе годовой, квартальной, месячной отчетности об исполнении </w:t>
            </w:r>
            <w:r w:rsidR="006838AC" w:rsidRPr="005A2FC2">
              <w:rPr>
                <w:rFonts w:ascii="Arial" w:hAnsi="Arial" w:cs="Arial"/>
                <w:sz w:val="20"/>
                <w:szCs w:val="20"/>
              </w:rPr>
              <w:t xml:space="preserve">бюджета субъекта </w:t>
            </w:r>
            <w:r w:rsidRPr="005A2FC2">
              <w:rPr>
                <w:rFonts w:ascii="Arial" w:hAnsi="Arial" w:cs="Arial"/>
                <w:sz w:val="20"/>
                <w:szCs w:val="20"/>
              </w:rPr>
              <w:t>Российской Федерации, в части сведений, не содержащих гостайну</w:t>
            </w:r>
          </w:p>
        </w:tc>
      </w:tr>
      <w:tr w:rsidR="00A939E1" w:rsidRPr="005A2FC2" w14:paraId="2DD2AFE3" w14:textId="77777777" w:rsidTr="00AA544D">
        <w:trPr>
          <w:gridAfter w:val="1"/>
          <w:wAfter w:w="44" w:type="dxa"/>
        </w:trPr>
        <w:tc>
          <w:tcPr>
            <w:tcW w:w="596" w:type="dxa"/>
            <w:tcBorders>
              <w:top w:val="single" w:sz="4" w:space="0" w:color="auto"/>
              <w:bottom w:val="nil"/>
              <w:right w:val="nil"/>
            </w:tcBorders>
          </w:tcPr>
          <w:p w14:paraId="69395D57" w14:textId="21DEE77D" w:rsidR="00A939E1" w:rsidRPr="005A2FC2" w:rsidRDefault="00420A96" w:rsidP="00A939E1">
            <w:pPr>
              <w:pStyle w:val="a7"/>
              <w:jc w:val="center"/>
              <w:rPr>
                <w:rFonts w:ascii="Arial" w:hAnsi="Arial" w:cs="Arial"/>
                <w:sz w:val="20"/>
                <w:szCs w:val="20"/>
              </w:rPr>
            </w:pPr>
            <w:r w:rsidRPr="005A2FC2">
              <w:rPr>
                <w:rFonts w:ascii="Arial" w:hAnsi="Arial" w:cs="Arial"/>
                <w:sz w:val="20"/>
                <w:szCs w:val="20"/>
              </w:rPr>
              <w:t>6</w:t>
            </w:r>
          </w:p>
        </w:tc>
        <w:tc>
          <w:tcPr>
            <w:tcW w:w="3119" w:type="dxa"/>
            <w:tcBorders>
              <w:top w:val="single" w:sz="4" w:space="0" w:color="auto"/>
              <w:left w:val="single" w:sz="4" w:space="0" w:color="auto"/>
              <w:bottom w:val="nil"/>
              <w:right w:val="nil"/>
            </w:tcBorders>
          </w:tcPr>
          <w:p w14:paraId="58BED01C" w14:textId="77777777" w:rsidR="00A939E1" w:rsidRPr="005A2FC2" w:rsidRDefault="00A939E1" w:rsidP="00A939E1">
            <w:pPr>
              <w:pStyle w:val="a9"/>
              <w:rPr>
                <w:rFonts w:ascii="Arial" w:hAnsi="Arial" w:cs="Arial"/>
                <w:sz w:val="20"/>
                <w:szCs w:val="20"/>
              </w:rPr>
            </w:pPr>
            <w:r w:rsidRPr="005A2FC2">
              <w:rPr>
                <w:rFonts w:ascii="Arial" w:hAnsi="Arial" w:cs="Arial"/>
                <w:sz w:val="20"/>
                <w:szCs w:val="20"/>
              </w:rPr>
              <w:t xml:space="preserve">Информация о событиях после отчетной даты, подлежащая раскрытию, в соответствии с </w:t>
            </w:r>
            <w:hyperlink r:id="rId252" w:history="1">
              <w:r w:rsidRPr="005A2FC2">
                <w:rPr>
                  <w:rStyle w:val="a4"/>
                  <w:rFonts w:ascii="Arial" w:hAnsi="Arial" w:cs="Arial"/>
                  <w:color w:val="auto"/>
                  <w:sz w:val="20"/>
                  <w:szCs w:val="20"/>
                </w:rPr>
                <w:t>Приказом</w:t>
              </w:r>
            </w:hyperlink>
            <w:r w:rsidRPr="005A2FC2">
              <w:rPr>
                <w:rFonts w:ascii="Arial" w:hAnsi="Arial" w:cs="Arial"/>
                <w:sz w:val="20"/>
                <w:szCs w:val="20"/>
              </w:rPr>
              <w:t xml:space="preserve"> </w:t>
            </w:r>
            <w:r w:rsidRPr="005A2FC2">
              <w:rPr>
                <w:rFonts w:ascii="Arial" w:hAnsi="Arial" w:cs="Arial"/>
                <w:sz w:val="20"/>
                <w:szCs w:val="20"/>
              </w:rPr>
              <w:lastRenderedPageBreak/>
              <w:t>Минфина России от 30.12.2017 N 275н "Об утверждении федерального стандарта бухгалтерского учета для организаций государственного сектора "События после отчетной даты" (Зарегистрировано в Минюсте России 18.05.2018 N51124)</w:t>
            </w:r>
          </w:p>
        </w:tc>
        <w:tc>
          <w:tcPr>
            <w:tcW w:w="1417" w:type="dxa"/>
            <w:tcBorders>
              <w:top w:val="single" w:sz="4" w:space="0" w:color="auto"/>
              <w:left w:val="single" w:sz="4" w:space="0" w:color="auto"/>
              <w:bottom w:val="nil"/>
              <w:right w:val="nil"/>
            </w:tcBorders>
          </w:tcPr>
          <w:p w14:paraId="2B42A587" w14:textId="77777777" w:rsidR="00A939E1" w:rsidRPr="005A2FC2" w:rsidRDefault="00A939E1" w:rsidP="00A939E1">
            <w:pPr>
              <w:pStyle w:val="a9"/>
              <w:rPr>
                <w:rFonts w:ascii="Arial" w:hAnsi="Arial" w:cs="Arial"/>
                <w:sz w:val="20"/>
                <w:szCs w:val="20"/>
              </w:rPr>
            </w:pPr>
            <w:r w:rsidRPr="005A2FC2">
              <w:rPr>
                <w:rFonts w:ascii="Arial" w:hAnsi="Arial" w:cs="Arial"/>
                <w:sz w:val="20"/>
                <w:szCs w:val="20"/>
              </w:rPr>
              <w:lastRenderedPageBreak/>
              <w:t>субъект централизованного учета</w:t>
            </w:r>
          </w:p>
        </w:tc>
        <w:tc>
          <w:tcPr>
            <w:tcW w:w="1559" w:type="dxa"/>
            <w:tcBorders>
              <w:top w:val="single" w:sz="4" w:space="0" w:color="auto"/>
              <w:left w:val="single" w:sz="4" w:space="0" w:color="auto"/>
              <w:bottom w:val="nil"/>
              <w:right w:val="nil"/>
            </w:tcBorders>
          </w:tcPr>
          <w:p w14:paraId="36D50057" w14:textId="77777777" w:rsidR="00A939E1" w:rsidRPr="005A2FC2" w:rsidRDefault="00A939E1" w:rsidP="00A939E1">
            <w:pPr>
              <w:pStyle w:val="a9"/>
              <w:rPr>
                <w:rFonts w:ascii="Arial" w:hAnsi="Arial" w:cs="Arial"/>
                <w:sz w:val="20"/>
                <w:szCs w:val="20"/>
              </w:rPr>
            </w:pPr>
            <w:r w:rsidRPr="005A2FC2">
              <w:rPr>
                <w:rFonts w:ascii="Arial" w:hAnsi="Arial" w:cs="Arial"/>
                <w:sz w:val="20"/>
                <w:szCs w:val="20"/>
              </w:rPr>
              <w:t>электронный</w:t>
            </w:r>
          </w:p>
        </w:tc>
        <w:tc>
          <w:tcPr>
            <w:tcW w:w="1985" w:type="dxa"/>
            <w:tcBorders>
              <w:top w:val="single" w:sz="4" w:space="0" w:color="auto"/>
              <w:left w:val="single" w:sz="4" w:space="0" w:color="auto"/>
              <w:bottom w:val="nil"/>
              <w:right w:val="nil"/>
            </w:tcBorders>
          </w:tcPr>
          <w:p w14:paraId="247ACA58" w14:textId="77777777" w:rsidR="00A939E1" w:rsidRPr="005A2FC2" w:rsidRDefault="00A939E1" w:rsidP="00A939E1">
            <w:pPr>
              <w:pStyle w:val="a9"/>
              <w:rPr>
                <w:rFonts w:ascii="Arial" w:hAnsi="Arial" w:cs="Arial"/>
                <w:sz w:val="20"/>
                <w:szCs w:val="20"/>
              </w:rPr>
            </w:pPr>
            <w:r w:rsidRPr="005A2FC2">
              <w:rPr>
                <w:rFonts w:ascii="Arial" w:hAnsi="Arial" w:cs="Arial"/>
                <w:sz w:val="20"/>
                <w:szCs w:val="20"/>
              </w:rPr>
              <w:t xml:space="preserve">направляет не позднее 5 (пяти) рабочих дней до даты </w:t>
            </w:r>
            <w:r w:rsidRPr="005A2FC2">
              <w:rPr>
                <w:rFonts w:ascii="Arial" w:hAnsi="Arial" w:cs="Arial"/>
                <w:sz w:val="20"/>
                <w:szCs w:val="20"/>
              </w:rPr>
              <w:lastRenderedPageBreak/>
              <w:t>представления отчетности</w:t>
            </w:r>
          </w:p>
        </w:tc>
        <w:tc>
          <w:tcPr>
            <w:tcW w:w="1843" w:type="dxa"/>
            <w:tcBorders>
              <w:top w:val="single" w:sz="4" w:space="0" w:color="auto"/>
              <w:left w:val="single" w:sz="4" w:space="0" w:color="auto"/>
              <w:bottom w:val="nil"/>
              <w:right w:val="nil"/>
            </w:tcBorders>
          </w:tcPr>
          <w:p w14:paraId="15B1696A" w14:textId="77777777" w:rsidR="00A939E1" w:rsidRPr="005A2FC2" w:rsidRDefault="00A939E1" w:rsidP="00A939E1">
            <w:pPr>
              <w:pStyle w:val="a9"/>
              <w:rPr>
                <w:rFonts w:ascii="Arial" w:hAnsi="Arial" w:cs="Arial"/>
                <w:sz w:val="20"/>
                <w:szCs w:val="20"/>
              </w:rPr>
            </w:pPr>
            <w:r w:rsidRPr="005A2FC2">
              <w:rPr>
                <w:rFonts w:ascii="Arial" w:hAnsi="Arial" w:cs="Arial"/>
                <w:sz w:val="20"/>
                <w:szCs w:val="20"/>
              </w:rPr>
              <w:lastRenderedPageBreak/>
              <w:t>ответственное лицо субъекта централизованного учета</w:t>
            </w:r>
          </w:p>
        </w:tc>
        <w:tc>
          <w:tcPr>
            <w:tcW w:w="1134" w:type="dxa"/>
            <w:tcBorders>
              <w:top w:val="single" w:sz="4" w:space="0" w:color="auto"/>
              <w:left w:val="single" w:sz="4" w:space="0" w:color="auto"/>
              <w:bottom w:val="nil"/>
              <w:right w:val="nil"/>
            </w:tcBorders>
          </w:tcPr>
          <w:p w14:paraId="5225BA02" w14:textId="77777777" w:rsidR="00A939E1" w:rsidRPr="005A2FC2" w:rsidRDefault="00A939E1" w:rsidP="00A939E1">
            <w:pPr>
              <w:pStyle w:val="a9"/>
              <w:rPr>
                <w:rFonts w:ascii="Arial" w:hAnsi="Arial" w:cs="Arial"/>
                <w:sz w:val="20"/>
                <w:szCs w:val="20"/>
              </w:rPr>
            </w:pPr>
            <w:r w:rsidRPr="005A2FC2">
              <w:rPr>
                <w:rFonts w:ascii="Arial" w:hAnsi="Arial" w:cs="Arial"/>
                <w:sz w:val="20"/>
                <w:szCs w:val="20"/>
              </w:rPr>
              <w:t xml:space="preserve">не позднее 2 (двух) рабочих </w:t>
            </w:r>
            <w:r w:rsidRPr="005A2FC2">
              <w:rPr>
                <w:rFonts w:ascii="Arial" w:hAnsi="Arial" w:cs="Arial"/>
                <w:sz w:val="20"/>
                <w:szCs w:val="20"/>
              </w:rPr>
              <w:lastRenderedPageBreak/>
              <w:t>дней до даты представления отчетности</w:t>
            </w:r>
          </w:p>
        </w:tc>
        <w:tc>
          <w:tcPr>
            <w:tcW w:w="2126" w:type="dxa"/>
            <w:tcBorders>
              <w:top w:val="single" w:sz="4" w:space="0" w:color="auto"/>
              <w:left w:val="single" w:sz="4" w:space="0" w:color="auto"/>
              <w:bottom w:val="nil"/>
              <w:right w:val="nil"/>
            </w:tcBorders>
          </w:tcPr>
          <w:p w14:paraId="0C5DC8E7" w14:textId="0705F3DB" w:rsidR="00A939E1" w:rsidRPr="005A2FC2" w:rsidRDefault="00A939E1" w:rsidP="00A939E1">
            <w:pPr>
              <w:pStyle w:val="a9"/>
              <w:rPr>
                <w:rFonts w:ascii="Arial" w:hAnsi="Arial" w:cs="Arial"/>
                <w:sz w:val="20"/>
                <w:szCs w:val="20"/>
              </w:rPr>
            </w:pPr>
            <w:r w:rsidRPr="005A2FC2">
              <w:rPr>
                <w:rFonts w:ascii="Arial" w:hAnsi="Arial" w:cs="Arial"/>
                <w:sz w:val="20"/>
                <w:szCs w:val="20"/>
              </w:rPr>
              <w:lastRenderedPageBreak/>
              <w:t xml:space="preserve">формирование текстовой части Пояснительной записки в составе </w:t>
            </w:r>
            <w:r w:rsidRPr="005A2FC2">
              <w:rPr>
                <w:rFonts w:ascii="Arial" w:hAnsi="Arial" w:cs="Arial"/>
                <w:sz w:val="20"/>
                <w:szCs w:val="20"/>
              </w:rPr>
              <w:lastRenderedPageBreak/>
              <w:t xml:space="preserve">годовой, квартальной, месячной отчетности об исполнении </w:t>
            </w:r>
            <w:r w:rsidR="006838AC" w:rsidRPr="005A2FC2">
              <w:rPr>
                <w:rFonts w:ascii="Arial" w:hAnsi="Arial" w:cs="Arial"/>
                <w:sz w:val="20"/>
                <w:szCs w:val="20"/>
              </w:rPr>
              <w:t xml:space="preserve">бюджета субъекта </w:t>
            </w:r>
            <w:r w:rsidRPr="005A2FC2">
              <w:rPr>
                <w:rFonts w:ascii="Arial" w:hAnsi="Arial" w:cs="Arial"/>
                <w:sz w:val="20"/>
                <w:szCs w:val="20"/>
              </w:rPr>
              <w:t>Российской Федерации</w:t>
            </w:r>
          </w:p>
        </w:tc>
        <w:tc>
          <w:tcPr>
            <w:tcW w:w="2261" w:type="dxa"/>
            <w:tcBorders>
              <w:top w:val="single" w:sz="4" w:space="0" w:color="auto"/>
              <w:left w:val="single" w:sz="4" w:space="0" w:color="auto"/>
              <w:bottom w:val="nil"/>
            </w:tcBorders>
          </w:tcPr>
          <w:p w14:paraId="04F10829" w14:textId="6F855CAA" w:rsidR="00A939E1" w:rsidRPr="005A2FC2" w:rsidRDefault="00A939E1" w:rsidP="00A939E1">
            <w:pPr>
              <w:pStyle w:val="a9"/>
              <w:rPr>
                <w:rFonts w:ascii="Arial" w:hAnsi="Arial" w:cs="Arial"/>
                <w:sz w:val="20"/>
                <w:szCs w:val="20"/>
              </w:rPr>
            </w:pPr>
            <w:r w:rsidRPr="005A2FC2">
              <w:rPr>
                <w:rFonts w:ascii="Arial" w:hAnsi="Arial" w:cs="Arial"/>
                <w:sz w:val="20"/>
                <w:szCs w:val="20"/>
              </w:rPr>
              <w:lastRenderedPageBreak/>
              <w:t xml:space="preserve">для представления в утвержденном программном продукте в составе </w:t>
            </w:r>
            <w:r w:rsidRPr="005A2FC2">
              <w:rPr>
                <w:rFonts w:ascii="Arial" w:hAnsi="Arial" w:cs="Arial"/>
                <w:sz w:val="20"/>
                <w:szCs w:val="20"/>
              </w:rPr>
              <w:lastRenderedPageBreak/>
              <w:t xml:space="preserve">годовой, квартальной, месячной отчетности об исполнении </w:t>
            </w:r>
            <w:r w:rsidR="006838AC" w:rsidRPr="005A2FC2">
              <w:rPr>
                <w:rFonts w:ascii="Arial" w:hAnsi="Arial" w:cs="Arial"/>
                <w:sz w:val="20"/>
                <w:szCs w:val="20"/>
              </w:rPr>
              <w:t xml:space="preserve">бюджета субъекта </w:t>
            </w:r>
            <w:r w:rsidRPr="005A2FC2">
              <w:rPr>
                <w:rFonts w:ascii="Arial" w:hAnsi="Arial" w:cs="Arial"/>
                <w:sz w:val="20"/>
                <w:szCs w:val="20"/>
              </w:rPr>
              <w:t>Российской Федерации, в части сведений, не содержащих гостайну</w:t>
            </w:r>
          </w:p>
        </w:tc>
      </w:tr>
      <w:tr w:rsidR="00A939E1" w:rsidRPr="005A2FC2" w14:paraId="25F5E174" w14:textId="77777777" w:rsidTr="00AA544D">
        <w:trPr>
          <w:gridAfter w:val="1"/>
          <w:wAfter w:w="44" w:type="dxa"/>
        </w:trPr>
        <w:tc>
          <w:tcPr>
            <w:tcW w:w="596" w:type="dxa"/>
            <w:tcBorders>
              <w:top w:val="single" w:sz="4" w:space="0" w:color="auto"/>
              <w:bottom w:val="single" w:sz="4" w:space="0" w:color="auto"/>
              <w:right w:val="nil"/>
            </w:tcBorders>
          </w:tcPr>
          <w:p w14:paraId="06B26AA4" w14:textId="224B21D4" w:rsidR="00A939E1" w:rsidRPr="005A2FC2" w:rsidRDefault="00420A96" w:rsidP="00A939E1">
            <w:pPr>
              <w:pStyle w:val="a7"/>
              <w:jc w:val="center"/>
              <w:rPr>
                <w:rFonts w:ascii="Arial" w:hAnsi="Arial" w:cs="Arial"/>
                <w:sz w:val="20"/>
                <w:szCs w:val="20"/>
              </w:rPr>
            </w:pPr>
            <w:r w:rsidRPr="005A2FC2">
              <w:rPr>
                <w:rFonts w:ascii="Arial" w:hAnsi="Arial" w:cs="Arial"/>
                <w:sz w:val="20"/>
                <w:szCs w:val="20"/>
              </w:rPr>
              <w:lastRenderedPageBreak/>
              <w:t>7</w:t>
            </w:r>
          </w:p>
        </w:tc>
        <w:tc>
          <w:tcPr>
            <w:tcW w:w="3119" w:type="dxa"/>
            <w:tcBorders>
              <w:top w:val="single" w:sz="4" w:space="0" w:color="auto"/>
              <w:left w:val="single" w:sz="4" w:space="0" w:color="auto"/>
              <w:bottom w:val="single" w:sz="4" w:space="0" w:color="auto"/>
              <w:right w:val="nil"/>
            </w:tcBorders>
          </w:tcPr>
          <w:p w14:paraId="05B1BA86" w14:textId="77777777" w:rsidR="00A939E1" w:rsidRPr="005A2FC2" w:rsidRDefault="00A939E1" w:rsidP="00A939E1">
            <w:pPr>
              <w:pStyle w:val="a9"/>
              <w:rPr>
                <w:rFonts w:ascii="Arial" w:hAnsi="Arial" w:cs="Arial"/>
                <w:sz w:val="20"/>
                <w:szCs w:val="20"/>
              </w:rPr>
            </w:pPr>
            <w:r w:rsidRPr="005A2FC2">
              <w:rPr>
                <w:rFonts w:ascii="Arial" w:hAnsi="Arial" w:cs="Arial"/>
                <w:sz w:val="20"/>
                <w:szCs w:val="20"/>
              </w:rPr>
              <w:t xml:space="preserve">Информация об объектах учета аренды, подлежащая раскрытию, в соответствии с </w:t>
            </w:r>
            <w:hyperlink r:id="rId253" w:history="1">
              <w:r w:rsidRPr="005A2FC2">
                <w:rPr>
                  <w:rStyle w:val="a4"/>
                  <w:rFonts w:ascii="Arial" w:hAnsi="Arial" w:cs="Arial"/>
                  <w:color w:val="auto"/>
                  <w:sz w:val="20"/>
                  <w:szCs w:val="20"/>
                </w:rPr>
                <w:t>Приказом</w:t>
              </w:r>
            </w:hyperlink>
            <w:r w:rsidRPr="005A2FC2">
              <w:rPr>
                <w:rFonts w:ascii="Arial" w:hAnsi="Arial" w:cs="Arial"/>
                <w:sz w:val="20"/>
                <w:szCs w:val="20"/>
              </w:rPr>
              <w:t xml:space="preserve"> Минфина России от 31.12.2016 N 258н "Об утверждении федерального стандарта бухгалтерского учета для организаций государственного сектора "Аренда" (Зарегистрировано в Минюсте России 04.05.2017 N46606)</w:t>
            </w:r>
          </w:p>
        </w:tc>
        <w:tc>
          <w:tcPr>
            <w:tcW w:w="1417" w:type="dxa"/>
            <w:tcBorders>
              <w:top w:val="single" w:sz="4" w:space="0" w:color="auto"/>
              <w:left w:val="single" w:sz="4" w:space="0" w:color="auto"/>
              <w:bottom w:val="single" w:sz="4" w:space="0" w:color="auto"/>
              <w:right w:val="nil"/>
            </w:tcBorders>
          </w:tcPr>
          <w:p w14:paraId="0E4D48DA" w14:textId="77777777" w:rsidR="00A939E1" w:rsidRPr="005A2FC2" w:rsidRDefault="00A939E1" w:rsidP="00A939E1">
            <w:pPr>
              <w:pStyle w:val="a9"/>
              <w:rPr>
                <w:rFonts w:ascii="Arial" w:hAnsi="Arial" w:cs="Arial"/>
                <w:sz w:val="20"/>
                <w:szCs w:val="20"/>
              </w:rPr>
            </w:pPr>
            <w:r w:rsidRPr="005A2FC2">
              <w:rPr>
                <w:rFonts w:ascii="Arial" w:hAnsi="Arial" w:cs="Arial"/>
                <w:sz w:val="20"/>
                <w:szCs w:val="20"/>
              </w:rPr>
              <w:t>субъект централизованного учета</w:t>
            </w:r>
          </w:p>
        </w:tc>
        <w:tc>
          <w:tcPr>
            <w:tcW w:w="1559" w:type="dxa"/>
            <w:tcBorders>
              <w:top w:val="single" w:sz="4" w:space="0" w:color="auto"/>
              <w:left w:val="single" w:sz="4" w:space="0" w:color="auto"/>
              <w:bottom w:val="single" w:sz="4" w:space="0" w:color="auto"/>
              <w:right w:val="nil"/>
            </w:tcBorders>
          </w:tcPr>
          <w:p w14:paraId="45F08014" w14:textId="77777777" w:rsidR="00A939E1" w:rsidRPr="005A2FC2" w:rsidRDefault="00A939E1" w:rsidP="00A939E1">
            <w:pPr>
              <w:pStyle w:val="a9"/>
              <w:rPr>
                <w:rFonts w:ascii="Arial" w:hAnsi="Arial" w:cs="Arial"/>
                <w:sz w:val="20"/>
                <w:szCs w:val="20"/>
              </w:rPr>
            </w:pPr>
            <w:r w:rsidRPr="005A2FC2">
              <w:rPr>
                <w:rFonts w:ascii="Arial" w:hAnsi="Arial" w:cs="Arial"/>
                <w:sz w:val="20"/>
                <w:szCs w:val="20"/>
              </w:rPr>
              <w:t>электронный</w:t>
            </w:r>
          </w:p>
        </w:tc>
        <w:tc>
          <w:tcPr>
            <w:tcW w:w="1985" w:type="dxa"/>
            <w:tcBorders>
              <w:top w:val="single" w:sz="4" w:space="0" w:color="auto"/>
              <w:left w:val="single" w:sz="4" w:space="0" w:color="auto"/>
              <w:bottom w:val="single" w:sz="4" w:space="0" w:color="auto"/>
              <w:right w:val="nil"/>
            </w:tcBorders>
          </w:tcPr>
          <w:p w14:paraId="366E518A" w14:textId="15D54530" w:rsidR="00A939E1" w:rsidRPr="005A2FC2" w:rsidRDefault="00A939E1" w:rsidP="00A939E1">
            <w:pPr>
              <w:pStyle w:val="a9"/>
              <w:rPr>
                <w:rFonts w:ascii="Arial" w:hAnsi="Arial" w:cs="Arial"/>
                <w:sz w:val="20"/>
                <w:szCs w:val="20"/>
              </w:rPr>
            </w:pPr>
            <w:r w:rsidRPr="005A2FC2">
              <w:rPr>
                <w:rFonts w:ascii="Arial" w:hAnsi="Arial" w:cs="Arial"/>
                <w:sz w:val="20"/>
                <w:szCs w:val="20"/>
              </w:rPr>
              <w:t>направляет не позднее 5</w:t>
            </w:r>
            <w:r w:rsidR="00807F57" w:rsidRPr="00807F57">
              <w:rPr>
                <w:rFonts w:ascii="Arial" w:hAnsi="Arial" w:cs="Arial"/>
                <w:sz w:val="20"/>
                <w:szCs w:val="20"/>
              </w:rPr>
              <w:t xml:space="preserve"> </w:t>
            </w:r>
            <w:r w:rsidRPr="005A2FC2">
              <w:rPr>
                <w:rFonts w:ascii="Arial" w:hAnsi="Arial" w:cs="Arial"/>
                <w:sz w:val="20"/>
                <w:szCs w:val="20"/>
              </w:rPr>
              <w:t>(пяти) рабочих дней до даты представления отчетности</w:t>
            </w:r>
          </w:p>
        </w:tc>
        <w:tc>
          <w:tcPr>
            <w:tcW w:w="1843" w:type="dxa"/>
            <w:tcBorders>
              <w:top w:val="single" w:sz="4" w:space="0" w:color="auto"/>
              <w:left w:val="single" w:sz="4" w:space="0" w:color="auto"/>
              <w:bottom w:val="single" w:sz="4" w:space="0" w:color="auto"/>
              <w:right w:val="nil"/>
            </w:tcBorders>
          </w:tcPr>
          <w:p w14:paraId="413ADF8B" w14:textId="77777777" w:rsidR="00A939E1" w:rsidRPr="005A2FC2" w:rsidRDefault="00A939E1" w:rsidP="00A939E1">
            <w:pPr>
              <w:pStyle w:val="a9"/>
              <w:rPr>
                <w:rFonts w:ascii="Arial" w:hAnsi="Arial" w:cs="Arial"/>
                <w:sz w:val="20"/>
                <w:szCs w:val="20"/>
              </w:rPr>
            </w:pPr>
            <w:r w:rsidRPr="005A2FC2">
              <w:rPr>
                <w:rFonts w:ascii="Arial" w:hAnsi="Arial" w:cs="Arial"/>
                <w:sz w:val="20"/>
                <w:szCs w:val="20"/>
              </w:rPr>
              <w:t>ответственное лицо субъекта централизованного учета</w:t>
            </w:r>
          </w:p>
        </w:tc>
        <w:tc>
          <w:tcPr>
            <w:tcW w:w="1134" w:type="dxa"/>
            <w:tcBorders>
              <w:top w:val="single" w:sz="4" w:space="0" w:color="auto"/>
              <w:left w:val="single" w:sz="4" w:space="0" w:color="auto"/>
              <w:bottom w:val="single" w:sz="4" w:space="0" w:color="auto"/>
              <w:right w:val="nil"/>
            </w:tcBorders>
          </w:tcPr>
          <w:p w14:paraId="0A9EAB1F" w14:textId="77777777" w:rsidR="00A939E1" w:rsidRPr="005A2FC2" w:rsidRDefault="00A939E1" w:rsidP="00A939E1">
            <w:pPr>
              <w:pStyle w:val="a9"/>
              <w:rPr>
                <w:rFonts w:ascii="Arial" w:hAnsi="Arial" w:cs="Arial"/>
                <w:sz w:val="20"/>
                <w:szCs w:val="20"/>
              </w:rPr>
            </w:pPr>
            <w:r w:rsidRPr="005A2FC2">
              <w:rPr>
                <w:rFonts w:ascii="Arial" w:hAnsi="Arial" w:cs="Arial"/>
                <w:sz w:val="20"/>
                <w:szCs w:val="20"/>
              </w:rPr>
              <w:t>не позднее 2 (двух) рабочих дней до даты представления отчетности</w:t>
            </w:r>
          </w:p>
        </w:tc>
        <w:tc>
          <w:tcPr>
            <w:tcW w:w="2126" w:type="dxa"/>
            <w:tcBorders>
              <w:top w:val="single" w:sz="4" w:space="0" w:color="auto"/>
              <w:left w:val="single" w:sz="4" w:space="0" w:color="auto"/>
              <w:bottom w:val="single" w:sz="4" w:space="0" w:color="auto"/>
              <w:right w:val="nil"/>
            </w:tcBorders>
          </w:tcPr>
          <w:p w14:paraId="04176CA7" w14:textId="56F69DC9" w:rsidR="00A939E1" w:rsidRPr="005A2FC2" w:rsidRDefault="00A939E1" w:rsidP="00A939E1">
            <w:pPr>
              <w:pStyle w:val="a9"/>
              <w:rPr>
                <w:rFonts w:ascii="Arial" w:hAnsi="Arial" w:cs="Arial"/>
                <w:sz w:val="20"/>
                <w:szCs w:val="20"/>
              </w:rPr>
            </w:pPr>
            <w:r w:rsidRPr="005A2FC2">
              <w:rPr>
                <w:rFonts w:ascii="Arial" w:hAnsi="Arial" w:cs="Arial"/>
                <w:sz w:val="20"/>
                <w:szCs w:val="20"/>
              </w:rPr>
              <w:t xml:space="preserve">формирование текстовой части Пояснительной записки в составе годовой, квартальной, месячной отчетности об исполнении </w:t>
            </w:r>
            <w:r w:rsidR="006838AC" w:rsidRPr="005A2FC2">
              <w:rPr>
                <w:rFonts w:ascii="Arial" w:hAnsi="Arial" w:cs="Arial"/>
                <w:sz w:val="20"/>
                <w:szCs w:val="20"/>
              </w:rPr>
              <w:t xml:space="preserve">бюджета субъекта </w:t>
            </w:r>
            <w:r w:rsidRPr="005A2FC2">
              <w:rPr>
                <w:rFonts w:ascii="Arial" w:hAnsi="Arial" w:cs="Arial"/>
                <w:sz w:val="20"/>
                <w:szCs w:val="20"/>
              </w:rPr>
              <w:t>Российской Федерации</w:t>
            </w:r>
          </w:p>
        </w:tc>
        <w:tc>
          <w:tcPr>
            <w:tcW w:w="2261" w:type="dxa"/>
            <w:tcBorders>
              <w:top w:val="single" w:sz="4" w:space="0" w:color="auto"/>
              <w:left w:val="single" w:sz="4" w:space="0" w:color="auto"/>
              <w:bottom w:val="single" w:sz="4" w:space="0" w:color="auto"/>
            </w:tcBorders>
          </w:tcPr>
          <w:p w14:paraId="11AFF27A" w14:textId="40317B61" w:rsidR="00A939E1" w:rsidRPr="005A2FC2" w:rsidRDefault="00A939E1" w:rsidP="00A939E1">
            <w:pPr>
              <w:pStyle w:val="a9"/>
              <w:rPr>
                <w:rFonts w:ascii="Arial" w:hAnsi="Arial" w:cs="Arial"/>
                <w:sz w:val="20"/>
                <w:szCs w:val="20"/>
              </w:rPr>
            </w:pPr>
            <w:r w:rsidRPr="005A2FC2">
              <w:rPr>
                <w:rFonts w:ascii="Arial" w:hAnsi="Arial" w:cs="Arial"/>
                <w:sz w:val="20"/>
                <w:szCs w:val="20"/>
              </w:rPr>
              <w:t xml:space="preserve">для представления в утвержденном программном продукте в составе годовой, квартальной, месячной отчетности об исполнении </w:t>
            </w:r>
            <w:r w:rsidR="006838AC" w:rsidRPr="005A2FC2">
              <w:rPr>
                <w:rFonts w:ascii="Arial" w:hAnsi="Arial" w:cs="Arial"/>
                <w:sz w:val="20"/>
                <w:szCs w:val="20"/>
              </w:rPr>
              <w:t xml:space="preserve">бюджета субъекта </w:t>
            </w:r>
            <w:r w:rsidRPr="005A2FC2">
              <w:rPr>
                <w:rFonts w:ascii="Arial" w:hAnsi="Arial" w:cs="Arial"/>
                <w:sz w:val="20"/>
                <w:szCs w:val="20"/>
              </w:rPr>
              <w:t>Российской Федерации,</w:t>
            </w:r>
            <w:r w:rsidR="006838AC" w:rsidRPr="005A2FC2">
              <w:rPr>
                <w:rFonts w:ascii="Arial" w:hAnsi="Arial" w:cs="Arial"/>
                <w:sz w:val="20"/>
                <w:szCs w:val="20"/>
              </w:rPr>
              <w:t xml:space="preserve"> </w:t>
            </w:r>
            <w:r w:rsidRPr="005A2FC2">
              <w:rPr>
                <w:rFonts w:ascii="Arial" w:hAnsi="Arial" w:cs="Arial"/>
                <w:sz w:val="20"/>
                <w:szCs w:val="20"/>
              </w:rPr>
              <w:t>в части сведений, не содержащих гостайну</w:t>
            </w:r>
          </w:p>
        </w:tc>
      </w:tr>
      <w:tr w:rsidR="00A939E1" w:rsidRPr="005A2FC2" w14:paraId="3B1D0527" w14:textId="77777777" w:rsidTr="00AA544D">
        <w:trPr>
          <w:gridAfter w:val="1"/>
          <w:wAfter w:w="44" w:type="dxa"/>
        </w:trPr>
        <w:tc>
          <w:tcPr>
            <w:tcW w:w="596" w:type="dxa"/>
            <w:tcBorders>
              <w:top w:val="single" w:sz="4" w:space="0" w:color="auto"/>
              <w:bottom w:val="single" w:sz="4" w:space="0" w:color="auto"/>
              <w:right w:val="nil"/>
            </w:tcBorders>
          </w:tcPr>
          <w:p w14:paraId="64D6DC48" w14:textId="18ECA361" w:rsidR="00A939E1" w:rsidRPr="005A2FC2" w:rsidRDefault="00420A96" w:rsidP="00A939E1">
            <w:pPr>
              <w:pStyle w:val="a7"/>
              <w:jc w:val="center"/>
              <w:rPr>
                <w:rFonts w:ascii="Arial" w:hAnsi="Arial" w:cs="Arial"/>
                <w:sz w:val="20"/>
                <w:szCs w:val="20"/>
              </w:rPr>
            </w:pPr>
            <w:r w:rsidRPr="005A2FC2">
              <w:rPr>
                <w:rFonts w:ascii="Arial" w:hAnsi="Arial" w:cs="Arial"/>
                <w:sz w:val="20"/>
                <w:szCs w:val="20"/>
              </w:rPr>
              <w:t>8</w:t>
            </w:r>
          </w:p>
        </w:tc>
        <w:tc>
          <w:tcPr>
            <w:tcW w:w="3119" w:type="dxa"/>
            <w:tcBorders>
              <w:top w:val="single" w:sz="4" w:space="0" w:color="auto"/>
              <w:left w:val="single" w:sz="4" w:space="0" w:color="auto"/>
              <w:bottom w:val="single" w:sz="4" w:space="0" w:color="auto"/>
              <w:right w:val="nil"/>
            </w:tcBorders>
          </w:tcPr>
          <w:p w14:paraId="21CD9864" w14:textId="77777777" w:rsidR="00A939E1" w:rsidRPr="005A2FC2" w:rsidRDefault="00A939E1" w:rsidP="00A939E1">
            <w:pPr>
              <w:pStyle w:val="a9"/>
              <w:rPr>
                <w:rFonts w:ascii="Arial" w:hAnsi="Arial" w:cs="Arial"/>
                <w:sz w:val="20"/>
                <w:szCs w:val="20"/>
              </w:rPr>
            </w:pPr>
            <w:r w:rsidRPr="005A2FC2">
              <w:rPr>
                <w:rFonts w:ascii="Arial" w:hAnsi="Arial" w:cs="Arial"/>
                <w:sz w:val="20"/>
                <w:szCs w:val="20"/>
              </w:rPr>
              <w:t xml:space="preserve">Иная информация, подлежащая раскрытию, в соответствии с </w:t>
            </w:r>
            <w:hyperlink r:id="rId254" w:history="1">
              <w:r w:rsidRPr="005A2FC2">
                <w:rPr>
                  <w:rStyle w:val="a4"/>
                  <w:rFonts w:ascii="Arial" w:hAnsi="Arial" w:cs="Arial"/>
                  <w:color w:val="auto"/>
                  <w:sz w:val="20"/>
                  <w:szCs w:val="20"/>
                </w:rPr>
                <w:t>Приказом</w:t>
              </w:r>
            </w:hyperlink>
            <w:r w:rsidRPr="005A2FC2">
              <w:rPr>
                <w:rFonts w:ascii="Arial" w:hAnsi="Arial" w:cs="Arial"/>
                <w:sz w:val="20"/>
                <w:szCs w:val="20"/>
              </w:rPr>
              <w:t xml:space="preserve"> Минфина России от 31.12.2016 N 260н "Об утверждении федерального стандарта бухгалтерского учета для организаций государственного сектора "Представление бухгалтерской (финансовой) отчетности" (Зарегистрировано в Минюсте России 27.04.2017 N46519), </w:t>
            </w:r>
            <w:hyperlink r:id="rId255" w:history="1">
              <w:r w:rsidRPr="005A2FC2">
                <w:rPr>
                  <w:rStyle w:val="a4"/>
                  <w:rFonts w:ascii="Arial" w:hAnsi="Arial" w:cs="Arial"/>
                  <w:color w:val="auto"/>
                  <w:sz w:val="20"/>
                  <w:szCs w:val="20"/>
                </w:rPr>
                <w:t>Приказом</w:t>
              </w:r>
            </w:hyperlink>
            <w:r w:rsidRPr="005A2FC2">
              <w:rPr>
                <w:rFonts w:ascii="Arial" w:hAnsi="Arial" w:cs="Arial"/>
                <w:sz w:val="20"/>
                <w:szCs w:val="20"/>
              </w:rPr>
              <w:t xml:space="preserve"> Минфина России от 28.02.2018 N 37н "Об утверждении федерального стандарта бухгалтерского учета для организаций государственного сектора "Бюджетная информация в бухгалтерской (финансовой) отчетности" (Зарегистрировано в Минюсте России 23.05.2018 N51158)</w:t>
            </w:r>
          </w:p>
        </w:tc>
        <w:tc>
          <w:tcPr>
            <w:tcW w:w="1417" w:type="dxa"/>
            <w:tcBorders>
              <w:top w:val="single" w:sz="4" w:space="0" w:color="auto"/>
              <w:left w:val="single" w:sz="4" w:space="0" w:color="auto"/>
              <w:bottom w:val="single" w:sz="4" w:space="0" w:color="auto"/>
              <w:right w:val="nil"/>
            </w:tcBorders>
          </w:tcPr>
          <w:p w14:paraId="675BECD2" w14:textId="77777777" w:rsidR="00A939E1" w:rsidRPr="005A2FC2" w:rsidRDefault="00A939E1" w:rsidP="00A939E1">
            <w:pPr>
              <w:pStyle w:val="a9"/>
              <w:rPr>
                <w:rFonts w:ascii="Arial" w:hAnsi="Arial" w:cs="Arial"/>
                <w:sz w:val="20"/>
                <w:szCs w:val="20"/>
              </w:rPr>
            </w:pPr>
            <w:r w:rsidRPr="005A2FC2">
              <w:rPr>
                <w:rFonts w:ascii="Arial" w:hAnsi="Arial" w:cs="Arial"/>
                <w:sz w:val="20"/>
                <w:szCs w:val="20"/>
              </w:rPr>
              <w:t>субъект централизованного учета</w:t>
            </w:r>
          </w:p>
        </w:tc>
        <w:tc>
          <w:tcPr>
            <w:tcW w:w="1559" w:type="dxa"/>
            <w:tcBorders>
              <w:top w:val="single" w:sz="4" w:space="0" w:color="auto"/>
              <w:left w:val="single" w:sz="4" w:space="0" w:color="auto"/>
              <w:bottom w:val="single" w:sz="4" w:space="0" w:color="auto"/>
              <w:right w:val="nil"/>
            </w:tcBorders>
          </w:tcPr>
          <w:p w14:paraId="4C9932D8" w14:textId="77777777" w:rsidR="00A939E1" w:rsidRPr="005A2FC2" w:rsidRDefault="00A939E1" w:rsidP="00A939E1">
            <w:pPr>
              <w:pStyle w:val="a9"/>
              <w:rPr>
                <w:rFonts w:ascii="Arial" w:hAnsi="Arial" w:cs="Arial"/>
                <w:sz w:val="20"/>
                <w:szCs w:val="20"/>
              </w:rPr>
            </w:pPr>
            <w:r w:rsidRPr="005A2FC2">
              <w:rPr>
                <w:rFonts w:ascii="Arial" w:hAnsi="Arial" w:cs="Arial"/>
                <w:sz w:val="20"/>
                <w:szCs w:val="20"/>
              </w:rPr>
              <w:t>электронный</w:t>
            </w:r>
          </w:p>
        </w:tc>
        <w:tc>
          <w:tcPr>
            <w:tcW w:w="1985" w:type="dxa"/>
            <w:tcBorders>
              <w:top w:val="single" w:sz="4" w:space="0" w:color="auto"/>
              <w:left w:val="single" w:sz="4" w:space="0" w:color="auto"/>
              <w:bottom w:val="single" w:sz="4" w:space="0" w:color="auto"/>
              <w:right w:val="nil"/>
            </w:tcBorders>
          </w:tcPr>
          <w:p w14:paraId="2C405A4B" w14:textId="77777777" w:rsidR="00A939E1" w:rsidRPr="005A2FC2" w:rsidRDefault="00A939E1" w:rsidP="00A939E1">
            <w:pPr>
              <w:pStyle w:val="a9"/>
              <w:rPr>
                <w:rFonts w:ascii="Arial" w:hAnsi="Arial" w:cs="Arial"/>
                <w:sz w:val="20"/>
                <w:szCs w:val="20"/>
              </w:rPr>
            </w:pPr>
            <w:r w:rsidRPr="005A2FC2">
              <w:rPr>
                <w:rFonts w:ascii="Arial" w:hAnsi="Arial" w:cs="Arial"/>
                <w:sz w:val="20"/>
                <w:szCs w:val="20"/>
              </w:rPr>
              <w:t>направляет не позднее 5 (пяти) рабочих дней до даты представления отчетности</w:t>
            </w:r>
          </w:p>
        </w:tc>
        <w:tc>
          <w:tcPr>
            <w:tcW w:w="1843" w:type="dxa"/>
            <w:tcBorders>
              <w:top w:val="single" w:sz="4" w:space="0" w:color="auto"/>
              <w:left w:val="single" w:sz="4" w:space="0" w:color="auto"/>
              <w:bottom w:val="single" w:sz="4" w:space="0" w:color="auto"/>
              <w:right w:val="nil"/>
            </w:tcBorders>
          </w:tcPr>
          <w:p w14:paraId="3BD4B036" w14:textId="77777777" w:rsidR="00A939E1" w:rsidRPr="005A2FC2" w:rsidRDefault="00A939E1" w:rsidP="00A939E1">
            <w:pPr>
              <w:pStyle w:val="a9"/>
              <w:rPr>
                <w:rFonts w:ascii="Arial" w:hAnsi="Arial" w:cs="Arial"/>
                <w:sz w:val="20"/>
                <w:szCs w:val="20"/>
              </w:rPr>
            </w:pPr>
            <w:r w:rsidRPr="005A2FC2">
              <w:rPr>
                <w:rFonts w:ascii="Arial" w:hAnsi="Arial" w:cs="Arial"/>
                <w:sz w:val="20"/>
                <w:szCs w:val="20"/>
              </w:rPr>
              <w:t>ответственное лицо субъекта централизованного учета</w:t>
            </w:r>
          </w:p>
        </w:tc>
        <w:tc>
          <w:tcPr>
            <w:tcW w:w="1134" w:type="dxa"/>
            <w:tcBorders>
              <w:top w:val="single" w:sz="4" w:space="0" w:color="auto"/>
              <w:left w:val="single" w:sz="4" w:space="0" w:color="auto"/>
              <w:bottom w:val="single" w:sz="4" w:space="0" w:color="auto"/>
              <w:right w:val="nil"/>
            </w:tcBorders>
          </w:tcPr>
          <w:p w14:paraId="6978CD99" w14:textId="77777777" w:rsidR="00A939E1" w:rsidRPr="005A2FC2" w:rsidRDefault="00A939E1" w:rsidP="00A939E1">
            <w:pPr>
              <w:pStyle w:val="a9"/>
              <w:rPr>
                <w:rFonts w:ascii="Arial" w:hAnsi="Arial" w:cs="Arial"/>
                <w:sz w:val="20"/>
                <w:szCs w:val="20"/>
              </w:rPr>
            </w:pPr>
            <w:r w:rsidRPr="005A2FC2">
              <w:rPr>
                <w:rFonts w:ascii="Arial" w:hAnsi="Arial" w:cs="Arial"/>
                <w:sz w:val="20"/>
                <w:szCs w:val="20"/>
              </w:rPr>
              <w:t>не позднее 2 (двух) рабочих дней до даты представления отчетности</w:t>
            </w:r>
          </w:p>
        </w:tc>
        <w:tc>
          <w:tcPr>
            <w:tcW w:w="2126" w:type="dxa"/>
            <w:tcBorders>
              <w:top w:val="single" w:sz="4" w:space="0" w:color="auto"/>
              <w:left w:val="single" w:sz="4" w:space="0" w:color="auto"/>
              <w:bottom w:val="single" w:sz="4" w:space="0" w:color="auto"/>
              <w:right w:val="nil"/>
            </w:tcBorders>
          </w:tcPr>
          <w:p w14:paraId="5A745972" w14:textId="37AB22F5" w:rsidR="00A939E1" w:rsidRPr="005A2FC2" w:rsidRDefault="00A939E1" w:rsidP="00A939E1">
            <w:pPr>
              <w:pStyle w:val="a9"/>
              <w:rPr>
                <w:rFonts w:ascii="Arial" w:hAnsi="Arial" w:cs="Arial"/>
                <w:sz w:val="20"/>
                <w:szCs w:val="20"/>
              </w:rPr>
            </w:pPr>
            <w:r w:rsidRPr="005A2FC2">
              <w:rPr>
                <w:rFonts w:ascii="Arial" w:hAnsi="Arial" w:cs="Arial"/>
                <w:sz w:val="20"/>
                <w:szCs w:val="20"/>
              </w:rPr>
              <w:t xml:space="preserve">формирование текстовой части Пояснительной записки в составе годовой, квартальной, месячной отчетности об исполнении </w:t>
            </w:r>
            <w:r w:rsidR="006838AC" w:rsidRPr="005A2FC2">
              <w:rPr>
                <w:rFonts w:ascii="Arial" w:hAnsi="Arial" w:cs="Arial"/>
                <w:sz w:val="20"/>
                <w:szCs w:val="20"/>
              </w:rPr>
              <w:t xml:space="preserve">бюджета субъекта </w:t>
            </w:r>
            <w:r w:rsidRPr="005A2FC2">
              <w:rPr>
                <w:rFonts w:ascii="Arial" w:hAnsi="Arial" w:cs="Arial"/>
                <w:sz w:val="20"/>
                <w:szCs w:val="20"/>
              </w:rPr>
              <w:t>Российской Федерации</w:t>
            </w:r>
          </w:p>
        </w:tc>
        <w:tc>
          <w:tcPr>
            <w:tcW w:w="2261" w:type="dxa"/>
            <w:tcBorders>
              <w:top w:val="single" w:sz="4" w:space="0" w:color="auto"/>
              <w:left w:val="single" w:sz="4" w:space="0" w:color="auto"/>
              <w:bottom w:val="single" w:sz="4" w:space="0" w:color="auto"/>
            </w:tcBorders>
          </w:tcPr>
          <w:p w14:paraId="3C9855B6" w14:textId="55122D52" w:rsidR="00A939E1" w:rsidRPr="005A2FC2" w:rsidRDefault="00A939E1" w:rsidP="00A939E1">
            <w:pPr>
              <w:pStyle w:val="a9"/>
              <w:rPr>
                <w:rFonts w:ascii="Arial" w:hAnsi="Arial" w:cs="Arial"/>
                <w:sz w:val="20"/>
                <w:szCs w:val="20"/>
              </w:rPr>
            </w:pPr>
            <w:r w:rsidRPr="005A2FC2">
              <w:rPr>
                <w:rFonts w:ascii="Arial" w:hAnsi="Arial" w:cs="Arial"/>
                <w:sz w:val="20"/>
                <w:szCs w:val="20"/>
              </w:rPr>
              <w:t xml:space="preserve">для представления в утвержденном программном продукте в составе годовой, квартальной, месячной отчетности об исполнении </w:t>
            </w:r>
            <w:r w:rsidR="006838AC" w:rsidRPr="005A2FC2">
              <w:rPr>
                <w:rFonts w:ascii="Arial" w:hAnsi="Arial" w:cs="Arial"/>
                <w:sz w:val="20"/>
                <w:szCs w:val="20"/>
              </w:rPr>
              <w:t xml:space="preserve">бюджета субъекта </w:t>
            </w:r>
            <w:r w:rsidRPr="005A2FC2">
              <w:rPr>
                <w:rFonts w:ascii="Arial" w:hAnsi="Arial" w:cs="Arial"/>
                <w:sz w:val="20"/>
                <w:szCs w:val="20"/>
              </w:rPr>
              <w:t>Российской Федерации, в части сведений, не содержащих гостайну</w:t>
            </w:r>
          </w:p>
        </w:tc>
      </w:tr>
      <w:tr w:rsidR="00A939E1" w:rsidRPr="005A2FC2" w14:paraId="6B24B6AB" w14:textId="77777777" w:rsidTr="00AA544D">
        <w:trPr>
          <w:gridAfter w:val="1"/>
          <w:wAfter w:w="44" w:type="dxa"/>
        </w:trPr>
        <w:tc>
          <w:tcPr>
            <w:tcW w:w="596" w:type="dxa"/>
            <w:tcBorders>
              <w:top w:val="single" w:sz="4" w:space="0" w:color="auto"/>
              <w:bottom w:val="single" w:sz="4" w:space="0" w:color="auto"/>
              <w:right w:val="nil"/>
            </w:tcBorders>
          </w:tcPr>
          <w:p w14:paraId="635B816F" w14:textId="60FE51D3" w:rsidR="00A939E1" w:rsidRPr="005A2FC2" w:rsidRDefault="00420A96" w:rsidP="00A939E1">
            <w:pPr>
              <w:pStyle w:val="a7"/>
              <w:jc w:val="center"/>
              <w:rPr>
                <w:rFonts w:ascii="Arial" w:hAnsi="Arial" w:cs="Arial"/>
                <w:sz w:val="20"/>
                <w:szCs w:val="20"/>
              </w:rPr>
            </w:pPr>
            <w:r w:rsidRPr="005A2FC2">
              <w:rPr>
                <w:rFonts w:ascii="Arial" w:hAnsi="Arial" w:cs="Arial"/>
                <w:sz w:val="20"/>
                <w:szCs w:val="20"/>
              </w:rPr>
              <w:lastRenderedPageBreak/>
              <w:t>9</w:t>
            </w:r>
          </w:p>
        </w:tc>
        <w:tc>
          <w:tcPr>
            <w:tcW w:w="3119" w:type="dxa"/>
            <w:tcBorders>
              <w:top w:val="single" w:sz="4" w:space="0" w:color="auto"/>
              <w:left w:val="single" w:sz="4" w:space="0" w:color="auto"/>
              <w:bottom w:val="single" w:sz="4" w:space="0" w:color="auto"/>
              <w:right w:val="nil"/>
            </w:tcBorders>
          </w:tcPr>
          <w:p w14:paraId="4881581D" w14:textId="77777777" w:rsidR="00A939E1" w:rsidRPr="005A2FC2" w:rsidRDefault="00A939E1" w:rsidP="00A939E1">
            <w:pPr>
              <w:pStyle w:val="a9"/>
              <w:rPr>
                <w:rFonts w:ascii="Arial" w:hAnsi="Arial" w:cs="Arial"/>
                <w:sz w:val="20"/>
                <w:szCs w:val="20"/>
              </w:rPr>
            </w:pPr>
            <w:r w:rsidRPr="005A2FC2">
              <w:rPr>
                <w:rFonts w:ascii="Arial" w:hAnsi="Arial" w:cs="Arial"/>
                <w:sz w:val="20"/>
                <w:szCs w:val="20"/>
              </w:rPr>
              <w:t xml:space="preserve">Консолидированная годовая, квартальная, месячная бухгалтерская отчетность </w:t>
            </w:r>
          </w:p>
        </w:tc>
        <w:tc>
          <w:tcPr>
            <w:tcW w:w="1417" w:type="dxa"/>
            <w:tcBorders>
              <w:top w:val="single" w:sz="4" w:space="0" w:color="auto"/>
              <w:left w:val="single" w:sz="4" w:space="0" w:color="auto"/>
              <w:bottom w:val="single" w:sz="4" w:space="0" w:color="auto"/>
              <w:right w:val="nil"/>
            </w:tcBorders>
          </w:tcPr>
          <w:p w14:paraId="251E33BE" w14:textId="3CEB1B01" w:rsidR="00A939E1" w:rsidRPr="005A2FC2" w:rsidRDefault="00AF3192" w:rsidP="00A939E1">
            <w:pPr>
              <w:pStyle w:val="a9"/>
              <w:rPr>
                <w:rFonts w:ascii="Arial" w:hAnsi="Arial" w:cs="Arial"/>
                <w:sz w:val="20"/>
                <w:szCs w:val="20"/>
              </w:rPr>
            </w:pPr>
            <w:r w:rsidRPr="005A2FC2">
              <w:rPr>
                <w:rFonts w:ascii="Arial" w:hAnsi="Arial" w:cs="Arial"/>
                <w:sz w:val="20"/>
                <w:szCs w:val="20"/>
              </w:rPr>
              <w:t>Уполномоченное учреждение</w:t>
            </w:r>
            <w:r w:rsidRPr="005A2FC2">
              <w:rPr>
                <w:rFonts w:ascii="Arial" w:hAnsi="Arial" w:cs="Arial"/>
                <w:sz w:val="20"/>
                <w:szCs w:val="20"/>
                <w:vertAlign w:val="superscript"/>
              </w:rPr>
              <w:t> </w:t>
            </w:r>
          </w:p>
        </w:tc>
        <w:tc>
          <w:tcPr>
            <w:tcW w:w="1559" w:type="dxa"/>
            <w:tcBorders>
              <w:top w:val="single" w:sz="4" w:space="0" w:color="auto"/>
              <w:left w:val="single" w:sz="4" w:space="0" w:color="auto"/>
              <w:bottom w:val="single" w:sz="4" w:space="0" w:color="auto"/>
              <w:right w:val="nil"/>
            </w:tcBorders>
          </w:tcPr>
          <w:p w14:paraId="12B3C662" w14:textId="77777777" w:rsidR="00A939E1" w:rsidRPr="005A2FC2" w:rsidRDefault="00A939E1" w:rsidP="00A939E1">
            <w:pPr>
              <w:pStyle w:val="a9"/>
              <w:rPr>
                <w:rFonts w:ascii="Arial" w:hAnsi="Arial" w:cs="Arial"/>
                <w:sz w:val="20"/>
                <w:szCs w:val="20"/>
              </w:rPr>
            </w:pPr>
            <w:r w:rsidRPr="005A2FC2">
              <w:rPr>
                <w:rFonts w:ascii="Arial" w:hAnsi="Arial" w:cs="Arial"/>
                <w:sz w:val="20"/>
                <w:szCs w:val="20"/>
              </w:rPr>
              <w:t>электронный</w:t>
            </w:r>
          </w:p>
        </w:tc>
        <w:tc>
          <w:tcPr>
            <w:tcW w:w="1985" w:type="dxa"/>
            <w:tcBorders>
              <w:top w:val="single" w:sz="4" w:space="0" w:color="auto"/>
              <w:left w:val="single" w:sz="4" w:space="0" w:color="auto"/>
              <w:bottom w:val="single" w:sz="4" w:space="0" w:color="auto"/>
              <w:right w:val="nil"/>
            </w:tcBorders>
          </w:tcPr>
          <w:p w14:paraId="15CE6696" w14:textId="7CF1F8C4" w:rsidR="00A939E1" w:rsidRPr="005A2FC2" w:rsidRDefault="00A939E1" w:rsidP="00A939E1">
            <w:pPr>
              <w:pStyle w:val="a9"/>
              <w:rPr>
                <w:rFonts w:ascii="Arial" w:hAnsi="Arial" w:cs="Arial"/>
                <w:sz w:val="20"/>
                <w:szCs w:val="20"/>
              </w:rPr>
            </w:pPr>
            <w:r w:rsidRPr="005A2FC2">
              <w:rPr>
                <w:rFonts w:ascii="Arial" w:hAnsi="Arial" w:cs="Arial"/>
                <w:sz w:val="20"/>
                <w:szCs w:val="20"/>
              </w:rPr>
              <w:t>формирует сводную годовую, квартальную, бухгалтерскую отчетность государственных бюджетных и автономных учреждений в установленные сроки в утвержденном программном продукте и направляет отчетность на подписание руководителю (уполномоченному лицу) субъекта учета не позднее 2 (двух) рабочих дней до даты представления отчетности</w:t>
            </w:r>
          </w:p>
        </w:tc>
        <w:tc>
          <w:tcPr>
            <w:tcW w:w="1843" w:type="dxa"/>
            <w:tcBorders>
              <w:top w:val="single" w:sz="4" w:space="0" w:color="auto"/>
              <w:left w:val="single" w:sz="4" w:space="0" w:color="auto"/>
              <w:bottom w:val="single" w:sz="4" w:space="0" w:color="auto"/>
              <w:right w:val="nil"/>
            </w:tcBorders>
          </w:tcPr>
          <w:p w14:paraId="2A4238D3" w14:textId="47E43CFE" w:rsidR="00A939E1" w:rsidRPr="005A2FC2" w:rsidRDefault="00A939E1" w:rsidP="00420A96">
            <w:pPr>
              <w:pStyle w:val="a9"/>
              <w:rPr>
                <w:rFonts w:ascii="Arial" w:hAnsi="Arial" w:cs="Arial"/>
                <w:sz w:val="20"/>
                <w:szCs w:val="20"/>
              </w:rPr>
            </w:pPr>
            <w:r w:rsidRPr="005A2FC2">
              <w:rPr>
                <w:rFonts w:ascii="Arial" w:hAnsi="Arial" w:cs="Arial"/>
                <w:sz w:val="20"/>
                <w:szCs w:val="20"/>
              </w:rPr>
              <w:t xml:space="preserve">Ответственные лица </w:t>
            </w:r>
            <w:r w:rsidR="00AF3192" w:rsidRPr="005A2FC2">
              <w:rPr>
                <w:rFonts w:ascii="Arial" w:hAnsi="Arial" w:cs="Arial"/>
                <w:sz w:val="20"/>
                <w:szCs w:val="20"/>
              </w:rPr>
              <w:t>Уполномоченного учреждения</w:t>
            </w:r>
            <w:r w:rsidRPr="005A2FC2">
              <w:rPr>
                <w:rFonts w:ascii="Arial" w:hAnsi="Arial" w:cs="Arial"/>
                <w:sz w:val="20"/>
                <w:szCs w:val="20"/>
              </w:rPr>
              <w:t>, руководитель (уполномоченное лицо) субъекта учета</w:t>
            </w:r>
          </w:p>
        </w:tc>
        <w:tc>
          <w:tcPr>
            <w:tcW w:w="1134" w:type="dxa"/>
            <w:tcBorders>
              <w:top w:val="single" w:sz="4" w:space="0" w:color="auto"/>
              <w:left w:val="single" w:sz="4" w:space="0" w:color="auto"/>
              <w:bottom w:val="single" w:sz="4" w:space="0" w:color="auto"/>
              <w:right w:val="nil"/>
            </w:tcBorders>
          </w:tcPr>
          <w:p w14:paraId="498AB032" w14:textId="77777777" w:rsidR="00A939E1" w:rsidRPr="005A2FC2" w:rsidRDefault="00A939E1" w:rsidP="00A939E1">
            <w:pPr>
              <w:pStyle w:val="a9"/>
              <w:rPr>
                <w:rFonts w:ascii="Arial" w:hAnsi="Arial" w:cs="Arial"/>
                <w:sz w:val="20"/>
                <w:szCs w:val="20"/>
              </w:rPr>
            </w:pPr>
            <w:r w:rsidRPr="005A2FC2">
              <w:rPr>
                <w:rFonts w:ascii="Arial" w:hAnsi="Arial" w:cs="Arial"/>
                <w:sz w:val="20"/>
                <w:szCs w:val="20"/>
              </w:rPr>
              <w:t>в сроки, установленные для представления отчетности</w:t>
            </w:r>
          </w:p>
        </w:tc>
        <w:tc>
          <w:tcPr>
            <w:tcW w:w="2126" w:type="dxa"/>
            <w:tcBorders>
              <w:top w:val="single" w:sz="4" w:space="0" w:color="auto"/>
              <w:left w:val="single" w:sz="4" w:space="0" w:color="auto"/>
              <w:bottom w:val="single" w:sz="4" w:space="0" w:color="auto"/>
              <w:right w:val="nil"/>
            </w:tcBorders>
          </w:tcPr>
          <w:p w14:paraId="68965B2F" w14:textId="77777777" w:rsidR="00A939E1" w:rsidRPr="005A2FC2" w:rsidRDefault="00A939E1" w:rsidP="00A939E1">
            <w:pPr>
              <w:pStyle w:val="a9"/>
              <w:rPr>
                <w:rFonts w:ascii="Arial" w:hAnsi="Arial" w:cs="Arial"/>
                <w:sz w:val="20"/>
                <w:szCs w:val="20"/>
              </w:rPr>
            </w:pPr>
            <w:r w:rsidRPr="005A2FC2">
              <w:rPr>
                <w:rFonts w:ascii="Arial" w:hAnsi="Arial" w:cs="Arial"/>
                <w:sz w:val="20"/>
                <w:szCs w:val="20"/>
              </w:rPr>
              <w:t>представленная в утвержденном программном продукте отчетность, в части сведений, не содержащих гостайну</w:t>
            </w:r>
          </w:p>
        </w:tc>
        <w:tc>
          <w:tcPr>
            <w:tcW w:w="2261" w:type="dxa"/>
            <w:tcBorders>
              <w:top w:val="single" w:sz="4" w:space="0" w:color="auto"/>
              <w:left w:val="single" w:sz="4" w:space="0" w:color="auto"/>
              <w:bottom w:val="single" w:sz="4" w:space="0" w:color="auto"/>
            </w:tcBorders>
          </w:tcPr>
          <w:p w14:paraId="6B34FEED" w14:textId="77777777" w:rsidR="00A939E1" w:rsidRPr="005A2FC2" w:rsidRDefault="00A939E1" w:rsidP="00A939E1">
            <w:pPr>
              <w:pStyle w:val="a7"/>
              <w:jc w:val="center"/>
              <w:rPr>
                <w:rFonts w:ascii="Arial" w:hAnsi="Arial" w:cs="Arial"/>
                <w:sz w:val="20"/>
                <w:szCs w:val="20"/>
              </w:rPr>
            </w:pPr>
            <w:r w:rsidRPr="005A2FC2">
              <w:rPr>
                <w:rFonts w:ascii="Arial" w:hAnsi="Arial" w:cs="Arial"/>
                <w:sz w:val="20"/>
                <w:szCs w:val="20"/>
              </w:rPr>
              <w:t>X</w:t>
            </w:r>
          </w:p>
        </w:tc>
      </w:tr>
      <w:tr w:rsidR="00A939E1" w:rsidRPr="005A2FC2" w14:paraId="52D30327" w14:textId="77777777" w:rsidTr="00AA544D">
        <w:trPr>
          <w:gridAfter w:val="1"/>
          <w:wAfter w:w="44" w:type="dxa"/>
        </w:trPr>
        <w:tc>
          <w:tcPr>
            <w:tcW w:w="596" w:type="dxa"/>
            <w:tcBorders>
              <w:top w:val="single" w:sz="4" w:space="0" w:color="auto"/>
              <w:bottom w:val="nil"/>
              <w:right w:val="nil"/>
            </w:tcBorders>
          </w:tcPr>
          <w:p w14:paraId="7A809F99" w14:textId="6F88C24D" w:rsidR="00A939E1" w:rsidRPr="005A2FC2" w:rsidRDefault="00053E15" w:rsidP="00420A96">
            <w:pPr>
              <w:pStyle w:val="a7"/>
              <w:jc w:val="center"/>
              <w:rPr>
                <w:rFonts w:ascii="Arial" w:hAnsi="Arial" w:cs="Arial"/>
                <w:sz w:val="20"/>
                <w:szCs w:val="20"/>
              </w:rPr>
            </w:pPr>
            <w:r w:rsidRPr="005A2FC2">
              <w:rPr>
                <w:rFonts w:ascii="Arial" w:hAnsi="Arial" w:cs="Arial"/>
                <w:sz w:val="20"/>
                <w:szCs w:val="20"/>
              </w:rPr>
              <w:t>1</w:t>
            </w:r>
            <w:r w:rsidR="00420A96" w:rsidRPr="005A2FC2">
              <w:rPr>
                <w:rFonts w:ascii="Arial" w:hAnsi="Arial" w:cs="Arial"/>
                <w:sz w:val="20"/>
                <w:szCs w:val="20"/>
              </w:rPr>
              <w:t>0</w:t>
            </w:r>
          </w:p>
        </w:tc>
        <w:tc>
          <w:tcPr>
            <w:tcW w:w="3119" w:type="dxa"/>
            <w:tcBorders>
              <w:top w:val="single" w:sz="4" w:space="0" w:color="auto"/>
              <w:left w:val="single" w:sz="4" w:space="0" w:color="auto"/>
              <w:bottom w:val="nil"/>
              <w:right w:val="nil"/>
            </w:tcBorders>
          </w:tcPr>
          <w:p w14:paraId="3377BCEC" w14:textId="77777777" w:rsidR="00A939E1" w:rsidRPr="005A2FC2" w:rsidRDefault="00A939E1" w:rsidP="00A939E1">
            <w:pPr>
              <w:pStyle w:val="a9"/>
              <w:rPr>
                <w:rFonts w:ascii="Arial" w:hAnsi="Arial" w:cs="Arial"/>
                <w:sz w:val="20"/>
                <w:szCs w:val="20"/>
              </w:rPr>
            </w:pPr>
            <w:r w:rsidRPr="005A2FC2">
              <w:rPr>
                <w:rFonts w:ascii="Arial" w:hAnsi="Arial" w:cs="Arial"/>
                <w:sz w:val="20"/>
                <w:szCs w:val="20"/>
              </w:rPr>
              <w:t xml:space="preserve">Дополнительная информация для консолидированной </w:t>
            </w:r>
            <w:hyperlink r:id="rId256" w:history="1">
              <w:r w:rsidRPr="005A2FC2">
                <w:rPr>
                  <w:rStyle w:val="a4"/>
                  <w:rFonts w:ascii="Arial" w:hAnsi="Arial" w:cs="Arial"/>
                  <w:color w:val="auto"/>
                  <w:sz w:val="20"/>
                  <w:szCs w:val="20"/>
                </w:rPr>
                <w:t>Пояснительной записки</w:t>
              </w:r>
            </w:hyperlink>
            <w:r w:rsidRPr="005A2FC2">
              <w:rPr>
                <w:rFonts w:ascii="Arial" w:hAnsi="Arial" w:cs="Arial"/>
                <w:sz w:val="20"/>
                <w:szCs w:val="20"/>
              </w:rPr>
              <w:t xml:space="preserve"> (ОКУД 0503160) (например, в части структуры субъекта централизованного учета)</w:t>
            </w:r>
          </w:p>
        </w:tc>
        <w:tc>
          <w:tcPr>
            <w:tcW w:w="1417" w:type="dxa"/>
            <w:tcBorders>
              <w:top w:val="single" w:sz="4" w:space="0" w:color="auto"/>
              <w:left w:val="single" w:sz="4" w:space="0" w:color="auto"/>
              <w:bottom w:val="nil"/>
              <w:right w:val="nil"/>
            </w:tcBorders>
          </w:tcPr>
          <w:p w14:paraId="13978BD2" w14:textId="77777777" w:rsidR="00A939E1" w:rsidRPr="005A2FC2" w:rsidRDefault="00A939E1" w:rsidP="00A939E1">
            <w:pPr>
              <w:pStyle w:val="a9"/>
              <w:rPr>
                <w:rFonts w:ascii="Arial" w:hAnsi="Arial" w:cs="Arial"/>
                <w:sz w:val="20"/>
                <w:szCs w:val="20"/>
              </w:rPr>
            </w:pPr>
            <w:r w:rsidRPr="005A2FC2">
              <w:rPr>
                <w:rFonts w:ascii="Arial" w:hAnsi="Arial" w:cs="Arial"/>
                <w:sz w:val="20"/>
                <w:szCs w:val="20"/>
              </w:rPr>
              <w:t>субъект централизованного учета</w:t>
            </w:r>
          </w:p>
        </w:tc>
        <w:tc>
          <w:tcPr>
            <w:tcW w:w="1559" w:type="dxa"/>
            <w:tcBorders>
              <w:top w:val="single" w:sz="4" w:space="0" w:color="auto"/>
              <w:left w:val="single" w:sz="4" w:space="0" w:color="auto"/>
              <w:bottom w:val="nil"/>
              <w:right w:val="nil"/>
            </w:tcBorders>
          </w:tcPr>
          <w:p w14:paraId="37DBA1D9" w14:textId="77777777" w:rsidR="00A939E1" w:rsidRPr="005A2FC2" w:rsidRDefault="00A939E1" w:rsidP="00A939E1">
            <w:pPr>
              <w:pStyle w:val="a9"/>
              <w:rPr>
                <w:rFonts w:ascii="Arial" w:hAnsi="Arial" w:cs="Arial"/>
                <w:sz w:val="20"/>
                <w:szCs w:val="20"/>
              </w:rPr>
            </w:pPr>
            <w:r w:rsidRPr="005A2FC2">
              <w:rPr>
                <w:rFonts w:ascii="Arial" w:hAnsi="Arial" w:cs="Arial"/>
                <w:sz w:val="20"/>
                <w:szCs w:val="20"/>
              </w:rPr>
              <w:t>электронный</w:t>
            </w:r>
          </w:p>
        </w:tc>
        <w:tc>
          <w:tcPr>
            <w:tcW w:w="1985" w:type="dxa"/>
            <w:tcBorders>
              <w:top w:val="single" w:sz="4" w:space="0" w:color="auto"/>
              <w:left w:val="single" w:sz="4" w:space="0" w:color="auto"/>
              <w:bottom w:val="nil"/>
              <w:right w:val="nil"/>
            </w:tcBorders>
          </w:tcPr>
          <w:p w14:paraId="7FDCE243" w14:textId="77777777" w:rsidR="00A939E1" w:rsidRPr="005A2FC2" w:rsidRDefault="00A939E1" w:rsidP="00A939E1">
            <w:pPr>
              <w:pStyle w:val="a9"/>
              <w:rPr>
                <w:rFonts w:ascii="Arial" w:hAnsi="Arial" w:cs="Arial"/>
                <w:sz w:val="20"/>
                <w:szCs w:val="20"/>
              </w:rPr>
            </w:pPr>
            <w:r w:rsidRPr="005A2FC2">
              <w:rPr>
                <w:rFonts w:ascii="Arial" w:hAnsi="Arial" w:cs="Arial"/>
                <w:sz w:val="20"/>
                <w:szCs w:val="20"/>
              </w:rPr>
              <w:t>направляет не позднее 5 (пяти) рабочих дней до даты представления отчетности</w:t>
            </w:r>
          </w:p>
        </w:tc>
        <w:tc>
          <w:tcPr>
            <w:tcW w:w="1843" w:type="dxa"/>
            <w:tcBorders>
              <w:top w:val="single" w:sz="4" w:space="0" w:color="auto"/>
              <w:left w:val="single" w:sz="4" w:space="0" w:color="auto"/>
              <w:bottom w:val="nil"/>
              <w:right w:val="nil"/>
            </w:tcBorders>
          </w:tcPr>
          <w:p w14:paraId="57E11BC6" w14:textId="77777777" w:rsidR="00A939E1" w:rsidRPr="005A2FC2" w:rsidRDefault="00A939E1" w:rsidP="00A939E1">
            <w:pPr>
              <w:pStyle w:val="a9"/>
              <w:rPr>
                <w:rFonts w:ascii="Arial" w:hAnsi="Arial" w:cs="Arial"/>
                <w:sz w:val="20"/>
                <w:szCs w:val="20"/>
              </w:rPr>
            </w:pPr>
            <w:r w:rsidRPr="005A2FC2">
              <w:rPr>
                <w:rFonts w:ascii="Arial" w:hAnsi="Arial" w:cs="Arial"/>
                <w:sz w:val="20"/>
                <w:szCs w:val="20"/>
              </w:rPr>
              <w:t>ответственное лицо субъекта централизованного учета</w:t>
            </w:r>
          </w:p>
        </w:tc>
        <w:tc>
          <w:tcPr>
            <w:tcW w:w="1134" w:type="dxa"/>
            <w:tcBorders>
              <w:top w:val="single" w:sz="4" w:space="0" w:color="auto"/>
              <w:left w:val="single" w:sz="4" w:space="0" w:color="auto"/>
              <w:bottom w:val="nil"/>
              <w:right w:val="nil"/>
            </w:tcBorders>
          </w:tcPr>
          <w:p w14:paraId="71F36972" w14:textId="77777777" w:rsidR="00A939E1" w:rsidRPr="005A2FC2" w:rsidRDefault="00A939E1" w:rsidP="00A939E1">
            <w:pPr>
              <w:pStyle w:val="a9"/>
              <w:rPr>
                <w:rFonts w:ascii="Arial" w:hAnsi="Arial" w:cs="Arial"/>
                <w:sz w:val="20"/>
                <w:szCs w:val="20"/>
              </w:rPr>
            </w:pPr>
            <w:r w:rsidRPr="005A2FC2">
              <w:rPr>
                <w:rFonts w:ascii="Arial" w:hAnsi="Arial" w:cs="Arial"/>
                <w:sz w:val="20"/>
                <w:szCs w:val="20"/>
              </w:rPr>
              <w:t>не позднее 2 (двух) рабочих дней до даты представления отчетности</w:t>
            </w:r>
          </w:p>
        </w:tc>
        <w:tc>
          <w:tcPr>
            <w:tcW w:w="2126" w:type="dxa"/>
            <w:tcBorders>
              <w:top w:val="single" w:sz="4" w:space="0" w:color="auto"/>
              <w:left w:val="single" w:sz="4" w:space="0" w:color="auto"/>
              <w:bottom w:val="nil"/>
              <w:right w:val="nil"/>
            </w:tcBorders>
          </w:tcPr>
          <w:p w14:paraId="2221378C" w14:textId="78DCF3D0" w:rsidR="00A939E1" w:rsidRPr="005A2FC2" w:rsidRDefault="00A939E1" w:rsidP="00A939E1">
            <w:pPr>
              <w:pStyle w:val="a9"/>
              <w:rPr>
                <w:rFonts w:ascii="Arial" w:hAnsi="Arial" w:cs="Arial"/>
                <w:sz w:val="20"/>
                <w:szCs w:val="20"/>
              </w:rPr>
            </w:pPr>
            <w:r w:rsidRPr="005A2FC2">
              <w:rPr>
                <w:rFonts w:ascii="Arial" w:hAnsi="Arial" w:cs="Arial"/>
                <w:sz w:val="20"/>
                <w:szCs w:val="20"/>
              </w:rPr>
              <w:t xml:space="preserve">формирование консолидированной Пояснительной записки в составе годовой, квартальной, месячной отчетности об исполнении </w:t>
            </w:r>
            <w:r w:rsidR="006838AC" w:rsidRPr="005A2FC2">
              <w:rPr>
                <w:rFonts w:ascii="Arial" w:hAnsi="Arial" w:cs="Arial"/>
                <w:sz w:val="20"/>
                <w:szCs w:val="20"/>
              </w:rPr>
              <w:t xml:space="preserve">бюджета субъекта </w:t>
            </w:r>
            <w:r w:rsidRPr="005A2FC2">
              <w:rPr>
                <w:rFonts w:ascii="Arial" w:hAnsi="Arial" w:cs="Arial"/>
                <w:sz w:val="20"/>
                <w:szCs w:val="20"/>
              </w:rPr>
              <w:t>Российской Федерации</w:t>
            </w:r>
          </w:p>
        </w:tc>
        <w:tc>
          <w:tcPr>
            <w:tcW w:w="2261" w:type="dxa"/>
            <w:tcBorders>
              <w:top w:val="single" w:sz="4" w:space="0" w:color="auto"/>
              <w:left w:val="single" w:sz="4" w:space="0" w:color="auto"/>
              <w:bottom w:val="nil"/>
            </w:tcBorders>
          </w:tcPr>
          <w:p w14:paraId="6F5CB685" w14:textId="56FE830A" w:rsidR="00A939E1" w:rsidRPr="005A2FC2" w:rsidRDefault="00A939E1" w:rsidP="00A939E1">
            <w:pPr>
              <w:pStyle w:val="a9"/>
              <w:rPr>
                <w:rFonts w:ascii="Arial" w:hAnsi="Arial" w:cs="Arial"/>
                <w:sz w:val="20"/>
                <w:szCs w:val="20"/>
              </w:rPr>
            </w:pPr>
            <w:r w:rsidRPr="005A2FC2">
              <w:rPr>
                <w:rFonts w:ascii="Arial" w:hAnsi="Arial" w:cs="Arial"/>
                <w:sz w:val="20"/>
                <w:szCs w:val="20"/>
              </w:rPr>
              <w:t xml:space="preserve">для представления в утвержденном программном продукте в составе консолидированной годовой, квартальной, месячной отчетности об исполнении </w:t>
            </w:r>
            <w:r w:rsidR="006838AC" w:rsidRPr="005A2FC2">
              <w:rPr>
                <w:rFonts w:ascii="Arial" w:hAnsi="Arial" w:cs="Arial"/>
                <w:sz w:val="20"/>
                <w:szCs w:val="20"/>
              </w:rPr>
              <w:t xml:space="preserve">бюджета субъекта </w:t>
            </w:r>
            <w:r w:rsidRPr="005A2FC2">
              <w:rPr>
                <w:rFonts w:ascii="Arial" w:hAnsi="Arial" w:cs="Arial"/>
                <w:sz w:val="20"/>
                <w:szCs w:val="20"/>
              </w:rPr>
              <w:t>Российской Федерации, в части сведений, не содержащих гостайну</w:t>
            </w:r>
          </w:p>
        </w:tc>
      </w:tr>
      <w:tr w:rsidR="00A939E1" w:rsidRPr="005A2FC2" w14:paraId="18AA26E2" w14:textId="77777777" w:rsidTr="00AA544D">
        <w:trPr>
          <w:gridAfter w:val="1"/>
          <w:wAfter w:w="44" w:type="dxa"/>
        </w:trPr>
        <w:tc>
          <w:tcPr>
            <w:tcW w:w="596" w:type="dxa"/>
            <w:tcBorders>
              <w:top w:val="single" w:sz="4" w:space="0" w:color="auto"/>
              <w:bottom w:val="single" w:sz="4" w:space="0" w:color="auto"/>
              <w:right w:val="nil"/>
            </w:tcBorders>
          </w:tcPr>
          <w:p w14:paraId="042CCC4F" w14:textId="5CF1DCAA" w:rsidR="00A939E1" w:rsidRPr="005A2FC2" w:rsidRDefault="00053E15" w:rsidP="00420A96">
            <w:pPr>
              <w:pStyle w:val="a7"/>
              <w:jc w:val="center"/>
              <w:rPr>
                <w:rFonts w:ascii="Arial" w:hAnsi="Arial" w:cs="Arial"/>
                <w:sz w:val="20"/>
                <w:szCs w:val="20"/>
              </w:rPr>
            </w:pPr>
            <w:r w:rsidRPr="005A2FC2">
              <w:rPr>
                <w:rFonts w:ascii="Arial" w:hAnsi="Arial" w:cs="Arial"/>
                <w:sz w:val="20"/>
                <w:szCs w:val="20"/>
              </w:rPr>
              <w:t>1</w:t>
            </w:r>
            <w:r w:rsidR="00420A96" w:rsidRPr="005A2FC2">
              <w:rPr>
                <w:rFonts w:ascii="Arial" w:hAnsi="Arial" w:cs="Arial"/>
                <w:sz w:val="20"/>
                <w:szCs w:val="20"/>
              </w:rPr>
              <w:t>1</w:t>
            </w:r>
          </w:p>
        </w:tc>
        <w:tc>
          <w:tcPr>
            <w:tcW w:w="3119" w:type="dxa"/>
            <w:tcBorders>
              <w:top w:val="single" w:sz="4" w:space="0" w:color="auto"/>
              <w:left w:val="single" w:sz="4" w:space="0" w:color="auto"/>
              <w:bottom w:val="single" w:sz="4" w:space="0" w:color="auto"/>
              <w:right w:val="nil"/>
            </w:tcBorders>
          </w:tcPr>
          <w:p w14:paraId="45A69DB5" w14:textId="4DA66A51" w:rsidR="00A939E1" w:rsidRPr="005A2FC2" w:rsidRDefault="00A939E1" w:rsidP="00A939E1">
            <w:pPr>
              <w:pStyle w:val="a9"/>
              <w:rPr>
                <w:rFonts w:ascii="Arial" w:hAnsi="Arial" w:cs="Arial"/>
                <w:sz w:val="20"/>
                <w:szCs w:val="20"/>
              </w:rPr>
            </w:pPr>
            <w:r w:rsidRPr="005A2FC2">
              <w:rPr>
                <w:rFonts w:ascii="Arial" w:hAnsi="Arial" w:cs="Arial"/>
                <w:sz w:val="20"/>
                <w:szCs w:val="20"/>
              </w:rPr>
              <w:t xml:space="preserve">Информация о сотрудниках с разбивкой по категориям и группам должностей государственной гражданской службы для формирования Отчета о расходах и численности работников </w:t>
            </w:r>
            <w:r w:rsidR="00CA786D">
              <w:rPr>
                <w:rFonts w:ascii="Arial" w:hAnsi="Arial" w:cs="Arial"/>
                <w:sz w:val="20"/>
                <w:szCs w:val="20"/>
              </w:rPr>
              <w:t xml:space="preserve">федеральных </w:t>
            </w:r>
            <w:r w:rsidRPr="005A2FC2">
              <w:rPr>
                <w:rFonts w:ascii="Arial" w:hAnsi="Arial" w:cs="Arial"/>
                <w:sz w:val="20"/>
                <w:szCs w:val="20"/>
              </w:rPr>
              <w:t>государственных органов</w:t>
            </w:r>
            <w:r w:rsidR="00CA786D">
              <w:rPr>
                <w:rFonts w:ascii="Arial" w:hAnsi="Arial" w:cs="Arial"/>
                <w:sz w:val="20"/>
                <w:szCs w:val="20"/>
              </w:rPr>
              <w:t>,</w:t>
            </w:r>
            <w:r w:rsidR="003354E1" w:rsidRPr="005A2FC2">
              <w:rPr>
                <w:rFonts w:ascii="Arial" w:hAnsi="Arial" w:cs="Arial"/>
                <w:sz w:val="20"/>
                <w:szCs w:val="20"/>
              </w:rPr>
              <w:t xml:space="preserve"> </w:t>
            </w:r>
            <w:r w:rsidRPr="005A2FC2">
              <w:rPr>
                <w:rFonts w:ascii="Arial" w:hAnsi="Arial" w:cs="Arial"/>
                <w:sz w:val="20"/>
                <w:szCs w:val="20"/>
              </w:rPr>
              <w:t xml:space="preserve"> </w:t>
            </w:r>
            <w:r w:rsidRPr="005A2FC2">
              <w:rPr>
                <w:rFonts w:ascii="Arial" w:hAnsi="Arial" w:cs="Arial"/>
                <w:sz w:val="20"/>
                <w:szCs w:val="20"/>
              </w:rPr>
              <w:lastRenderedPageBreak/>
              <w:t xml:space="preserve">государственных </w:t>
            </w:r>
            <w:r w:rsidR="00CA786D">
              <w:rPr>
                <w:rFonts w:ascii="Arial" w:hAnsi="Arial" w:cs="Arial"/>
                <w:sz w:val="20"/>
                <w:szCs w:val="20"/>
              </w:rPr>
              <w:t xml:space="preserve">органов субъектов Российской Федерации </w:t>
            </w:r>
            <w:r w:rsidRPr="005A2FC2">
              <w:rPr>
                <w:rFonts w:ascii="Arial" w:hAnsi="Arial" w:cs="Arial"/>
                <w:sz w:val="20"/>
                <w:szCs w:val="20"/>
              </w:rPr>
              <w:t>(</w:t>
            </w:r>
            <w:hyperlink r:id="rId257" w:history="1">
              <w:r w:rsidRPr="005A2FC2">
                <w:rPr>
                  <w:rStyle w:val="a4"/>
                  <w:rFonts w:ascii="Arial" w:hAnsi="Arial" w:cs="Arial"/>
                  <w:color w:val="auto"/>
                  <w:sz w:val="20"/>
                  <w:szCs w:val="20"/>
                </w:rPr>
                <w:t>форма 14</w:t>
              </w:r>
            </w:hyperlink>
            <w:r w:rsidRPr="005A2FC2">
              <w:rPr>
                <w:rFonts w:ascii="Arial" w:hAnsi="Arial" w:cs="Arial"/>
                <w:sz w:val="20"/>
                <w:szCs w:val="20"/>
              </w:rPr>
              <w:t>, ОКУД 0503074)</w:t>
            </w:r>
          </w:p>
        </w:tc>
        <w:tc>
          <w:tcPr>
            <w:tcW w:w="1417" w:type="dxa"/>
            <w:tcBorders>
              <w:top w:val="single" w:sz="4" w:space="0" w:color="auto"/>
              <w:left w:val="single" w:sz="4" w:space="0" w:color="auto"/>
              <w:bottom w:val="single" w:sz="4" w:space="0" w:color="auto"/>
              <w:right w:val="nil"/>
            </w:tcBorders>
          </w:tcPr>
          <w:p w14:paraId="23FD0CA3" w14:textId="77777777" w:rsidR="00A939E1" w:rsidRPr="005A2FC2" w:rsidRDefault="00A939E1" w:rsidP="00A939E1">
            <w:pPr>
              <w:pStyle w:val="a9"/>
              <w:rPr>
                <w:rFonts w:ascii="Arial" w:hAnsi="Arial" w:cs="Arial"/>
                <w:sz w:val="20"/>
                <w:szCs w:val="20"/>
              </w:rPr>
            </w:pPr>
            <w:r w:rsidRPr="005A2FC2">
              <w:rPr>
                <w:rFonts w:ascii="Arial" w:hAnsi="Arial" w:cs="Arial"/>
                <w:sz w:val="20"/>
                <w:szCs w:val="20"/>
              </w:rPr>
              <w:lastRenderedPageBreak/>
              <w:t>субъект централизованного учета</w:t>
            </w:r>
          </w:p>
        </w:tc>
        <w:tc>
          <w:tcPr>
            <w:tcW w:w="1559" w:type="dxa"/>
            <w:tcBorders>
              <w:top w:val="single" w:sz="4" w:space="0" w:color="auto"/>
              <w:left w:val="single" w:sz="4" w:space="0" w:color="auto"/>
              <w:bottom w:val="single" w:sz="4" w:space="0" w:color="auto"/>
              <w:right w:val="nil"/>
            </w:tcBorders>
          </w:tcPr>
          <w:p w14:paraId="3DDA8190" w14:textId="77777777" w:rsidR="00A939E1" w:rsidRPr="005A2FC2" w:rsidRDefault="00A939E1" w:rsidP="00A939E1">
            <w:pPr>
              <w:pStyle w:val="a9"/>
              <w:rPr>
                <w:rFonts w:ascii="Arial" w:hAnsi="Arial" w:cs="Arial"/>
                <w:sz w:val="20"/>
                <w:szCs w:val="20"/>
              </w:rPr>
            </w:pPr>
            <w:r w:rsidRPr="005A2FC2">
              <w:rPr>
                <w:rFonts w:ascii="Arial" w:hAnsi="Arial" w:cs="Arial"/>
                <w:sz w:val="20"/>
                <w:szCs w:val="20"/>
              </w:rPr>
              <w:t>электронный</w:t>
            </w:r>
          </w:p>
        </w:tc>
        <w:tc>
          <w:tcPr>
            <w:tcW w:w="1985" w:type="dxa"/>
            <w:tcBorders>
              <w:top w:val="single" w:sz="4" w:space="0" w:color="auto"/>
              <w:left w:val="single" w:sz="4" w:space="0" w:color="auto"/>
              <w:bottom w:val="single" w:sz="4" w:space="0" w:color="auto"/>
              <w:right w:val="nil"/>
            </w:tcBorders>
          </w:tcPr>
          <w:p w14:paraId="02A93B92" w14:textId="77777777" w:rsidR="00A939E1" w:rsidRPr="005A2FC2" w:rsidRDefault="00A939E1" w:rsidP="00A939E1">
            <w:pPr>
              <w:pStyle w:val="a9"/>
              <w:rPr>
                <w:rFonts w:ascii="Arial" w:hAnsi="Arial" w:cs="Arial"/>
                <w:sz w:val="20"/>
                <w:szCs w:val="20"/>
              </w:rPr>
            </w:pPr>
            <w:r w:rsidRPr="005A2FC2">
              <w:rPr>
                <w:rFonts w:ascii="Arial" w:hAnsi="Arial" w:cs="Arial"/>
                <w:sz w:val="20"/>
                <w:szCs w:val="20"/>
              </w:rPr>
              <w:t>направляет не позднее 5 (пяти) рабочих дней до даты представления квартальной отчетности;</w:t>
            </w:r>
          </w:p>
          <w:p w14:paraId="315F03BE" w14:textId="77777777" w:rsidR="00A939E1" w:rsidRPr="005A2FC2" w:rsidRDefault="00A939E1" w:rsidP="00A939E1">
            <w:pPr>
              <w:pStyle w:val="a9"/>
              <w:rPr>
                <w:rFonts w:ascii="Arial" w:hAnsi="Arial" w:cs="Arial"/>
                <w:sz w:val="20"/>
                <w:szCs w:val="20"/>
              </w:rPr>
            </w:pPr>
            <w:r w:rsidRPr="005A2FC2">
              <w:rPr>
                <w:rFonts w:ascii="Arial" w:hAnsi="Arial" w:cs="Arial"/>
                <w:sz w:val="20"/>
                <w:szCs w:val="20"/>
              </w:rPr>
              <w:t xml:space="preserve">не позднее 14 (четырнадцати) </w:t>
            </w:r>
            <w:r w:rsidRPr="005A2FC2">
              <w:rPr>
                <w:rFonts w:ascii="Arial" w:hAnsi="Arial" w:cs="Arial"/>
                <w:sz w:val="20"/>
                <w:szCs w:val="20"/>
              </w:rPr>
              <w:lastRenderedPageBreak/>
              <w:t>рабочих дней до установленной даты представления годовой отчетности</w:t>
            </w:r>
          </w:p>
        </w:tc>
        <w:tc>
          <w:tcPr>
            <w:tcW w:w="1843" w:type="dxa"/>
            <w:tcBorders>
              <w:top w:val="single" w:sz="4" w:space="0" w:color="auto"/>
              <w:left w:val="single" w:sz="4" w:space="0" w:color="auto"/>
              <w:bottom w:val="single" w:sz="4" w:space="0" w:color="auto"/>
              <w:right w:val="nil"/>
            </w:tcBorders>
          </w:tcPr>
          <w:p w14:paraId="251F503E" w14:textId="77777777" w:rsidR="00A939E1" w:rsidRPr="005A2FC2" w:rsidRDefault="00A939E1" w:rsidP="00A939E1">
            <w:pPr>
              <w:pStyle w:val="a9"/>
              <w:rPr>
                <w:rFonts w:ascii="Arial" w:hAnsi="Arial" w:cs="Arial"/>
                <w:sz w:val="20"/>
                <w:szCs w:val="20"/>
              </w:rPr>
            </w:pPr>
            <w:r w:rsidRPr="005A2FC2">
              <w:rPr>
                <w:rFonts w:ascii="Arial" w:hAnsi="Arial" w:cs="Arial"/>
                <w:sz w:val="20"/>
                <w:szCs w:val="20"/>
              </w:rPr>
              <w:lastRenderedPageBreak/>
              <w:t>ответственное лицо субъекта централизованного учета</w:t>
            </w:r>
          </w:p>
        </w:tc>
        <w:tc>
          <w:tcPr>
            <w:tcW w:w="1134" w:type="dxa"/>
            <w:tcBorders>
              <w:top w:val="single" w:sz="4" w:space="0" w:color="auto"/>
              <w:left w:val="single" w:sz="4" w:space="0" w:color="auto"/>
              <w:bottom w:val="single" w:sz="4" w:space="0" w:color="auto"/>
              <w:right w:val="nil"/>
            </w:tcBorders>
          </w:tcPr>
          <w:p w14:paraId="3D561831" w14:textId="77777777" w:rsidR="00A939E1" w:rsidRPr="005A2FC2" w:rsidRDefault="00A939E1" w:rsidP="00A939E1">
            <w:pPr>
              <w:pStyle w:val="a9"/>
              <w:rPr>
                <w:rFonts w:ascii="Arial" w:hAnsi="Arial" w:cs="Arial"/>
                <w:sz w:val="20"/>
                <w:szCs w:val="20"/>
              </w:rPr>
            </w:pPr>
            <w:r w:rsidRPr="005A2FC2">
              <w:rPr>
                <w:rFonts w:ascii="Arial" w:hAnsi="Arial" w:cs="Arial"/>
                <w:sz w:val="20"/>
                <w:szCs w:val="20"/>
              </w:rPr>
              <w:t>в сроки, установленные для представления отчетности</w:t>
            </w:r>
          </w:p>
        </w:tc>
        <w:tc>
          <w:tcPr>
            <w:tcW w:w="2126" w:type="dxa"/>
            <w:tcBorders>
              <w:top w:val="single" w:sz="4" w:space="0" w:color="auto"/>
              <w:left w:val="single" w:sz="4" w:space="0" w:color="auto"/>
              <w:bottom w:val="single" w:sz="4" w:space="0" w:color="auto"/>
              <w:right w:val="nil"/>
            </w:tcBorders>
          </w:tcPr>
          <w:p w14:paraId="2AEAD616" w14:textId="34028C58" w:rsidR="00CA786D" w:rsidRPr="005A2FC2" w:rsidRDefault="00A939E1" w:rsidP="00CA786D">
            <w:pPr>
              <w:pStyle w:val="a9"/>
              <w:rPr>
                <w:rFonts w:ascii="Arial" w:hAnsi="Arial" w:cs="Arial"/>
                <w:sz w:val="20"/>
                <w:szCs w:val="20"/>
              </w:rPr>
            </w:pPr>
            <w:r w:rsidRPr="005A2FC2">
              <w:rPr>
                <w:rFonts w:ascii="Arial" w:hAnsi="Arial" w:cs="Arial"/>
                <w:sz w:val="20"/>
                <w:szCs w:val="20"/>
              </w:rPr>
              <w:t xml:space="preserve">формирование </w:t>
            </w:r>
            <w:r w:rsidR="00CA786D" w:rsidRPr="00CA786D">
              <w:rPr>
                <w:rFonts w:ascii="Arial" w:hAnsi="Arial" w:cs="Arial"/>
                <w:sz w:val="20"/>
                <w:szCs w:val="20"/>
              </w:rPr>
              <w:t xml:space="preserve">Отчета о расходах и численности работников федеральных государственных </w:t>
            </w:r>
            <w:proofErr w:type="gramStart"/>
            <w:r w:rsidR="00CA786D" w:rsidRPr="00CA786D">
              <w:rPr>
                <w:rFonts w:ascii="Arial" w:hAnsi="Arial" w:cs="Arial"/>
                <w:sz w:val="20"/>
                <w:szCs w:val="20"/>
              </w:rPr>
              <w:t>органов,  государственных</w:t>
            </w:r>
            <w:proofErr w:type="gramEnd"/>
            <w:r w:rsidR="00CA786D" w:rsidRPr="00CA786D">
              <w:rPr>
                <w:rFonts w:ascii="Arial" w:hAnsi="Arial" w:cs="Arial"/>
                <w:sz w:val="20"/>
                <w:szCs w:val="20"/>
              </w:rPr>
              <w:t xml:space="preserve"> органов субъектов </w:t>
            </w:r>
            <w:r w:rsidR="00CA786D" w:rsidRPr="00CA786D">
              <w:rPr>
                <w:rFonts w:ascii="Arial" w:hAnsi="Arial" w:cs="Arial"/>
                <w:sz w:val="20"/>
                <w:szCs w:val="20"/>
              </w:rPr>
              <w:lastRenderedPageBreak/>
              <w:t>Российской Федерации</w:t>
            </w:r>
          </w:p>
          <w:p w14:paraId="0E23CC02" w14:textId="4B6751D4" w:rsidR="00A939E1" w:rsidRPr="005A2FC2" w:rsidRDefault="00A939E1" w:rsidP="00A939E1">
            <w:pPr>
              <w:pStyle w:val="a9"/>
              <w:rPr>
                <w:rFonts w:ascii="Arial" w:hAnsi="Arial" w:cs="Arial"/>
                <w:sz w:val="20"/>
                <w:szCs w:val="20"/>
              </w:rPr>
            </w:pPr>
            <w:r w:rsidRPr="005A2FC2">
              <w:rPr>
                <w:rFonts w:ascii="Arial" w:hAnsi="Arial" w:cs="Arial"/>
                <w:sz w:val="20"/>
                <w:szCs w:val="20"/>
              </w:rPr>
              <w:t>(</w:t>
            </w:r>
            <w:hyperlink r:id="rId258" w:history="1">
              <w:r w:rsidRPr="005A2FC2">
                <w:rPr>
                  <w:rStyle w:val="a4"/>
                  <w:rFonts w:ascii="Arial" w:hAnsi="Arial" w:cs="Arial"/>
                  <w:color w:val="auto"/>
                  <w:sz w:val="20"/>
                  <w:szCs w:val="20"/>
                </w:rPr>
                <w:t>форма 14</w:t>
              </w:r>
            </w:hyperlink>
            <w:r w:rsidRPr="005A2FC2">
              <w:rPr>
                <w:rFonts w:ascii="Arial" w:hAnsi="Arial" w:cs="Arial"/>
                <w:sz w:val="20"/>
                <w:szCs w:val="20"/>
              </w:rPr>
              <w:t>, ОКУД 0503074) в утвержденном программном продукте и направление на подписание руководителю (уполномоченному лицу) субъекта централизованного учета не позднее 2 (двух) рабочих дней до даты представления отчётности, в части сведений, не содержащих гостайну</w:t>
            </w:r>
          </w:p>
        </w:tc>
        <w:tc>
          <w:tcPr>
            <w:tcW w:w="2261" w:type="dxa"/>
            <w:tcBorders>
              <w:top w:val="single" w:sz="4" w:space="0" w:color="auto"/>
              <w:left w:val="single" w:sz="4" w:space="0" w:color="auto"/>
              <w:bottom w:val="single" w:sz="4" w:space="0" w:color="auto"/>
            </w:tcBorders>
          </w:tcPr>
          <w:p w14:paraId="0E561D2E" w14:textId="63FC84B1" w:rsidR="00A939E1" w:rsidRPr="005A2FC2" w:rsidRDefault="00A939E1" w:rsidP="00A939E1">
            <w:pPr>
              <w:pStyle w:val="a9"/>
              <w:rPr>
                <w:rFonts w:ascii="Arial" w:hAnsi="Arial" w:cs="Arial"/>
                <w:sz w:val="20"/>
                <w:szCs w:val="20"/>
              </w:rPr>
            </w:pPr>
            <w:r w:rsidRPr="005A2FC2">
              <w:rPr>
                <w:rFonts w:ascii="Arial" w:hAnsi="Arial" w:cs="Arial"/>
                <w:sz w:val="20"/>
                <w:szCs w:val="20"/>
              </w:rPr>
              <w:lastRenderedPageBreak/>
              <w:t>для формирования сводного отчета о расходах и численности работников государственных органов</w:t>
            </w:r>
            <w:r w:rsidR="003354E1" w:rsidRPr="005A2FC2">
              <w:rPr>
                <w:rFonts w:ascii="Arial" w:hAnsi="Arial" w:cs="Arial"/>
                <w:sz w:val="20"/>
                <w:szCs w:val="20"/>
              </w:rPr>
              <w:t xml:space="preserve"> власти</w:t>
            </w:r>
            <w:r w:rsidRPr="005A2FC2">
              <w:rPr>
                <w:rFonts w:ascii="Arial" w:hAnsi="Arial" w:cs="Arial"/>
                <w:sz w:val="20"/>
                <w:szCs w:val="20"/>
              </w:rPr>
              <w:t xml:space="preserve"> субъектов Российской </w:t>
            </w:r>
            <w:r w:rsidRPr="005A2FC2">
              <w:rPr>
                <w:rFonts w:ascii="Arial" w:hAnsi="Arial" w:cs="Arial"/>
                <w:sz w:val="20"/>
                <w:szCs w:val="20"/>
              </w:rPr>
              <w:lastRenderedPageBreak/>
              <w:t>Федерации (</w:t>
            </w:r>
            <w:hyperlink r:id="rId259" w:history="1">
              <w:r w:rsidRPr="005A2FC2">
                <w:rPr>
                  <w:rStyle w:val="a4"/>
                  <w:rFonts w:ascii="Arial" w:hAnsi="Arial" w:cs="Arial"/>
                  <w:color w:val="auto"/>
                  <w:sz w:val="20"/>
                  <w:szCs w:val="20"/>
                </w:rPr>
                <w:t>форма 14</w:t>
              </w:r>
            </w:hyperlink>
            <w:r w:rsidRPr="005A2FC2">
              <w:rPr>
                <w:rFonts w:ascii="Arial" w:hAnsi="Arial" w:cs="Arial"/>
                <w:sz w:val="20"/>
                <w:szCs w:val="20"/>
              </w:rPr>
              <w:t>, ОКУД 0503074), в части сведений, не содержащих гостайну</w:t>
            </w:r>
          </w:p>
        </w:tc>
      </w:tr>
      <w:tr w:rsidR="00A939E1" w:rsidRPr="00986A7A" w14:paraId="2CEE72AD" w14:textId="77777777" w:rsidTr="00AA544D">
        <w:trPr>
          <w:gridAfter w:val="1"/>
          <w:wAfter w:w="44" w:type="dxa"/>
        </w:trPr>
        <w:tc>
          <w:tcPr>
            <w:tcW w:w="596" w:type="dxa"/>
            <w:tcBorders>
              <w:top w:val="single" w:sz="4" w:space="0" w:color="auto"/>
              <w:bottom w:val="single" w:sz="4" w:space="0" w:color="auto"/>
              <w:right w:val="nil"/>
            </w:tcBorders>
          </w:tcPr>
          <w:p w14:paraId="52A27648" w14:textId="590C3BB7" w:rsidR="00A939E1" w:rsidRPr="00986A7A" w:rsidRDefault="00053E15" w:rsidP="00420A96">
            <w:pPr>
              <w:pStyle w:val="a7"/>
              <w:jc w:val="center"/>
              <w:rPr>
                <w:rFonts w:ascii="Arial" w:hAnsi="Arial" w:cs="Arial"/>
                <w:sz w:val="20"/>
                <w:szCs w:val="20"/>
              </w:rPr>
            </w:pPr>
            <w:r w:rsidRPr="00986A7A">
              <w:rPr>
                <w:rFonts w:ascii="Arial" w:hAnsi="Arial" w:cs="Arial"/>
                <w:sz w:val="20"/>
                <w:szCs w:val="20"/>
              </w:rPr>
              <w:lastRenderedPageBreak/>
              <w:t>1</w:t>
            </w:r>
            <w:r w:rsidR="00420A96" w:rsidRPr="00986A7A">
              <w:rPr>
                <w:rFonts w:ascii="Arial" w:hAnsi="Arial" w:cs="Arial"/>
                <w:sz w:val="20"/>
                <w:szCs w:val="20"/>
              </w:rPr>
              <w:t>2</w:t>
            </w:r>
          </w:p>
        </w:tc>
        <w:tc>
          <w:tcPr>
            <w:tcW w:w="3119" w:type="dxa"/>
            <w:tcBorders>
              <w:top w:val="single" w:sz="4" w:space="0" w:color="auto"/>
              <w:left w:val="single" w:sz="4" w:space="0" w:color="auto"/>
              <w:bottom w:val="single" w:sz="4" w:space="0" w:color="auto"/>
              <w:right w:val="nil"/>
            </w:tcBorders>
          </w:tcPr>
          <w:p w14:paraId="3DA07B41" w14:textId="54EA7EEA" w:rsidR="00A939E1" w:rsidRPr="00986A7A" w:rsidRDefault="00A939E1" w:rsidP="00A939E1">
            <w:pPr>
              <w:pStyle w:val="a9"/>
              <w:rPr>
                <w:rFonts w:ascii="Arial" w:hAnsi="Arial" w:cs="Arial"/>
                <w:sz w:val="20"/>
                <w:szCs w:val="20"/>
              </w:rPr>
            </w:pPr>
            <w:r w:rsidRPr="00986A7A">
              <w:rPr>
                <w:rFonts w:ascii="Arial" w:hAnsi="Arial" w:cs="Arial"/>
                <w:sz w:val="20"/>
                <w:szCs w:val="20"/>
              </w:rPr>
              <w:t xml:space="preserve">Сводный отчет </w:t>
            </w:r>
            <w:r w:rsidR="00CA786D" w:rsidRPr="005A2FC2">
              <w:rPr>
                <w:rFonts w:ascii="Arial" w:hAnsi="Arial" w:cs="Arial"/>
                <w:sz w:val="20"/>
                <w:szCs w:val="20"/>
              </w:rPr>
              <w:t xml:space="preserve">о расходах и численности работников </w:t>
            </w:r>
            <w:r w:rsidR="00CA786D">
              <w:rPr>
                <w:rFonts w:ascii="Arial" w:hAnsi="Arial" w:cs="Arial"/>
                <w:sz w:val="20"/>
                <w:szCs w:val="20"/>
              </w:rPr>
              <w:t xml:space="preserve">федеральных </w:t>
            </w:r>
            <w:r w:rsidR="00CA786D" w:rsidRPr="005A2FC2">
              <w:rPr>
                <w:rFonts w:ascii="Arial" w:hAnsi="Arial" w:cs="Arial"/>
                <w:sz w:val="20"/>
                <w:szCs w:val="20"/>
              </w:rPr>
              <w:t>государственных органов</w:t>
            </w:r>
            <w:r w:rsidR="00CA786D">
              <w:rPr>
                <w:rFonts w:ascii="Arial" w:hAnsi="Arial" w:cs="Arial"/>
                <w:sz w:val="20"/>
                <w:szCs w:val="20"/>
              </w:rPr>
              <w:t>,</w:t>
            </w:r>
            <w:r w:rsidR="00CA786D" w:rsidRPr="005A2FC2">
              <w:rPr>
                <w:rFonts w:ascii="Arial" w:hAnsi="Arial" w:cs="Arial"/>
                <w:sz w:val="20"/>
                <w:szCs w:val="20"/>
              </w:rPr>
              <w:t xml:space="preserve">  государственных </w:t>
            </w:r>
            <w:r w:rsidR="00CA786D">
              <w:rPr>
                <w:rFonts w:ascii="Arial" w:hAnsi="Arial" w:cs="Arial"/>
                <w:sz w:val="20"/>
                <w:szCs w:val="20"/>
              </w:rPr>
              <w:t>органов субъектов Российской Федерации</w:t>
            </w:r>
            <w:r w:rsidR="00CA786D" w:rsidRPr="00986A7A">
              <w:rPr>
                <w:rFonts w:ascii="Arial" w:hAnsi="Arial" w:cs="Arial"/>
                <w:sz w:val="20"/>
                <w:szCs w:val="20"/>
              </w:rPr>
              <w:t xml:space="preserve"> </w:t>
            </w:r>
            <w:r w:rsidRPr="00986A7A">
              <w:rPr>
                <w:rFonts w:ascii="Arial" w:hAnsi="Arial" w:cs="Arial"/>
                <w:sz w:val="20"/>
                <w:szCs w:val="20"/>
              </w:rPr>
              <w:t>(</w:t>
            </w:r>
            <w:hyperlink r:id="rId260" w:history="1">
              <w:r w:rsidRPr="00986A7A">
                <w:rPr>
                  <w:rStyle w:val="a4"/>
                  <w:rFonts w:ascii="Arial" w:hAnsi="Arial" w:cs="Arial"/>
                  <w:color w:val="auto"/>
                  <w:sz w:val="20"/>
                  <w:szCs w:val="20"/>
                </w:rPr>
                <w:t>форма 14</w:t>
              </w:r>
            </w:hyperlink>
            <w:r w:rsidRPr="00986A7A">
              <w:rPr>
                <w:rFonts w:ascii="Arial" w:hAnsi="Arial" w:cs="Arial"/>
                <w:sz w:val="20"/>
                <w:szCs w:val="20"/>
              </w:rPr>
              <w:t>, ОКУД 0503074)</w:t>
            </w:r>
          </w:p>
        </w:tc>
        <w:tc>
          <w:tcPr>
            <w:tcW w:w="1417" w:type="dxa"/>
            <w:tcBorders>
              <w:top w:val="single" w:sz="4" w:space="0" w:color="auto"/>
              <w:left w:val="single" w:sz="4" w:space="0" w:color="auto"/>
              <w:bottom w:val="single" w:sz="4" w:space="0" w:color="auto"/>
              <w:right w:val="nil"/>
            </w:tcBorders>
          </w:tcPr>
          <w:p w14:paraId="50A530F2" w14:textId="78C1F7CF" w:rsidR="00A939E1" w:rsidRPr="00986A7A" w:rsidRDefault="007F21F3" w:rsidP="00A939E1">
            <w:pPr>
              <w:pStyle w:val="a9"/>
              <w:rPr>
                <w:rFonts w:ascii="Arial" w:hAnsi="Arial" w:cs="Arial"/>
                <w:sz w:val="20"/>
                <w:szCs w:val="20"/>
              </w:rPr>
            </w:pPr>
            <w:r w:rsidRPr="00986A7A">
              <w:rPr>
                <w:rFonts w:ascii="Arial" w:hAnsi="Arial" w:cs="Arial"/>
                <w:sz w:val="20"/>
                <w:szCs w:val="20"/>
              </w:rPr>
              <w:t>Уполномоченное учреждение</w:t>
            </w:r>
            <w:r w:rsidRPr="00986A7A">
              <w:rPr>
                <w:rFonts w:ascii="Arial" w:hAnsi="Arial" w:cs="Arial"/>
                <w:sz w:val="20"/>
                <w:szCs w:val="20"/>
                <w:vertAlign w:val="superscript"/>
              </w:rPr>
              <w:t> </w:t>
            </w:r>
          </w:p>
        </w:tc>
        <w:tc>
          <w:tcPr>
            <w:tcW w:w="1559" w:type="dxa"/>
            <w:tcBorders>
              <w:top w:val="single" w:sz="4" w:space="0" w:color="auto"/>
              <w:left w:val="single" w:sz="4" w:space="0" w:color="auto"/>
              <w:bottom w:val="single" w:sz="4" w:space="0" w:color="auto"/>
              <w:right w:val="nil"/>
            </w:tcBorders>
          </w:tcPr>
          <w:p w14:paraId="6C53A6ED"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электронный</w:t>
            </w:r>
          </w:p>
        </w:tc>
        <w:tc>
          <w:tcPr>
            <w:tcW w:w="1985" w:type="dxa"/>
            <w:tcBorders>
              <w:top w:val="single" w:sz="4" w:space="0" w:color="auto"/>
              <w:left w:val="single" w:sz="4" w:space="0" w:color="auto"/>
              <w:bottom w:val="single" w:sz="4" w:space="0" w:color="auto"/>
              <w:right w:val="nil"/>
            </w:tcBorders>
          </w:tcPr>
          <w:p w14:paraId="6037CB54" w14:textId="74690356" w:rsidR="00A939E1" w:rsidRPr="00986A7A" w:rsidRDefault="00A939E1" w:rsidP="00A939E1">
            <w:pPr>
              <w:pStyle w:val="a9"/>
              <w:rPr>
                <w:rFonts w:ascii="Arial" w:hAnsi="Arial" w:cs="Arial"/>
                <w:sz w:val="20"/>
                <w:szCs w:val="20"/>
              </w:rPr>
            </w:pPr>
            <w:r w:rsidRPr="00986A7A">
              <w:rPr>
                <w:rFonts w:ascii="Arial" w:hAnsi="Arial" w:cs="Arial"/>
                <w:sz w:val="20"/>
                <w:szCs w:val="20"/>
              </w:rPr>
              <w:t xml:space="preserve">формирует </w:t>
            </w:r>
            <w:r w:rsidR="00CA786D" w:rsidRPr="005A2FC2">
              <w:rPr>
                <w:rFonts w:ascii="Arial" w:hAnsi="Arial" w:cs="Arial"/>
                <w:sz w:val="20"/>
                <w:szCs w:val="20"/>
              </w:rPr>
              <w:t xml:space="preserve">Отчета о расходах и численности работников </w:t>
            </w:r>
            <w:r w:rsidR="00CA786D">
              <w:rPr>
                <w:rFonts w:ascii="Arial" w:hAnsi="Arial" w:cs="Arial"/>
                <w:sz w:val="20"/>
                <w:szCs w:val="20"/>
              </w:rPr>
              <w:t xml:space="preserve">федеральных </w:t>
            </w:r>
            <w:r w:rsidR="00CA786D" w:rsidRPr="005A2FC2">
              <w:rPr>
                <w:rFonts w:ascii="Arial" w:hAnsi="Arial" w:cs="Arial"/>
                <w:sz w:val="20"/>
                <w:szCs w:val="20"/>
              </w:rPr>
              <w:t>государственных органов</w:t>
            </w:r>
            <w:r w:rsidR="00CA786D">
              <w:rPr>
                <w:rFonts w:ascii="Arial" w:hAnsi="Arial" w:cs="Arial"/>
                <w:sz w:val="20"/>
                <w:szCs w:val="20"/>
              </w:rPr>
              <w:t>,</w:t>
            </w:r>
            <w:r w:rsidR="00CA786D" w:rsidRPr="005A2FC2">
              <w:rPr>
                <w:rFonts w:ascii="Arial" w:hAnsi="Arial" w:cs="Arial"/>
                <w:sz w:val="20"/>
                <w:szCs w:val="20"/>
              </w:rPr>
              <w:t xml:space="preserve">  государственных </w:t>
            </w:r>
            <w:r w:rsidR="00CA786D">
              <w:rPr>
                <w:rFonts w:ascii="Arial" w:hAnsi="Arial" w:cs="Arial"/>
                <w:sz w:val="20"/>
                <w:szCs w:val="20"/>
              </w:rPr>
              <w:t>органов субъектов Российской Федерации</w:t>
            </w:r>
            <w:r w:rsidR="00CA786D" w:rsidRPr="00986A7A">
              <w:rPr>
                <w:rFonts w:ascii="Arial" w:hAnsi="Arial" w:cs="Arial"/>
                <w:sz w:val="20"/>
                <w:szCs w:val="20"/>
              </w:rPr>
              <w:t xml:space="preserve"> </w:t>
            </w:r>
            <w:r w:rsidRPr="00986A7A">
              <w:rPr>
                <w:rFonts w:ascii="Arial" w:hAnsi="Arial" w:cs="Arial"/>
                <w:sz w:val="20"/>
                <w:szCs w:val="20"/>
              </w:rPr>
              <w:t>(</w:t>
            </w:r>
            <w:hyperlink r:id="rId261" w:history="1">
              <w:r w:rsidRPr="00986A7A">
                <w:rPr>
                  <w:rStyle w:val="a4"/>
                  <w:rFonts w:ascii="Arial" w:hAnsi="Arial" w:cs="Arial"/>
                  <w:color w:val="auto"/>
                  <w:sz w:val="20"/>
                  <w:szCs w:val="20"/>
                </w:rPr>
                <w:t>форма 14</w:t>
              </w:r>
            </w:hyperlink>
            <w:r w:rsidRPr="00986A7A">
              <w:rPr>
                <w:rFonts w:ascii="Arial" w:hAnsi="Arial" w:cs="Arial"/>
                <w:sz w:val="20"/>
                <w:szCs w:val="20"/>
              </w:rPr>
              <w:t>, ОКУД 0503074) и направляет отчетность на подписание руководителю (уполномоченному лицу) субъекта централизованного учета не позднее 2 (двух) рабочих дней до даты представления отчетности</w:t>
            </w:r>
          </w:p>
        </w:tc>
        <w:tc>
          <w:tcPr>
            <w:tcW w:w="1843" w:type="dxa"/>
            <w:tcBorders>
              <w:top w:val="single" w:sz="4" w:space="0" w:color="auto"/>
              <w:left w:val="single" w:sz="4" w:space="0" w:color="auto"/>
              <w:bottom w:val="single" w:sz="4" w:space="0" w:color="auto"/>
              <w:right w:val="nil"/>
            </w:tcBorders>
          </w:tcPr>
          <w:p w14:paraId="578051D2" w14:textId="1A04A9AD" w:rsidR="00A939E1" w:rsidRPr="00986A7A" w:rsidRDefault="00A939E1" w:rsidP="00420A96">
            <w:pPr>
              <w:pStyle w:val="a9"/>
              <w:rPr>
                <w:rFonts w:ascii="Arial" w:hAnsi="Arial" w:cs="Arial"/>
                <w:sz w:val="20"/>
                <w:szCs w:val="20"/>
              </w:rPr>
            </w:pPr>
            <w:r w:rsidRPr="00986A7A">
              <w:rPr>
                <w:rFonts w:ascii="Arial" w:hAnsi="Arial" w:cs="Arial"/>
                <w:sz w:val="20"/>
                <w:szCs w:val="20"/>
              </w:rPr>
              <w:t xml:space="preserve">ответственное лицо </w:t>
            </w:r>
            <w:r w:rsidR="007F21F3" w:rsidRPr="00986A7A">
              <w:rPr>
                <w:rFonts w:ascii="Arial" w:hAnsi="Arial" w:cs="Arial"/>
                <w:sz w:val="20"/>
                <w:szCs w:val="20"/>
              </w:rPr>
              <w:t>Уполномоченного учреждения</w:t>
            </w:r>
            <w:r w:rsidRPr="00986A7A">
              <w:rPr>
                <w:rFonts w:ascii="Arial" w:hAnsi="Arial" w:cs="Arial"/>
                <w:sz w:val="20"/>
                <w:szCs w:val="20"/>
              </w:rPr>
              <w:t>, руководитель (уполномоченное лицо) субъекта централизованного учета</w:t>
            </w:r>
          </w:p>
        </w:tc>
        <w:tc>
          <w:tcPr>
            <w:tcW w:w="1134" w:type="dxa"/>
            <w:tcBorders>
              <w:top w:val="single" w:sz="4" w:space="0" w:color="auto"/>
              <w:left w:val="single" w:sz="4" w:space="0" w:color="auto"/>
              <w:bottom w:val="single" w:sz="4" w:space="0" w:color="auto"/>
              <w:right w:val="nil"/>
            </w:tcBorders>
          </w:tcPr>
          <w:p w14:paraId="70CFCC3D"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в сроки, установленные для представления отчетности</w:t>
            </w:r>
          </w:p>
        </w:tc>
        <w:tc>
          <w:tcPr>
            <w:tcW w:w="2126" w:type="dxa"/>
            <w:tcBorders>
              <w:top w:val="single" w:sz="4" w:space="0" w:color="auto"/>
              <w:left w:val="single" w:sz="4" w:space="0" w:color="auto"/>
              <w:bottom w:val="single" w:sz="4" w:space="0" w:color="auto"/>
              <w:right w:val="nil"/>
            </w:tcBorders>
          </w:tcPr>
          <w:p w14:paraId="6EDB3007" w14:textId="70688A1A" w:rsidR="00A939E1" w:rsidRPr="00986A7A" w:rsidRDefault="00A939E1" w:rsidP="00A939E1">
            <w:pPr>
              <w:pStyle w:val="a9"/>
              <w:rPr>
                <w:rFonts w:ascii="Arial" w:hAnsi="Arial" w:cs="Arial"/>
                <w:sz w:val="20"/>
                <w:szCs w:val="20"/>
              </w:rPr>
            </w:pPr>
            <w:r w:rsidRPr="00986A7A">
              <w:rPr>
                <w:rFonts w:ascii="Arial" w:hAnsi="Arial" w:cs="Arial"/>
                <w:sz w:val="20"/>
                <w:szCs w:val="20"/>
              </w:rPr>
              <w:t xml:space="preserve">представленный в утвержденном программном продукте </w:t>
            </w:r>
            <w:r w:rsidR="005F5E36" w:rsidRPr="005A2FC2">
              <w:rPr>
                <w:rFonts w:ascii="Arial" w:hAnsi="Arial" w:cs="Arial"/>
                <w:sz w:val="20"/>
                <w:szCs w:val="20"/>
              </w:rPr>
              <w:t xml:space="preserve">Отчета о расходах и численности работников </w:t>
            </w:r>
            <w:r w:rsidR="005F5E36">
              <w:rPr>
                <w:rFonts w:ascii="Arial" w:hAnsi="Arial" w:cs="Arial"/>
                <w:sz w:val="20"/>
                <w:szCs w:val="20"/>
              </w:rPr>
              <w:t xml:space="preserve">федеральных </w:t>
            </w:r>
            <w:r w:rsidR="005F5E36" w:rsidRPr="005A2FC2">
              <w:rPr>
                <w:rFonts w:ascii="Arial" w:hAnsi="Arial" w:cs="Arial"/>
                <w:sz w:val="20"/>
                <w:szCs w:val="20"/>
              </w:rPr>
              <w:t>государственных органов</w:t>
            </w:r>
            <w:r w:rsidR="005F5E36">
              <w:rPr>
                <w:rFonts w:ascii="Arial" w:hAnsi="Arial" w:cs="Arial"/>
                <w:sz w:val="20"/>
                <w:szCs w:val="20"/>
              </w:rPr>
              <w:t>,</w:t>
            </w:r>
            <w:r w:rsidR="005F5E36" w:rsidRPr="005A2FC2">
              <w:rPr>
                <w:rFonts w:ascii="Arial" w:hAnsi="Arial" w:cs="Arial"/>
                <w:sz w:val="20"/>
                <w:szCs w:val="20"/>
              </w:rPr>
              <w:t xml:space="preserve">  государственных </w:t>
            </w:r>
            <w:r w:rsidR="005F5E36">
              <w:rPr>
                <w:rFonts w:ascii="Arial" w:hAnsi="Arial" w:cs="Arial"/>
                <w:sz w:val="20"/>
                <w:szCs w:val="20"/>
              </w:rPr>
              <w:t>органов субъектов Российской Федерации</w:t>
            </w:r>
            <w:r w:rsidR="005F5E36" w:rsidRPr="00986A7A">
              <w:rPr>
                <w:rFonts w:ascii="Arial" w:hAnsi="Arial" w:cs="Arial"/>
                <w:sz w:val="20"/>
                <w:szCs w:val="20"/>
              </w:rPr>
              <w:t xml:space="preserve"> </w:t>
            </w:r>
            <w:r w:rsidRPr="00986A7A">
              <w:rPr>
                <w:rFonts w:ascii="Arial" w:hAnsi="Arial" w:cs="Arial"/>
                <w:sz w:val="20"/>
                <w:szCs w:val="20"/>
              </w:rPr>
              <w:t>(</w:t>
            </w:r>
            <w:hyperlink r:id="rId262" w:history="1">
              <w:r w:rsidRPr="00986A7A">
                <w:rPr>
                  <w:rStyle w:val="a4"/>
                  <w:rFonts w:ascii="Arial" w:hAnsi="Arial" w:cs="Arial"/>
                  <w:color w:val="auto"/>
                  <w:sz w:val="20"/>
                  <w:szCs w:val="20"/>
                </w:rPr>
                <w:t>форма 14</w:t>
              </w:r>
            </w:hyperlink>
            <w:r w:rsidRPr="00986A7A">
              <w:rPr>
                <w:rFonts w:ascii="Arial" w:hAnsi="Arial" w:cs="Arial"/>
                <w:sz w:val="20"/>
                <w:szCs w:val="20"/>
              </w:rPr>
              <w:t>, ОКУД 0503074), в части сведений, не содержащих гостайну</w:t>
            </w:r>
          </w:p>
        </w:tc>
        <w:tc>
          <w:tcPr>
            <w:tcW w:w="2261" w:type="dxa"/>
            <w:tcBorders>
              <w:top w:val="single" w:sz="4" w:space="0" w:color="auto"/>
              <w:left w:val="single" w:sz="4" w:space="0" w:color="auto"/>
              <w:bottom w:val="single" w:sz="4" w:space="0" w:color="auto"/>
            </w:tcBorders>
          </w:tcPr>
          <w:p w14:paraId="69CE5DB9" w14:textId="77777777" w:rsidR="00A939E1" w:rsidRPr="00986A7A" w:rsidRDefault="00A939E1" w:rsidP="00A939E1">
            <w:pPr>
              <w:pStyle w:val="a7"/>
              <w:jc w:val="center"/>
              <w:rPr>
                <w:rFonts w:ascii="Arial" w:hAnsi="Arial" w:cs="Arial"/>
                <w:sz w:val="20"/>
                <w:szCs w:val="20"/>
              </w:rPr>
            </w:pPr>
            <w:r w:rsidRPr="00986A7A">
              <w:rPr>
                <w:rFonts w:ascii="Arial" w:hAnsi="Arial" w:cs="Arial"/>
                <w:sz w:val="20"/>
                <w:szCs w:val="20"/>
              </w:rPr>
              <w:t>X</w:t>
            </w:r>
          </w:p>
        </w:tc>
      </w:tr>
      <w:tr w:rsidR="00A939E1" w:rsidRPr="00986A7A" w14:paraId="05796F9E" w14:textId="77777777" w:rsidTr="00AA544D">
        <w:trPr>
          <w:gridAfter w:val="1"/>
          <w:wAfter w:w="44" w:type="dxa"/>
        </w:trPr>
        <w:tc>
          <w:tcPr>
            <w:tcW w:w="596" w:type="dxa"/>
            <w:tcBorders>
              <w:top w:val="single" w:sz="4" w:space="0" w:color="auto"/>
              <w:bottom w:val="single" w:sz="4" w:space="0" w:color="auto"/>
              <w:right w:val="nil"/>
            </w:tcBorders>
          </w:tcPr>
          <w:p w14:paraId="52B222F9" w14:textId="6A255E03" w:rsidR="00A939E1" w:rsidRPr="00986A7A" w:rsidRDefault="00053E15" w:rsidP="00420A96">
            <w:pPr>
              <w:pStyle w:val="a7"/>
              <w:jc w:val="center"/>
              <w:rPr>
                <w:rFonts w:ascii="Arial" w:hAnsi="Arial" w:cs="Arial"/>
                <w:sz w:val="20"/>
                <w:szCs w:val="20"/>
              </w:rPr>
            </w:pPr>
            <w:r w:rsidRPr="00986A7A">
              <w:rPr>
                <w:rFonts w:ascii="Arial" w:hAnsi="Arial" w:cs="Arial"/>
                <w:sz w:val="20"/>
                <w:szCs w:val="20"/>
              </w:rPr>
              <w:t>1</w:t>
            </w:r>
            <w:r w:rsidR="00420A96" w:rsidRPr="00986A7A">
              <w:rPr>
                <w:rFonts w:ascii="Arial" w:hAnsi="Arial" w:cs="Arial"/>
                <w:sz w:val="20"/>
                <w:szCs w:val="20"/>
              </w:rPr>
              <w:t>3</w:t>
            </w:r>
          </w:p>
        </w:tc>
        <w:tc>
          <w:tcPr>
            <w:tcW w:w="3119" w:type="dxa"/>
            <w:tcBorders>
              <w:top w:val="single" w:sz="4" w:space="0" w:color="auto"/>
              <w:left w:val="single" w:sz="4" w:space="0" w:color="auto"/>
              <w:bottom w:val="single" w:sz="4" w:space="0" w:color="auto"/>
              <w:right w:val="nil"/>
            </w:tcBorders>
          </w:tcPr>
          <w:p w14:paraId="16F49947" w14:textId="1C2E08B3" w:rsidR="00A939E1" w:rsidRPr="00986A7A" w:rsidRDefault="00A939E1" w:rsidP="00A939E1">
            <w:pPr>
              <w:pStyle w:val="a9"/>
              <w:rPr>
                <w:rFonts w:ascii="Arial" w:hAnsi="Arial" w:cs="Arial"/>
                <w:sz w:val="20"/>
                <w:szCs w:val="20"/>
              </w:rPr>
            </w:pPr>
            <w:r w:rsidRPr="00986A7A">
              <w:rPr>
                <w:rFonts w:ascii="Arial" w:hAnsi="Arial" w:cs="Arial"/>
                <w:sz w:val="20"/>
                <w:szCs w:val="20"/>
              </w:rPr>
              <w:t xml:space="preserve">Налоговые декларации (налог </w:t>
            </w:r>
            <w:r w:rsidRPr="00986A7A">
              <w:rPr>
                <w:rFonts w:ascii="Arial" w:hAnsi="Arial" w:cs="Arial"/>
                <w:sz w:val="20"/>
                <w:szCs w:val="20"/>
              </w:rPr>
              <w:lastRenderedPageBreak/>
              <w:t xml:space="preserve">на имущество, </w:t>
            </w:r>
            <w:r w:rsidR="001B5187" w:rsidRPr="00986A7A">
              <w:rPr>
                <w:rFonts w:ascii="Arial" w:hAnsi="Arial" w:cs="Arial"/>
                <w:sz w:val="20"/>
                <w:szCs w:val="20"/>
              </w:rPr>
              <w:t xml:space="preserve">земельный и транспортный налог, </w:t>
            </w:r>
            <w:r w:rsidRPr="00986A7A">
              <w:rPr>
                <w:rFonts w:ascii="Arial" w:hAnsi="Arial" w:cs="Arial"/>
                <w:sz w:val="20"/>
                <w:szCs w:val="20"/>
              </w:rPr>
              <w:t>налог на добавленную стоимость, налог на прибыль)</w:t>
            </w:r>
          </w:p>
        </w:tc>
        <w:tc>
          <w:tcPr>
            <w:tcW w:w="1417" w:type="dxa"/>
            <w:tcBorders>
              <w:top w:val="single" w:sz="4" w:space="0" w:color="auto"/>
              <w:left w:val="single" w:sz="4" w:space="0" w:color="auto"/>
              <w:bottom w:val="single" w:sz="4" w:space="0" w:color="auto"/>
              <w:right w:val="nil"/>
            </w:tcBorders>
          </w:tcPr>
          <w:p w14:paraId="40A90512" w14:textId="55360FAE" w:rsidR="00A939E1" w:rsidRPr="00986A7A" w:rsidRDefault="007F21F3" w:rsidP="00A939E1">
            <w:pPr>
              <w:pStyle w:val="a9"/>
              <w:rPr>
                <w:rFonts w:ascii="Arial" w:hAnsi="Arial" w:cs="Arial"/>
                <w:sz w:val="20"/>
                <w:szCs w:val="20"/>
              </w:rPr>
            </w:pPr>
            <w:r w:rsidRPr="00986A7A">
              <w:rPr>
                <w:rFonts w:ascii="Arial" w:hAnsi="Arial" w:cs="Arial"/>
                <w:sz w:val="20"/>
                <w:szCs w:val="20"/>
              </w:rPr>
              <w:lastRenderedPageBreak/>
              <w:t>Уполномоче</w:t>
            </w:r>
            <w:r w:rsidRPr="00986A7A">
              <w:rPr>
                <w:rFonts w:ascii="Arial" w:hAnsi="Arial" w:cs="Arial"/>
                <w:sz w:val="20"/>
                <w:szCs w:val="20"/>
              </w:rPr>
              <w:lastRenderedPageBreak/>
              <w:t>нное учреждение</w:t>
            </w:r>
            <w:r w:rsidRPr="00986A7A">
              <w:rPr>
                <w:rFonts w:ascii="Arial" w:hAnsi="Arial" w:cs="Arial"/>
                <w:sz w:val="20"/>
                <w:szCs w:val="20"/>
                <w:vertAlign w:val="superscript"/>
              </w:rPr>
              <w:t> </w:t>
            </w:r>
          </w:p>
        </w:tc>
        <w:tc>
          <w:tcPr>
            <w:tcW w:w="1559" w:type="dxa"/>
            <w:tcBorders>
              <w:top w:val="single" w:sz="4" w:space="0" w:color="auto"/>
              <w:left w:val="single" w:sz="4" w:space="0" w:color="auto"/>
              <w:bottom w:val="single" w:sz="4" w:space="0" w:color="auto"/>
              <w:right w:val="nil"/>
            </w:tcBorders>
          </w:tcPr>
          <w:p w14:paraId="2F3459EF"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lastRenderedPageBreak/>
              <w:t>электронный</w:t>
            </w:r>
          </w:p>
        </w:tc>
        <w:tc>
          <w:tcPr>
            <w:tcW w:w="1985" w:type="dxa"/>
            <w:tcBorders>
              <w:top w:val="single" w:sz="4" w:space="0" w:color="auto"/>
              <w:left w:val="single" w:sz="4" w:space="0" w:color="auto"/>
              <w:bottom w:val="single" w:sz="4" w:space="0" w:color="auto"/>
              <w:right w:val="nil"/>
            </w:tcBorders>
          </w:tcPr>
          <w:p w14:paraId="066AE9DD"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 xml:space="preserve">формирует и </w:t>
            </w:r>
            <w:r w:rsidRPr="00986A7A">
              <w:rPr>
                <w:rFonts w:ascii="Arial" w:hAnsi="Arial" w:cs="Arial"/>
                <w:sz w:val="20"/>
                <w:szCs w:val="20"/>
              </w:rPr>
              <w:lastRenderedPageBreak/>
              <w:t>представляет в ИФНС налоговые декларации в установленные законодательств ом сроки</w:t>
            </w:r>
          </w:p>
        </w:tc>
        <w:tc>
          <w:tcPr>
            <w:tcW w:w="1843" w:type="dxa"/>
            <w:tcBorders>
              <w:top w:val="single" w:sz="4" w:space="0" w:color="auto"/>
              <w:left w:val="single" w:sz="4" w:space="0" w:color="auto"/>
              <w:bottom w:val="single" w:sz="4" w:space="0" w:color="auto"/>
              <w:right w:val="nil"/>
            </w:tcBorders>
          </w:tcPr>
          <w:p w14:paraId="4E9A7410" w14:textId="6FD7AD54" w:rsidR="00A939E1" w:rsidRPr="00986A7A" w:rsidRDefault="00A939E1" w:rsidP="007F21F3">
            <w:pPr>
              <w:pStyle w:val="a9"/>
              <w:rPr>
                <w:rFonts w:ascii="Arial" w:hAnsi="Arial" w:cs="Arial"/>
                <w:sz w:val="20"/>
                <w:szCs w:val="20"/>
              </w:rPr>
            </w:pPr>
            <w:r w:rsidRPr="00986A7A">
              <w:rPr>
                <w:rFonts w:ascii="Arial" w:hAnsi="Arial" w:cs="Arial"/>
                <w:sz w:val="20"/>
                <w:szCs w:val="20"/>
              </w:rPr>
              <w:lastRenderedPageBreak/>
              <w:t xml:space="preserve">ответственное </w:t>
            </w:r>
            <w:r w:rsidRPr="00986A7A">
              <w:rPr>
                <w:rFonts w:ascii="Arial" w:hAnsi="Arial" w:cs="Arial"/>
                <w:sz w:val="20"/>
                <w:szCs w:val="20"/>
              </w:rPr>
              <w:lastRenderedPageBreak/>
              <w:t xml:space="preserve">лицо </w:t>
            </w:r>
            <w:r w:rsidR="007F21F3" w:rsidRPr="00986A7A">
              <w:rPr>
                <w:rFonts w:ascii="Arial" w:hAnsi="Arial" w:cs="Arial"/>
                <w:sz w:val="20"/>
                <w:szCs w:val="20"/>
              </w:rPr>
              <w:t>Уполномоченного учреждения</w:t>
            </w:r>
            <w:r w:rsidR="007F21F3" w:rsidRPr="00986A7A">
              <w:rPr>
                <w:rFonts w:ascii="Arial" w:hAnsi="Arial" w:cs="Arial"/>
                <w:sz w:val="20"/>
                <w:szCs w:val="20"/>
                <w:vertAlign w:val="superscript"/>
              </w:rPr>
              <w:t> </w:t>
            </w:r>
          </w:p>
        </w:tc>
        <w:tc>
          <w:tcPr>
            <w:tcW w:w="1134" w:type="dxa"/>
            <w:tcBorders>
              <w:top w:val="single" w:sz="4" w:space="0" w:color="auto"/>
              <w:left w:val="single" w:sz="4" w:space="0" w:color="auto"/>
              <w:bottom w:val="single" w:sz="4" w:space="0" w:color="auto"/>
              <w:right w:val="nil"/>
            </w:tcBorders>
          </w:tcPr>
          <w:p w14:paraId="16636D2C" w14:textId="77777777" w:rsidR="00A939E1" w:rsidRPr="00986A7A" w:rsidRDefault="00A939E1" w:rsidP="00A939E1">
            <w:pPr>
              <w:pStyle w:val="a7"/>
              <w:jc w:val="center"/>
              <w:rPr>
                <w:rFonts w:ascii="Arial" w:hAnsi="Arial" w:cs="Arial"/>
                <w:sz w:val="20"/>
                <w:szCs w:val="20"/>
              </w:rPr>
            </w:pPr>
            <w:r w:rsidRPr="00986A7A">
              <w:rPr>
                <w:rFonts w:ascii="Arial" w:hAnsi="Arial" w:cs="Arial"/>
                <w:sz w:val="20"/>
                <w:szCs w:val="20"/>
              </w:rPr>
              <w:lastRenderedPageBreak/>
              <w:t>X</w:t>
            </w:r>
          </w:p>
        </w:tc>
        <w:tc>
          <w:tcPr>
            <w:tcW w:w="2126" w:type="dxa"/>
            <w:tcBorders>
              <w:top w:val="single" w:sz="4" w:space="0" w:color="auto"/>
              <w:left w:val="single" w:sz="4" w:space="0" w:color="auto"/>
              <w:bottom w:val="single" w:sz="4" w:space="0" w:color="auto"/>
              <w:right w:val="nil"/>
            </w:tcBorders>
          </w:tcPr>
          <w:p w14:paraId="7F5FDEE9"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 xml:space="preserve">своевременное </w:t>
            </w:r>
            <w:r w:rsidRPr="00986A7A">
              <w:rPr>
                <w:rFonts w:ascii="Arial" w:hAnsi="Arial" w:cs="Arial"/>
                <w:sz w:val="20"/>
                <w:szCs w:val="20"/>
              </w:rPr>
              <w:lastRenderedPageBreak/>
              <w:t>представление налоговых деклараций</w:t>
            </w:r>
          </w:p>
        </w:tc>
        <w:tc>
          <w:tcPr>
            <w:tcW w:w="2261" w:type="dxa"/>
            <w:tcBorders>
              <w:top w:val="single" w:sz="4" w:space="0" w:color="auto"/>
              <w:left w:val="single" w:sz="4" w:space="0" w:color="auto"/>
              <w:bottom w:val="single" w:sz="4" w:space="0" w:color="auto"/>
            </w:tcBorders>
          </w:tcPr>
          <w:p w14:paraId="1BF79E1D"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lastRenderedPageBreak/>
              <w:t xml:space="preserve">для представления в </w:t>
            </w:r>
            <w:r w:rsidRPr="00986A7A">
              <w:rPr>
                <w:rFonts w:ascii="Arial" w:hAnsi="Arial" w:cs="Arial"/>
                <w:sz w:val="20"/>
                <w:szCs w:val="20"/>
              </w:rPr>
              <w:lastRenderedPageBreak/>
              <w:t>ИФНС в сроки, установленные законодательством</w:t>
            </w:r>
          </w:p>
        </w:tc>
      </w:tr>
      <w:tr w:rsidR="00A939E1" w:rsidRPr="00986A7A" w14:paraId="5308C6DF" w14:textId="77777777" w:rsidTr="00F92D70">
        <w:trPr>
          <w:gridAfter w:val="1"/>
          <w:wAfter w:w="44" w:type="dxa"/>
          <w:trHeight w:val="3391"/>
        </w:trPr>
        <w:tc>
          <w:tcPr>
            <w:tcW w:w="596" w:type="dxa"/>
            <w:tcBorders>
              <w:top w:val="single" w:sz="4" w:space="0" w:color="auto"/>
              <w:bottom w:val="nil"/>
              <w:right w:val="nil"/>
            </w:tcBorders>
          </w:tcPr>
          <w:p w14:paraId="1EBBB2E7" w14:textId="79A213C4" w:rsidR="00A939E1" w:rsidRPr="00986A7A" w:rsidRDefault="00053E15" w:rsidP="00420A96">
            <w:pPr>
              <w:pStyle w:val="a7"/>
              <w:jc w:val="center"/>
              <w:rPr>
                <w:rFonts w:ascii="Arial" w:hAnsi="Arial" w:cs="Arial"/>
                <w:sz w:val="20"/>
                <w:szCs w:val="20"/>
              </w:rPr>
            </w:pPr>
            <w:r w:rsidRPr="00986A7A">
              <w:rPr>
                <w:rFonts w:ascii="Arial" w:hAnsi="Arial" w:cs="Arial"/>
                <w:sz w:val="20"/>
                <w:szCs w:val="20"/>
              </w:rPr>
              <w:lastRenderedPageBreak/>
              <w:t>1</w:t>
            </w:r>
            <w:r w:rsidR="00420A96" w:rsidRPr="00986A7A">
              <w:rPr>
                <w:rFonts w:ascii="Arial" w:hAnsi="Arial" w:cs="Arial"/>
                <w:sz w:val="20"/>
                <w:szCs w:val="20"/>
              </w:rPr>
              <w:t>4</w:t>
            </w:r>
          </w:p>
        </w:tc>
        <w:tc>
          <w:tcPr>
            <w:tcW w:w="3119" w:type="dxa"/>
            <w:tcBorders>
              <w:top w:val="single" w:sz="4" w:space="0" w:color="auto"/>
              <w:left w:val="single" w:sz="4" w:space="0" w:color="auto"/>
              <w:bottom w:val="nil"/>
              <w:right w:val="nil"/>
            </w:tcBorders>
          </w:tcPr>
          <w:p w14:paraId="22386ED6" w14:textId="77777777" w:rsidR="00F56330" w:rsidRDefault="00A939E1" w:rsidP="00A939E1">
            <w:pPr>
              <w:pStyle w:val="a9"/>
              <w:rPr>
                <w:rFonts w:ascii="Arial" w:hAnsi="Arial" w:cs="Arial"/>
                <w:sz w:val="20"/>
                <w:szCs w:val="20"/>
              </w:rPr>
            </w:pPr>
            <w:r w:rsidRPr="00986A7A">
              <w:rPr>
                <w:rFonts w:ascii="Arial" w:hAnsi="Arial" w:cs="Arial"/>
                <w:sz w:val="20"/>
                <w:szCs w:val="20"/>
              </w:rPr>
              <w:t>Отчетность по налогам (</w:t>
            </w:r>
            <w:hyperlink r:id="rId263" w:history="1">
              <w:r w:rsidRPr="00986A7A">
                <w:rPr>
                  <w:rStyle w:val="a4"/>
                  <w:rFonts w:ascii="Arial" w:hAnsi="Arial" w:cs="Arial"/>
                  <w:color w:val="auto"/>
                  <w:sz w:val="20"/>
                  <w:szCs w:val="20"/>
                </w:rPr>
                <w:t>6-НДФЛ</w:t>
              </w:r>
            </w:hyperlink>
            <w:r w:rsidR="006B455E" w:rsidRPr="00986A7A">
              <w:rPr>
                <w:rStyle w:val="a4"/>
                <w:rFonts w:ascii="Arial" w:hAnsi="Arial" w:cs="Arial"/>
                <w:color w:val="auto"/>
                <w:sz w:val="20"/>
                <w:szCs w:val="20"/>
              </w:rPr>
              <w:t>, Персонифицированные сведения</w:t>
            </w:r>
            <w:r w:rsidR="00F56330">
              <w:rPr>
                <w:rStyle w:val="a4"/>
                <w:rFonts w:ascii="Arial" w:hAnsi="Arial" w:cs="Arial"/>
                <w:color w:val="auto"/>
                <w:sz w:val="20"/>
                <w:szCs w:val="20"/>
              </w:rPr>
              <w:t xml:space="preserve">, </w:t>
            </w:r>
            <w:r w:rsidRPr="00986A7A">
              <w:rPr>
                <w:rFonts w:ascii="Arial" w:hAnsi="Arial" w:cs="Arial"/>
                <w:sz w:val="20"/>
                <w:szCs w:val="20"/>
              </w:rPr>
              <w:t>расчет по страховым взносам</w:t>
            </w:r>
            <w:r w:rsidR="006B455E" w:rsidRPr="00986A7A">
              <w:rPr>
                <w:rFonts w:ascii="Arial" w:hAnsi="Arial" w:cs="Arial"/>
                <w:sz w:val="20"/>
                <w:szCs w:val="20"/>
              </w:rPr>
              <w:t xml:space="preserve"> </w:t>
            </w:r>
          </w:p>
          <w:p w14:paraId="21CB0BBB" w14:textId="29A7F026" w:rsidR="00A939E1" w:rsidRPr="00986A7A" w:rsidRDefault="00F56330" w:rsidP="00A939E1">
            <w:pPr>
              <w:pStyle w:val="a9"/>
              <w:rPr>
                <w:rFonts w:ascii="Arial" w:hAnsi="Arial" w:cs="Arial"/>
                <w:sz w:val="20"/>
                <w:szCs w:val="20"/>
              </w:rPr>
            </w:pPr>
            <w:r>
              <w:rPr>
                <w:rFonts w:ascii="Arial" w:hAnsi="Arial" w:cs="Arial"/>
                <w:sz w:val="20"/>
                <w:szCs w:val="20"/>
              </w:rPr>
              <w:t>(</w:t>
            </w:r>
            <w:r w:rsidR="006B455E" w:rsidRPr="00986A7A">
              <w:rPr>
                <w:rFonts w:ascii="Arial" w:hAnsi="Arial" w:cs="Arial"/>
                <w:sz w:val="20"/>
                <w:szCs w:val="20"/>
              </w:rPr>
              <w:t>КНД 1151111)</w:t>
            </w:r>
            <w:r>
              <w:rPr>
                <w:rFonts w:ascii="Arial" w:hAnsi="Arial" w:cs="Arial"/>
                <w:sz w:val="20"/>
                <w:szCs w:val="20"/>
              </w:rPr>
              <w:t>, Уведомление об исчисленных суммах налогов (КНД 1110355)</w:t>
            </w:r>
          </w:p>
        </w:tc>
        <w:tc>
          <w:tcPr>
            <w:tcW w:w="1417" w:type="dxa"/>
            <w:tcBorders>
              <w:top w:val="single" w:sz="4" w:space="0" w:color="auto"/>
              <w:left w:val="single" w:sz="4" w:space="0" w:color="auto"/>
              <w:bottom w:val="nil"/>
              <w:right w:val="nil"/>
            </w:tcBorders>
          </w:tcPr>
          <w:p w14:paraId="058DC72D" w14:textId="1C6C809F" w:rsidR="00A939E1" w:rsidRPr="00986A7A" w:rsidRDefault="007F21F3" w:rsidP="00A939E1">
            <w:pPr>
              <w:pStyle w:val="a9"/>
              <w:rPr>
                <w:rFonts w:ascii="Arial" w:hAnsi="Arial" w:cs="Arial"/>
                <w:sz w:val="20"/>
                <w:szCs w:val="20"/>
              </w:rPr>
            </w:pPr>
            <w:r w:rsidRPr="00986A7A">
              <w:rPr>
                <w:rFonts w:ascii="Arial" w:hAnsi="Arial" w:cs="Arial"/>
                <w:sz w:val="20"/>
                <w:szCs w:val="20"/>
              </w:rPr>
              <w:t>Уполномоченное учреждение</w:t>
            </w:r>
            <w:r w:rsidRPr="00986A7A">
              <w:rPr>
                <w:rFonts w:ascii="Arial" w:hAnsi="Arial" w:cs="Arial"/>
                <w:sz w:val="20"/>
                <w:szCs w:val="20"/>
                <w:vertAlign w:val="superscript"/>
              </w:rPr>
              <w:t> </w:t>
            </w:r>
          </w:p>
        </w:tc>
        <w:tc>
          <w:tcPr>
            <w:tcW w:w="1559" w:type="dxa"/>
            <w:tcBorders>
              <w:top w:val="single" w:sz="4" w:space="0" w:color="auto"/>
              <w:left w:val="single" w:sz="4" w:space="0" w:color="auto"/>
              <w:bottom w:val="nil"/>
              <w:right w:val="nil"/>
            </w:tcBorders>
          </w:tcPr>
          <w:p w14:paraId="2B1EAC57"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электронный</w:t>
            </w:r>
          </w:p>
        </w:tc>
        <w:tc>
          <w:tcPr>
            <w:tcW w:w="1985" w:type="dxa"/>
            <w:tcBorders>
              <w:top w:val="single" w:sz="4" w:space="0" w:color="auto"/>
              <w:left w:val="single" w:sz="4" w:space="0" w:color="auto"/>
              <w:bottom w:val="nil"/>
              <w:right w:val="nil"/>
            </w:tcBorders>
          </w:tcPr>
          <w:p w14:paraId="52C658C6" w14:textId="6C1CDE6D" w:rsidR="00A939E1" w:rsidRPr="00986A7A" w:rsidRDefault="00A939E1" w:rsidP="00A939E1">
            <w:pPr>
              <w:pStyle w:val="a9"/>
              <w:rPr>
                <w:rFonts w:ascii="Arial" w:hAnsi="Arial" w:cs="Arial"/>
                <w:sz w:val="20"/>
                <w:szCs w:val="20"/>
              </w:rPr>
            </w:pPr>
            <w:r w:rsidRPr="00986A7A">
              <w:rPr>
                <w:rFonts w:ascii="Arial" w:hAnsi="Arial" w:cs="Arial"/>
                <w:sz w:val="20"/>
                <w:szCs w:val="20"/>
              </w:rPr>
              <w:t>формирует и представляет налоговую отчетность</w:t>
            </w:r>
            <w:r w:rsidR="00F56330">
              <w:rPr>
                <w:rFonts w:ascii="Arial" w:hAnsi="Arial" w:cs="Arial"/>
                <w:sz w:val="20"/>
                <w:szCs w:val="20"/>
              </w:rPr>
              <w:t>.</w:t>
            </w:r>
          </w:p>
        </w:tc>
        <w:tc>
          <w:tcPr>
            <w:tcW w:w="1843" w:type="dxa"/>
            <w:tcBorders>
              <w:top w:val="single" w:sz="4" w:space="0" w:color="auto"/>
              <w:left w:val="single" w:sz="4" w:space="0" w:color="auto"/>
              <w:bottom w:val="nil"/>
              <w:right w:val="nil"/>
            </w:tcBorders>
          </w:tcPr>
          <w:p w14:paraId="1E489599" w14:textId="1AA8573E" w:rsidR="00A939E1" w:rsidRPr="00986A7A" w:rsidRDefault="00A939E1" w:rsidP="00A939E1">
            <w:pPr>
              <w:pStyle w:val="a9"/>
              <w:rPr>
                <w:rFonts w:ascii="Arial" w:hAnsi="Arial" w:cs="Arial"/>
                <w:sz w:val="20"/>
                <w:szCs w:val="20"/>
              </w:rPr>
            </w:pPr>
            <w:r w:rsidRPr="00986A7A">
              <w:rPr>
                <w:rFonts w:ascii="Arial" w:hAnsi="Arial" w:cs="Arial"/>
                <w:sz w:val="20"/>
                <w:szCs w:val="20"/>
              </w:rPr>
              <w:t xml:space="preserve">ответственное лицо </w:t>
            </w:r>
            <w:r w:rsidR="007F21F3" w:rsidRPr="00986A7A">
              <w:rPr>
                <w:rFonts w:ascii="Arial" w:hAnsi="Arial" w:cs="Arial"/>
                <w:sz w:val="20"/>
                <w:szCs w:val="20"/>
              </w:rPr>
              <w:t>Уполномоченное учреждение</w:t>
            </w:r>
            <w:r w:rsidR="007F21F3" w:rsidRPr="00986A7A">
              <w:rPr>
                <w:rFonts w:ascii="Arial" w:hAnsi="Arial" w:cs="Arial"/>
                <w:sz w:val="20"/>
                <w:szCs w:val="20"/>
                <w:vertAlign w:val="superscript"/>
              </w:rPr>
              <w:t> </w:t>
            </w:r>
          </w:p>
        </w:tc>
        <w:tc>
          <w:tcPr>
            <w:tcW w:w="1134" w:type="dxa"/>
            <w:tcBorders>
              <w:top w:val="single" w:sz="4" w:space="0" w:color="auto"/>
              <w:left w:val="single" w:sz="4" w:space="0" w:color="auto"/>
              <w:bottom w:val="nil"/>
              <w:right w:val="nil"/>
            </w:tcBorders>
          </w:tcPr>
          <w:p w14:paraId="619FD71C" w14:textId="77777777" w:rsidR="00A939E1" w:rsidRPr="00986A7A" w:rsidRDefault="00A939E1" w:rsidP="00A939E1">
            <w:pPr>
              <w:pStyle w:val="a7"/>
              <w:jc w:val="center"/>
              <w:rPr>
                <w:rFonts w:ascii="Arial" w:hAnsi="Arial" w:cs="Arial"/>
                <w:sz w:val="20"/>
                <w:szCs w:val="20"/>
              </w:rPr>
            </w:pPr>
            <w:r w:rsidRPr="00986A7A">
              <w:rPr>
                <w:rFonts w:ascii="Arial" w:hAnsi="Arial" w:cs="Arial"/>
                <w:sz w:val="20"/>
                <w:szCs w:val="20"/>
              </w:rPr>
              <w:t>X</w:t>
            </w:r>
          </w:p>
        </w:tc>
        <w:tc>
          <w:tcPr>
            <w:tcW w:w="2126" w:type="dxa"/>
            <w:tcBorders>
              <w:top w:val="single" w:sz="4" w:space="0" w:color="auto"/>
              <w:left w:val="single" w:sz="4" w:space="0" w:color="auto"/>
              <w:bottom w:val="nil"/>
              <w:right w:val="nil"/>
            </w:tcBorders>
          </w:tcPr>
          <w:p w14:paraId="4C0C46C8"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представление налоговой отчетности, отчетности в государственные внебюджетные фонды</w:t>
            </w:r>
          </w:p>
        </w:tc>
        <w:tc>
          <w:tcPr>
            <w:tcW w:w="2261" w:type="dxa"/>
            <w:tcBorders>
              <w:top w:val="single" w:sz="4" w:space="0" w:color="auto"/>
              <w:left w:val="single" w:sz="4" w:space="0" w:color="auto"/>
              <w:bottom w:val="nil"/>
            </w:tcBorders>
          </w:tcPr>
          <w:p w14:paraId="0E0438EE"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для представления в ИФНС, в государственные внебюджетные фонды в сроки, установленные законодательством</w:t>
            </w:r>
          </w:p>
        </w:tc>
      </w:tr>
      <w:tr w:rsidR="00A939E1" w:rsidRPr="00986A7A" w14:paraId="35662C62" w14:textId="77777777" w:rsidTr="00AA544D">
        <w:trPr>
          <w:gridAfter w:val="1"/>
          <w:wAfter w:w="44" w:type="dxa"/>
        </w:trPr>
        <w:tc>
          <w:tcPr>
            <w:tcW w:w="596" w:type="dxa"/>
            <w:tcBorders>
              <w:top w:val="single" w:sz="4" w:space="0" w:color="auto"/>
              <w:bottom w:val="single" w:sz="4" w:space="0" w:color="auto"/>
              <w:right w:val="nil"/>
            </w:tcBorders>
          </w:tcPr>
          <w:p w14:paraId="365938BE" w14:textId="36DC7608" w:rsidR="00A939E1" w:rsidRPr="00986A7A" w:rsidRDefault="00053E15" w:rsidP="00420A96">
            <w:pPr>
              <w:pStyle w:val="a7"/>
              <w:jc w:val="center"/>
              <w:rPr>
                <w:rFonts w:ascii="Arial" w:hAnsi="Arial" w:cs="Arial"/>
                <w:sz w:val="20"/>
                <w:szCs w:val="20"/>
              </w:rPr>
            </w:pPr>
            <w:r w:rsidRPr="00986A7A">
              <w:rPr>
                <w:rFonts w:ascii="Arial" w:hAnsi="Arial" w:cs="Arial"/>
                <w:sz w:val="20"/>
                <w:szCs w:val="20"/>
              </w:rPr>
              <w:t>1</w:t>
            </w:r>
            <w:r w:rsidR="006B455E" w:rsidRPr="00986A7A">
              <w:rPr>
                <w:rFonts w:ascii="Arial" w:hAnsi="Arial" w:cs="Arial"/>
                <w:sz w:val="20"/>
                <w:szCs w:val="20"/>
              </w:rPr>
              <w:t>5</w:t>
            </w:r>
          </w:p>
        </w:tc>
        <w:tc>
          <w:tcPr>
            <w:tcW w:w="3119" w:type="dxa"/>
            <w:tcBorders>
              <w:top w:val="single" w:sz="4" w:space="0" w:color="auto"/>
              <w:left w:val="single" w:sz="4" w:space="0" w:color="auto"/>
              <w:bottom w:val="single" w:sz="4" w:space="0" w:color="auto"/>
              <w:right w:val="nil"/>
            </w:tcBorders>
          </w:tcPr>
          <w:p w14:paraId="17E29D87" w14:textId="0E8453D9" w:rsidR="00A939E1" w:rsidRPr="00986A7A" w:rsidRDefault="00A939E1" w:rsidP="00A939E1">
            <w:pPr>
              <w:pStyle w:val="a9"/>
              <w:rPr>
                <w:rFonts w:ascii="Arial" w:hAnsi="Arial" w:cs="Arial"/>
                <w:sz w:val="20"/>
                <w:szCs w:val="20"/>
              </w:rPr>
            </w:pPr>
            <w:r w:rsidRPr="00986A7A">
              <w:rPr>
                <w:rFonts w:ascii="Arial" w:hAnsi="Arial" w:cs="Arial"/>
                <w:sz w:val="20"/>
                <w:szCs w:val="20"/>
              </w:rPr>
              <w:t xml:space="preserve">Сведения о </w:t>
            </w:r>
            <w:r w:rsidR="006B455E" w:rsidRPr="00986A7A">
              <w:rPr>
                <w:rFonts w:ascii="Arial" w:hAnsi="Arial" w:cs="Arial"/>
                <w:sz w:val="20"/>
                <w:szCs w:val="20"/>
              </w:rPr>
              <w:t>начисленных страховых взносах на обязательное страхование от несчастных случаев (ЕФС-1)</w:t>
            </w:r>
          </w:p>
        </w:tc>
        <w:tc>
          <w:tcPr>
            <w:tcW w:w="1417" w:type="dxa"/>
            <w:tcBorders>
              <w:top w:val="single" w:sz="4" w:space="0" w:color="auto"/>
              <w:left w:val="single" w:sz="4" w:space="0" w:color="auto"/>
              <w:bottom w:val="single" w:sz="4" w:space="0" w:color="auto"/>
              <w:right w:val="nil"/>
            </w:tcBorders>
          </w:tcPr>
          <w:p w14:paraId="6BC208FA"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субъект централизованного учета</w:t>
            </w:r>
          </w:p>
        </w:tc>
        <w:tc>
          <w:tcPr>
            <w:tcW w:w="1559" w:type="dxa"/>
            <w:tcBorders>
              <w:top w:val="single" w:sz="4" w:space="0" w:color="auto"/>
              <w:left w:val="single" w:sz="4" w:space="0" w:color="auto"/>
              <w:bottom w:val="single" w:sz="4" w:space="0" w:color="auto"/>
              <w:right w:val="nil"/>
            </w:tcBorders>
          </w:tcPr>
          <w:p w14:paraId="0DDF3CDC"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электронный</w:t>
            </w:r>
          </w:p>
        </w:tc>
        <w:tc>
          <w:tcPr>
            <w:tcW w:w="1985" w:type="dxa"/>
            <w:tcBorders>
              <w:top w:val="single" w:sz="4" w:space="0" w:color="auto"/>
              <w:left w:val="single" w:sz="4" w:space="0" w:color="auto"/>
              <w:bottom w:val="single" w:sz="4" w:space="0" w:color="auto"/>
              <w:right w:val="nil"/>
            </w:tcBorders>
          </w:tcPr>
          <w:p w14:paraId="482E75E6" w14:textId="3E8E1B4C" w:rsidR="00A939E1" w:rsidRPr="00986A7A" w:rsidRDefault="00A939E1" w:rsidP="00A939E1">
            <w:pPr>
              <w:pStyle w:val="a9"/>
              <w:rPr>
                <w:rFonts w:ascii="Arial" w:hAnsi="Arial" w:cs="Arial"/>
                <w:sz w:val="20"/>
                <w:szCs w:val="20"/>
              </w:rPr>
            </w:pPr>
            <w:r w:rsidRPr="00986A7A">
              <w:rPr>
                <w:rFonts w:ascii="Arial" w:hAnsi="Arial" w:cs="Arial"/>
                <w:sz w:val="20"/>
                <w:szCs w:val="20"/>
              </w:rPr>
              <w:t xml:space="preserve">формирует и направляет </w:t>
            </w:r>
            <w:r w:rsidR="00F56330">
              <w:rPr>
                <w:rFonts w:ascii="Arial" w:hAnsi="Arial" w:cs="Arial"/>
                <w:sz w:val="20"/>
                <w:szCs w:val="20"/>
              </w:rPr>
              <w:t xml:space="preserve">отчетность </w:t>
            </w:r>
            <w:r w:rsidRPr="00986A7A">
              <w:rPr>
                <w:rFonts w:ascii="Arial" w:hAnsi="Arial" w:cs="Arial"/>
                <w:sz w:val="20"/>
                <w:szCs w:val="20"/>
              </w:rPr>
              <w:t xml:space="preserve">в территориальный орган </w:t>
            </w:r>
            <w:r w:rsidR="00F56330">
              <w:rPr>
                <w:rFonts w:ascii="Arial" w:hAnsi="Arial" w:cs="Arial"/>
                <w:sz w:val="20"/>
                <w:szCs w:val="20"/>
              </w:rPr>
              <w:t>Социального фонда России</w:t>
            </w:r>
            <w:r w:rsidRPr="00986A7A">
              <w:rPr>
                <w:rFonts w:ascii="Arial" w:hAnsi="Arial" w:cs="Arial"/>
                <w:sz w:val="20"/>
                <w:szCs w:val="20"/>
              </w:rPr>
              <w:t xml:space="preserve"> не позднее дня, установленного для представления отчетности</w:t>
            </w:r>
          </w:p>
        </w:tc>
        <w:tc>
          <w:tcPr>
            <w:tcW w:w="1843" w:type="dxa"/>
            <w:tcBorders>
              <w:top w:val="single" w:sz="4" w:space="0" w:color="auto"/>
              <w:left w:val="single" w:sz="4" w:space="0" w:color="auto"/>
              <w:bottom w:val="single" w:sz="4" w:space="0" w:color="auto"/>
              <w:right w:val="nil"/>
            </w:tcBorders>
          </w:tcPr>
          <w:p w14:paraId="396DD850"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ответственное лицо субъекта централизованного учета</w:t>
            </w:r>
          </w:p>
        </w:tc>
        <w:tc>
          <w:tcPr>
            <w:tcW w:w="1134" w:type="dxa"/>
            <w:tcBorders>
              <w:top w:val="single" w:sz="4" w:space="0" w:color="auto"/>
              <w:left w:val="single" w:sz="4" w:space="0" w:color="auto"/>
              <w:bottom w:val="single" w:sz="4" w:space="0" w:color="auto"/>
              <w:right w:val="nil"/>
            </w:tcBorders>
          </w:tcPr>
          <w:p w14:paraId="46105425" w14:textId="77777777" w:rsidR="00A939E1" w:rsidRPr="00986A7A" w:rsidRDefault="00A939E1" w:rsidP="00A939E1">
            <w:pPr>
              <w:pStyle w:val="a7"/>
              <w:jc w:val="center"/>
              <w:rPr>
                <w:rFonts w:ascii="Arial" w:hAnsi="Arial" w:cs="Arial"/>
                <w:sz w:val="20"/>
                <w:szCs w:val="20"/>
              </w:rPr>
            </w:pPr>
            <w:r w:rsidRPr="00986A7A">
              <w:rPr>
                <w:rFonts w:ascii="Arial" w:hAnsi="Arial" w:cs="Arial"/>
                <w:sz w:val="20"/>
                <w:szCs w:val="20"/>
              </w:rPr>
              <w:t>X</w:t>
            </w:r>
          </w:p>
        </w:tc>
        <w:tc>
          <w:tcPr>
            <w:tcW w:w="2126" w:type="dxa"/>
            <w:tcBorders>
              <w:top w:val="single" w:sz="4" w:space="0" w:color="auto"/>
              <w:left w:val="single" w:sz="4" w:space="0" w:color="auto"/>
              <w:bottom w:val="single" w:sz="4" w:space="0" w:color="auto"/>
              <w:right w:val="nil"/>
            </w:tcBorders>
          </w:tcPr>
          <w:p w14:paraId="7B78FC89" w14:textId="77777777" w:rsidR="00A939E1" w:rsidRPr="00986A7A" w:rsidRDefault="00A939E1" w:rsidP="00A939E1">
            <w:pPr>
              <w:pStyle w:val="a7"/>
              <w:jc w:val="center"/>
              <w:rPr>
                <w:rFonts w:ascii="Arial" w:hAnsi="Arial" w:cs="Arial"/>
                <w:sz w:val="20"/>
                <w:szCs w:val="20"/>
              </w:rPr>
            </w:pPr>
            <w:r w:rsidRPr="00986A7A">
              <w:rPr>
                <w:rFonts w:ascii="Arial" w:hAnsi="Arial" w:cs="Arial"/>
                <w:sz w:val="20"/>
                <w:szCs w:val="20"/>
              </w:rPr>
              <w:t>X</w:t>
            </w:r>
          </w:p>
        </w:tc>
        <w:tc>
          <w:tcPr>
            <w:tcW w:w="2261" w:type="dxa"/>
            <w:tcBorders>
              <w:top w:val="single" w:sz="4" w:space="0" w:color="auto"/>
              <w:left w:val="single" w:sz="4" w:space="0" w:color="auto"/>
              <w:bottom w:val="single" w:sz="4" w:space="0" w:color="auto"/>
            </w:tcBorders>
          </w:tcPr>
          <w:p w14:paraId="6B7CFF97" w14:textId="3C01976B" w:rsidR="00A939E1" w:rsidRPr="00986A7A" w:rsidRDefault="00A939E1" w:rsidP="00A939E1">
            <w:pPr>
              <w:pStyle w:val="a9"/>
              <w:rPr>
                <w:rFonts w:ascii="Arial" w:hAnsi="Arial" w:cs="Arial"/>
                <w:sz w:val="20"/>
                <w:szCs w:val="20"/>
              </w:rPr>
            </w:pPr>
            <w:r w:rsidRPr="00986A7A">
              <w:rPr>
                <w:rFonts w:ascii="Arial" w:hAnsi="Arial" w:cs="Arial"/>
                <w:sz w:val="20"/>
                <w:szCs w:val="20"/>
              </w:rPr>
              <w:t xml:space="preserve">для направления субъектом централизованного учета в </w:t>
            </w:r>
            <w:r w:rsidR="001B5187" w:rsidRPr="00986A7A">
              <w:rPr>
                <w:rFonts w:ascii="Arial" w:hAnsi="Arial" w:cs="Arial"/>
                <w:sz w:val="20"/>
                <w:szCs w:val="20"/>
              </w:rPr>
              <w:t>Социальный фонд России</w:t>
            </w:r>
          </w:p>
        </w:tc>
      </w:tr>
      <w:tr w:rsidR="00F92D70" w:rsidRPr="00986A7A" w14:paraId="1D621A35" w14:textId="77777777" w:rsidTr="00AA544D">
        <w:trPr>
          <w:gridAfter w:val="1"/>
          <w:wAfter w:w="44" w:type="dxa"/>
        </w:trPr>
        <w:tc>
          <w:tcPr>
            <w:tcW w:w="596" w:type="dxa"/>
            <w:tcBorders>
              <w:top w:val="single" w:sz="4" w:space="0" w:color="auto"/>
              <w:bottom w:val="nil"/>
              <w:right w:val="nil"/>
            </w:tcBorders>
          </w:tcPr>
          <w:p w14:paraId="7E2B0101" w14:textId="4C12771E" w:rsidR="00F92D70" w:rsidRPr="00986A7A" w:rsidRDefault="00420A96" w:rsidP="00F92D70">
            <w:pPr>
              <w:pStyle w:val="a7"/>
              <w:jc w:val="center"/>
              <w:rPr>
                <w:rFonts w:ascii="Arial" w:hAnsi="Arial" w:cs="Arial"/>
                <w:sz w:val="20"/>
                <w:szCs w:val="20"/>
              </w:rPr>
            </w:pPr>
            <w:r w:rsidRPr="00986A7A">
              <w:rPr>
                <w:rFonts w:ascii="Arial" w:hAnsi="Arial" w:cs="Arial"/>
                <w:sz w:val="20"/>
                <w:szCs w:val="20"/>
              </w:rPr>
              <w:t>1</w:t>
            </w:r>
            <w:r w:rsidR="00F56330">
              <w:rPr>
                <w:rFonts w:ascii="Arial" w:hAnsi="Arial" w:cs="Arial"/>
                <w:sz w:val="20"/>
                <w:szCs w:val="20"/>
              </w:rPr>
              <w:t>7</w:t>
            </w:r>
          </w:p>
        </w:tc>
        <w:tc>
          <w:tcPr>
            <w:tcW w:w="3119" w:type="dxa"/>
            <w:tcBorders>
              <w:top w:val="single" w:sz="4" w:space="0" w:color="auto"/>
              <w:left w:val="single" w:sz="4" w:space="0" w:color="auto"/>
              <w:bottom w:val="nil"/>
              <w:right w:val="nil"/>
            </w:tcBorders>
          </w:tcPr>
          <w:p w14:paraId="6DE947A2" w14:textId="35D418D4" w:rsidR="00A5520E" w:rsidRPr="00986A7A" w:rsidRDefault="00F92D70" w:rsidP="00316B04">
            <w:pPr>
              <w:pStyle w:val="a9"/>
              <w:rPr>
                <w:rFonts w:ascii="Arial" w:hAnsi="Arial" w:cs="Arial"/>
              </w:rPr>
            </w:pPr>
            <w:r w:rsidRPr="00986A7A">
              <w:rPr>
                <w:rFonts w:ascii="Arial" w:hAnsi="Arial" w:cs="Arial"/>
                <w:sz w:val="20"/>
                <w:szCs w:val="20"/>
              </w:rPr>
              <w:t>Статистическая отчётность, основанная исключительно на данных б</w:t>
            </w:r>
            <w:r w:rsidR="006838AC" w:rsidRPr="00986A7A">
              <w:rPr>
                <w:rFonts w:ascii="Arial" w:hAnsi="Arial" w:cs="Arial"/>
                <w:sz w:val="20"/>
                <w:szCs w:val="20"/>
              </w:rPr>
              <w:t>юджетн</w:t>
            </w:r>
            <w:r w:rsidRPr="00986A7A">
              <w:rPr>
                <w:rFonts w:ascii="Arial" w:hAnsi="Arial" w:cs="Arial"/>
                <w:sz w:val="20"/>
                <w:szCs w:val="20"/>
              </w:rPr>
              <w:t>ого учета</w:t>
            </w:r>
            <w:r w:rsidR="005F5E36">
              <w:rPr>
                <w:rFonts w:ascii="Arial" w:hAnsi="Arial" w:cs="Arial"/>
                <w:sz w:val="20"/>
                <w:szCs w:val="20"/>
              </w:rPr>
              <w:t>:</w:t>
            </w:r>
            <w:r w:rsidRPr="00986A7A">
              <w:rPr>
                <w:rFonts w:ascii="Arial" w:hAnsi="Arial" w:cs="Arial"/>
                <w:sz w:val="20"/>
                <w:szCs w:val="20"/>
              </w:rPr>
              <w:t xml:space="preserve"> </w:t>
            </w:r>
            <w:hyperlink r:id="rId264" w:history="1">
              <w:r w:rsidRPr="00986A7A">
                <w:rPr>
                  <w:rStyle w:val="a4"/>
                  <w:rFonts w:ascii="Arial" w:hAnsi="Arial" w:cs="Arial"/>
                  <w:color w:val="auto"/>
                  <w:sz w:val="20"/>
                  <w:szCs w:val="20"/>
                </w:rPr>
                <w:t>форма N П-2</w:t>
              </w:r>
            </w:hyperlink>
            <w:r w:rsidR="005F5E36">
              <w:rPr>
                <w:rStyle w:val="a4"/>
                <w:rFonts w:ascii="Arial" w:hAnsi="Arial" w:cs="Arial"/>
                <w:color w:val="auto"/>
                <w:sz w:val="20"/>
                <w:szCs w:val="20"/>
              </w:rPr>
              <w:t xml:space="preserve"> и П-2 (</w:t>
            </w:r>
            <w:proofErr w:type="spellStart"/>
            <w:r w:rsidR="005F5E36">
              <w:rPr>
                <w:rStyle w:val="a4"/>
                <w:rFonts w:ascii="Arial" w:hAnsi="Arial" w:cs="Arial"/>
                <w:color w:val="auto"/>
                <w:sz w:val="20"/>
                <w:szCs w:val="20"/>
              </w:rPr>
              <w:t>инвест</w:t>
            </w:r>
            <w:proofErr w:type="spellEnd"/>
            <w:r w:rsidR="005F5E36">
              <w:rPr>
                <w:rStyle w:val="a4"/>
                <w:rFonts w:ascii="Arial" w:hAnsi="Arial" w:cs="Arial"/>
                <w:color w:val="auto"/>
                <w:sz w:val="20"/>
                <w:szCs w:val="20"/>
              </w:rPr>
              <w:t xml:space="preserve">) </w:t>
            </w:r>
            <w:r w:rsidR="005F5E36" w:rsidRPr="005F5E36">
              <w:rPr>
                <w:rStyle w:val="af9"/>
                <w:rFonts w:ascii="Arial" w:hAnsi="Arial" w:cs="Arial"/>
                <w:b w:val="0"/>
                <w:bCs w:val="0"/>
                <w:color w:val="333333"/>
                <w:sz w:val="20"/>
                <w:szCs w:val="20"/>
                <w:shd w:val="clear" w:color="auto" w:fill="FFFFFF"/>
              </w:rPr>
              <w:t>«Сведения об инвестициях в нефинансовые активы»</w:t>
            </w:r>
            <w:r w:rsidR="005F5E36">
              <w:rPr>
                <w:rStyle w:val="af9"/>
                <w:rFonts w:ascii="Arial" w:hAnsi="Arial" w:cs="Arial"/>
                <w:b w:val="0"/>
                <w:bCs w:val="0"/>
                <w:color w:val="333333"/>
                <w:sz w:val="20"/>
                <w:szCs w:val="20"/>
                <w:shd w:val="clear" w:color="auto" w:fill="FFFFFF"/>
              </w:rPr>
              <w:t>;</w:t>
            </w:r>
            <w:r w:rsidRPr="00986A7A">
              <w:rPr>
                <w:rFonts w:ascii="Arial" w:hAnsi="Arial" w:cs="Arial"/>
                <w:sz w:val="20"/>
                <w:szCs w:val="20"/>
              </w:rPr>
              <w:t xml:space="preserve"> форма N </w:t>
            </w:r>
            <w:hyperlink r:id="rId265" w:history="1">
              <w:r w:rsidRPr="00986A7A">
                <w:rPr>
                  <w:rStyle w:val="a4"/>
                  <w:rFonts w:ascii="Arial" w:hAnsi="Arial" w:cs="Arial"/>
                  <w:color w:val="auto"/>
                  <w:sz w:val="20"/>
                  <w:szCs w:val="20"/>
                </w:rPr>
                <w:t>11</w:t>
              </w:r>
              <w:r w:rsidR="005F5E36">
                <w:rPr>
                  <w:rStyle w:val="a4"/>
                  <w:rFonts w:ascii="Arial" w:hAnsi="Arial" w:cs="Arial"/>
                  <w:color w:val="auto"/>
                  <w:sz w:val="20"/>
                  <w:szCs w:val="20"/>
                </w:rPr>
                <w:t xml:space="preserve"> </w:t>
              </w:r>
              <w:r w:rsidRPr="00986A7A">
                <w:rPr>
                  <w:rStyle w:val="a4"/>
                  <w:rFonts w:ascii="Arial" w:hAnsi="Arial" w:cs="Arial"/>
                  <w:color w:val="auto"/>
                  <w:sz w:val="20"/>
                  <w:szCs w:val="20"/>
                </w:rPr>
                <w:t>краткая</w:t>
              </w:r>
            </w:hyperlink>
            <w:r w:rsidR="005F5E36">
              <w:rPr>
                <w:rStyle w:val="a4"/>
                <w:rFonts w:ascii="Arial" w:hAnsi="Arial" w:cs="Arial"/>
                <w:color w:val="auto"/>
                <w:sz w:val="20"/>
                <w:szCs w:val="20"/>
              </w:rPr>
              <w:t xml:space="preserve"> </w:t>
            </w:r>
            <w:r w:rsidR="005F5E36">
              <w:rPr>
                <w:rFonts w:ascii="Arial" w:hAnsi="Arial" w:cs="Arial"/>
                <w:color w:val="333333"/>
                <w:shd w:val="clear" w:color="auto" w:fill="FFFFFF"/>
              </w:rPr>
              <w:t> </w:t>
            </w:r>
            <w:r w:rsidR="005F5E36" w:rsidRPr="005F5E36">
              <w:rPr>
                <w:rStyle w:val="af9"/>
                <w:rFonts w:ascii="Arial" w:hAnsi="Arial" w:cs="Arial"/>
                <w:b w:val="0"/>
                <w:bCs w:val="0"/>
                <w:color w:val="333333"/>
                <w:sz w:val="20"/>
                <w:szCs w:val="20"/>
                <w:shd w:val="clear" w:color="auto" w:fill="FFFFFF"/>
              </w:rPr>
              <w:t>«Сведения о наличии и движении основных фондов (средств) некоммерческих организаций»</w:t>
            </w:r>
            <w:r w:rsidR="005F5E36">
              <w:rPr>
                <w:rStyle w:val="af9"/>
                <w:rFonts w:ascii="Arial" w:hAnsi="Arial" w:cs="Arial"/>
                <w:b w:val="0"/>
                <w:bCs w:val="0"/>
                <w:color w:val="333333"/>
                <w:sz w:val="20"/>
                <w:szCs w:val="20"/>
                <w:shd w:val="clear" w:color="auto" w:fill="FFFFFF"/>
              </w:rPr>
              <w:t>;</w:t>
            </w:r>
            <w:r w:rsidRPr="00986A7A">
              <w:rPr>
                <w:rFonts w:ascii="Arial" w:hAnsi="Arial" w:cs="Arial"/>
                <w:sz w:val="20"/>
                <w:szCs w:val="20"/>
              </w:rPr>
              <w:t xml:space="preserve"> </w:t>
            </w:r>
            <w:r w:rsidR="00A5520E" w:rsidRPr="005F5E36">
              <w:rPr>
                <w:rFonts w:ascii="Arial" w:hAnsi="Arial" w:cs="Arial"/>
                <w:sz w:val="20"/>
                <w:szCs w:val="20"/>
              </w:rPr>
              <w:t>П-4</w:t>
            </w:r>
            <w:r w:rsidR="005F5E36">
              <w:rPr>
                <w:rFonts w:ascii="Arial" w:hAnsi="Arial" w:cs="Arial"/>
                <w:sz w:val="20"/>
                <w:szCs w:val="20"/>
              </w:rPr>
              <w:t xml:space="preserve"> </w:t>
            </w:r>
            <w:r w:rsidR="005F5E36" w:rsidRPr="005F5E36">
              <w:rPr>
                <w:rStyle w:val="af9"/>
                <w:rFonts w:ascii="Arial" w:hAnsi="Arial" w:cs="Arial"/>
                <w:b w:val="0"/>
                <w:bCs w:val="0"/>
                <w:color w:val="333333"/>
                <w:sz w:val="20"/>
                <w:szCs w:val="20"/>
                <w:shd w:val="clear" w:color="auto" w:fill="FFFFFF"/>
              </w:rPr>
              <w:t>«Сведения о численности и заработной плате работников»</w:t>
            </w:r>
          </w:p>
        </w:tc>
        <w:tc>
          <w:tcPr>
            <w:tcW w:w="1417" w:type="dxa"/>
            <w:tcBorders>
              <w:top w:val="single" w:sz="4" w:space="0" w:color="auto"/>
              <w:left w:val="single" w:sz="4" w:space="0" w:color="auto"/>
              <w:bottom w:val="nil"/>
              <w:right w:val="nil"/>
            </w:tcBorders>
          </w:tcPr>
          <w:p w14:paraId="296DF535" w14:textId="684E42AD" w:rsidR="00F92D70" w:rsidRPr="00986A7A" w:rsidRDefault="007F21F3" w:rsidP="00F92D70">
            <w:pPr>
              <w:pStyle w:val="a9"/>
              <w:rPr>
                <w:rFonts w:ascii="Arial" w:hAnsi="Arial" w:cs="Arial"/>
                <w:sz w:val="20"/>
                <w:szCs w:val="20"/>
              </w:rPr>
            </w:pPr>
            <w:r w:rsidRPr="00986A7A">
              <w:rPr>
                <w:rFonts w:ascii="Arial" w:hAnsi="Arial" w:cs="Arial"/>
                <w:sz w:val="20"/>
                <w:szCs w:val="20"/>
              </w:rPr>
              <w:t>Уполномоченное учреждение</w:t>
            </w:r>
            <w:r w:rsidRPr="00986A7A">
              <w:rPr>
                <w:rFonts w:ascii="Arial" w:hAnsi="Arial" w:cs="Arial"/>
                <w:sz w:val="20"/>
                <w:szCs w:val="20"/>
                <w:vertAlign w:val="superscript"/>
              </w:rPr>
              <w:t> </w:t>
            </w:r>
          </w:p>
        </w:tc>
        <w:tc>
          <w:tcPr>
            <w:tcW w:w="1559" w:type="dxa"/>
            <w:tcBorders>
              <w:top w:val="single" w:sz="4" w:space="0" w:color="auto"/>
              <w:left w:val="single" w:sz="4" w:space="0" w:color="auto"/>
              <w:bottom w:val="nil"/>
              <w:right w:val="nil"/>
            </w:tcBorders>
          </w:tcPr>
          <w:p w14:paraId="7A64C6B2" w14:textId="77777777" w:rsidR="00F92D70" w:rsidRPr="00986A7A" w:rsidRDefault="00F92D70" w:rsidP="00F92D70">
            <w:pPr>
              <w:pStyle w:val="a9"/>
              <w:rPr>
                <w:rFonts w:ascii="Arial" w:hAnsi="Arial" w:cs="Arial"/>
                <w:sz w:val="20"/>
                <w:szCs w:val="20"/>
              </w:rPr>
            </w:pPr>
            <w:r w:rsidRPr="00986A7A">
              <w:rPr>
                <w:rFonts w:ascii="Arial" w:hAnsi="Arial" w:cs="Arial"/>
                <w:sz w:val="20"/>
                <w:szCs w:val="20"/>
              </w:rPr>
              <w:t>электронный</w:t>
            </w:r>
          </w:p>
        </w:tc>
        <w:tc>
          <w:tcPr>
            <w:tcW w:w="1985" w:type="dxa"/>
            <w:tcBorders>
              <w:top w:val="single" w:sz="4" w:space="0" w:color="auto"/>
              <w:left w:val="single" w:sz="4" w:space="0" w:color="auto"/>
              <w:bottom w:val="nil"/>
              <w:right w:val="nil"/>
            </w:tcBorders>
          </w:tcPr>
          <w:p w14:paraId="07278FB5" w14:textId="77777777" w:rsidR="00F92D70" w:rsidRPr="00986A7A" w:rsidRDefault="00F92D70" w:rsidP="00F92D70">
            <w:pPr>
              <w:pStyle w:val="a9"/>
              <w:rPr>
                <w:rFonts w:ascii="Arial" w:hAnsi="Arial" w:cs="Arial"/>
                <w:sz w:val="20"/>
                <w:szCs w:val="20"/>
              </w:rPr>
            </w:pPr>
            <w:r w:rsidRPr="00986A7A">
              <w:rPr>
                <w:rFonts w:ascii="Arial" w:hAnsi="Arial" w:cs="Arial"/>
                <w:sz w:val="20"/>
                <w:szCs w:val="20"/>
              </w:rPr>
              <w:t>формирует и представляет отчетность по адресам и в сроки, установленные в соответствующих формах статистического наблюдения</w:t>
            </w:r>
          </w:p>
        </w:tc>
        <w:tc>
          <w:tcPr>
            <w:tcW w:w="1843" w:type="dxa"/>
            <w:tcBorders>
              <w:top w:val="single" w:sz="4" w:space="0" w:color="auto"/>
              <w:left w:val="single" w:sz="4" w:space="0" w:color="auto"/>
              <w:bottom w:val="nil"/>
              <w:right w:val="nil"/>
            </w:tcBorders>
          </w:tcPr>
          <w:p w14:paraId="13C0BBBE" w14:textId="2692749A" w:rsidR="00F92D70" w:rsidRPr="00986A7A" w:rsidRDefault="00F92D70" w:rsidP="007F21F3">
            <w:pPr>
              <w:pStyle w:val="a9"/>
              <w:rPr>
                <w:rFonts w:ascii="Arial" w:hAnsi="Arial" w:cs="Arial"/>
                <w:sz w:val="20"/>
                <w:szCs w:val="20"/>
              </w:rPr>
            </w:pPr>
            <w:r w:rsidRPr="00986A7A">
              <w:rPr>
                <w:rFonts w:ascii="Arial" w:hAnsi="Arial" w:cs="Arial"/>
                <w:sz w:val="20"/>
                <w:szCs w:val="20"/>
              </w:rPr>
              <w:t xml:space="preserve">ответственное лицо </w:t>
            </w:r>
            <w:r w:rsidR="007F21F3" w:rsidRPr="00986A7A">
              <w:rPr>
                <w:rFonts w:ascii="Arial" w:hAnsi="Arial" w:cs="Arial"/>
                <w:sz w:val="20"/>
                <w:szCs w:val="20"/>
              </w:rPr>
              <w:t>Уполномоченного учреждения</w:t>
            </w:r>
            <w:r w:rsidR="007F21F3" w:rsidRPr="00986A7A">
              <w:rPr>
                <w:rFonts w:ascii="Arial" w:hAnsi="Arial" w:cs="Arial"/>
                <w:sz w:val="20"/>
                <w:szCs w:val="20"/>
                <w:vertAlign w:val="superscript"/>
              </w:rPr>
              <w:t> </w:t>
            </w:r>
          </w:p>
        </w:tc>
        <w:tc>
          <w:tcPr>
            <w:tcW w:w="1134" w:type="dxa"/>
            <w:tcBorders>
              <w:top w:val="single" w:sz="4" w:space="0" w:color="auto"/>
              <w:left w:val="single" w:sz="4" w:space="0" w:color="auto"/>
              <w:bottom w:val="nil"/>
              <w:right w:val="nil"/>
            </w:tcBorders>
          </w:tcPr>
          <w:p w14:paraId="63EF2936" w14:textId="77777777" w:rsidR="00F92D70" w:rsidRPr="00986A7A" w:rsidRDefault="00F92D70" w:rsidP="00F92D70">
            <w:pPr>
              <w:pStyle w:val="a9"/>
              <w:rPr>
                <w:rFonts w:ascii="Arial" w:hAnsi="Arial" w:cs="Arial"/>
                <w:sz w:val="20"/>
                <w:szCs w:val="20"/>
              </w:rPr>
            </w:pPr>
            <w:r w:rsidRPr="00986A7A">
              <w:rPr>
                <w:rFonts w:ascii="Arial" w:hAnsi="Arial" w:cs="Arial"/>
                <w:sz w:val="20"/>
                <w:szCs w:val="20"/>
              </w:rPr>
              <w:t>в сроки, установленные в соответствующих формах статистического наблюдения</w:t>
            </w:r>
          </w:p>
        </w:tc>
        <w:tc>
          <w:tcPr>
            <w:tcW w:w="2126" w:type="dxa"/>
            <w:tcBorders>
              <w:top w:val="single" w:sz="4" w:space="0" w:color="auto"/>
              <w:left w:val="single" w:sz="4" w:space="0" w:color="auto"/>
              <w:bottom w:val="nil"/>
              <w:right w:val="nil"/>
            </w:tcBorders>
          </w:tcPr>
          <w:p w14:paraId="690CD781" w14:textId="77777777" w:rsidR="00F92D70" w:rsidRPr="00986A7A" w:rsidRDefault="00F92D70" w:rsidP="00F92D70">
            <w:pPr>
              <w:pStyle w:val="a9"/>
              <w:rPr>
                <w:rFonts w:ascii="Arial" w:hAnsi="Arial" w:cs="Arial"/>
                <w:sz w:val="20"/>
                <w:szCs w:val="20"/>
              </w:rPr>
            </w:pPr>
            <w:r w:rsidRPr="00986A7A">
              <w:rPr>
                <w:rFonts w:ascii="Arial" w:hAnsi="Arial" w:cs="Arial"/>
                <w:sz w:val="20"/>
                <w:szCs w:val="20"/>
              </w:rPr>
              <w:t>формы статистического наблюдения представлены</w:t>
            </w:r>
          </w:p>
        </w:tc>
        <w:tc>
          <w:tcPr>
            <w:tcW w:w="2261" w:type="dxa"/>
            <w:tcBorders>
              <w:top w:val="single" w:sz="4" w:space="0" w:color="auto"/>
              <w:left w:val="single" w:sz="4" w:space="0" w:color="auto"/>
              <w:bottom w:val="nil"/>
            </w:tcBorders>
          </w:tcPr>
          <w:p w14:paraId="2CB4565E" w14:textId="77777777" w:rsidR="00F92D70" w:rsidRPr="00986A7A" w:rsidRDefault="00F92D70" w:rsidP="00F92D70">
            <w:pPr>
              <w:pStyle w:val="a9"/>
              <w:rPr>
                <w:rFonts w:ascii="Arial" w:hAnsi="Arial" w:cs="Arial"/>
                <w:sz w:val="20"/>
                <w:szCs w:val="20"/>
              </w:rPr>
            </w:pPr>
            <w:r w:rsidRPr="00986A7A">
              <w:rPr>
                <w:rFonts w:ascii="Arial" w:hAnsi="Arial" w:cs="Arial"/>
                <w:sz w:val="20"/>
                <w:szCs w:val="20"/>
              </w:rPr>
              <w:t>для представления ее по адресам и в сроки, установленные в соответствующих формах статистического наблюдения</w:t>
            </w:r>
          </w:p>
        </w:tc>
      </w:tr>
      <w:tr w:rsidR="00F92D70" w:rsidRPr="00986A7A" w14:paraId="7A8AFB0A" w14:textId="77777777" w:rsidTr="00AA544D">
        <w:trPr>
          <w:gridAfter w:val="1"/>
          <w:wAfter w:w="44" w:type="dxa"/>
        </w:trPr>
        <w:tc>
          <w:tcPr>
            <w:tcW w:w="596" w:type="dxa"/>
            <w:tcBorders>
              <w:top w:val="single" w:sz="4" w:space="0" w:color="auto"/>
              <w:bottom w:val="single" w:sz="4" w:space="0" w:color="auto"/>
              <w:right w:val="nil"/>
            </w:tcBorders>
          </w:tcPr>
          <w:p w14:paraId="579436B9" w14:textId="2A4ABB0A" w:rsidR="00F92D70" w:rsidRPr="00986A7A" w:rsidRDefault="006B455E" w:rsidP="00420A96">
            <w:pPr>
              <w:pStyle w:val="a7"/>
              <w:jc w:val="center"/>
              <w:rPr>
                <w:rFonts w:ascii="Arial" w:hAnsi="Arial" w:cs="Arial"/>
                <w:sz w:val="20"/>
                <w:szCs w:val="20"/>
              </w:rPr>
            </w:pPr>
            <w:r w:rsidRPr="00986A7A">
              <w:rPr>
                <w:rFonts w:ascii="Arial" w:hAnsi="Arial" w:cs="Arial"/>
                <w:sz w:val="20"/>
                <w:szCs w:val="20"/>
              </w:rPr>
              <w:t>1</w:t>
            </w:r>
            <w:r w:rsidR="00F56330">
              <w:rPr>
                <w:rFonts w:ascii="Arial" w:hAnsi="Arial" w:cs="Arial"/>
                <w:sz w:val="20"/>
                <w:szCs w:val="20"/>
              </w:rPr>
              <w:t>8</w:t>
            </w:r>
          </w:p>
        </w:tc>
        <w:tc>
          <w:tcPr>
            <w:tcW w:w="3119" w:type="dxa"/>
            <w:tcBorders>
              <w:top w:val="single" w:sz="4" w:space="0" w:color="auto"/>
              <w:left w:val="single" w:sz="4" w:space="0" w:color="auto"/>
              <w:bottom w:val="single" w:sz="4" w:space="0" w:color="auto"/>
              <w:right w:val="nil"/>
            </w:tcBorders>
          </w:tcPr>
          <w:p w14:paraId="6C043E62" w14:textId="31FA4687" w:rsidR="000D6216" w:rsidRPr="00986A7A" w:rsidRDefault="00F92D70" w:rsidP="00A5520E">
            <w:pPr>
              <w:pStyle w:val="a9"/>
              <w:rPr>
                <w:rFonts w:ascii="Arial" w:hAnsi="Arial" w:cs="Arial"/>
              </w:rPr>
            </w:pPr>
            <w:r w:rsidRPr="00986A7A">
              <w:rPr>
                <w:rFonts w:ascii="Arial" w:hAnsi="Arial" w:cs="Arial"/>
                <w:sz w:val="20"/>
                <w:szCs w:val="20"/>
              </w:rPr>
              <w:t xml:space="preserve">Информация для составления статистической отчётности, </w:t>
            </w:r>
            <w:r w:rsidRPr="00986A7A">
              <w:rPr>
                <w:rFonts w:ascii="Arial" w:hAnsi="Arial" w:cs="Arial"/>
                <w:sz w:val="20"/>
                <w:szCs w:val="20"/>
              </w:rPr>
              <w:lastRenderedPageBreak/>
              <w:t>содержащей данные, отраженные в б</w:t>
            </w:r>
            <w:r w:rsidR="006838AC" w:rsidRPr="00986A7A">
              <w:rPr>
                <w:rFonts w:ascii="Arial" w:hAnsi="Arial" w:cs="Arial"/>
                <w:sz w:val="20"/>
                <w:szCs w:val="20"/>
              </w:rPr>
              <w:t>юджетн</w:t>
            </w:r>
            <w:r w:rsidRPr="00986A7A">
              <w:rPr>
                <w:rFonts w:ascii="Arial" w:hAnsi="Arial" w:cs="Arial"/>
                <w:sz w:val="20"/>
                <w:szCs w:val="20"/>
              </w:rPr>
              <w:t>ом учете</w:t>
            </w:r>
            <w:r w:rsidR="00A5520E" w:rsidRPr="00986A7A">
              <w:rPr>
                <w:rFonts w:ascii="Arial" w:hAnsi="Arial" w:cs="Arial"/>
                <w:sz w:val="20"/>
                <w:szCs w:val="20"/>
              </w:rPr>
              <w:t xml:space="preserve"> </w:t>
            </w:r>
            <w:hyperlink r:id="rId266" w:history="1">
              <w:r w:rsidRPr="00986A7A">
                <w:rPr>
                  <w:rStyle w:val="a4"/>
                  <w:rFonts w:ascii="Arial" w:hAnsi="Arial" w:cs="Arial"/>
                  <w:color w:val="auto"/>
                  <w:sz w:val="20"/>
                  <w:szCs w:val="20"/>
                </w:rPr>
                <w:t>форма N 1-Т(ГС)</w:t>
              </w:r>
            </w:hyperlink>
            <w:r w:rsidR="005F5E36">
              <w:rPr>
                <w:rStyle w:val="a4"/>
                <w:rFonts w:ascii="Arial" w:hAnsi="Arial" w:cs="Arial"/>
                <w:color w:val="auto"/>
                <w:sz w:val="20"/>
                <w:szCs w:val="20"/>
              </w:rPr>
              <w:t xml:space="preserve"> </w:t>
            </w:r>
            <w:r w:rsidR="005F5E36" w:rsidRPr="005F5E36">
              <w:rPr>
                <w:rFonts w:ascii="Arial" w:hAnsi="Arial" w:cs="Arial"/>
                <w:color w:val="333333"/>
                <w:sz w:val="20"/>
                <w:szCs w:val="20"/>
                <w:shd w:val="clear" w:color="auto" w:fill="FFFFFF"/>
              </w:rPr>
              <w:t>«Сведения о численности и фонде заработной платы, дополнительном профессиональном образовании, кадровом составе государственных гражданских служащих»</w:t>
            </w:r>
            <w:r w:rsidRPr="005F5E36">
              <w:rPr>
                <w:rFonts w:ascii="Arial" w:hAnsi="Arial" w:cs="Arial"/>
                <w:sz w:val="20"/>
                <w:szCs w:val="20"/>
              </w:rPr>
              <w:t>,</w:t>
            </w:r>
            <w:r w:rsidRPr="00986A7A">
              <w:rPr>
                <w:rFonts w:ascii="Arial" w:hAnsi="Arial" w:cs="Arial"/>
                <w:sz w:val="20"/>
                <w:szCs w:val="20"/>
              </w:rPr>
              <w:t xml:space="preserve"> </w:t>
            </w:r>
            <w:r w:rsidR="00A5520E" w:rsidRPr="00986A7A">
              <w:rPr>
                <w:rFonts w:ascii="Arial" w:hAnsi="Arial" w:cs="Arial"/>
                <w:sz w:val="20"/>
                <w:szCs w:val="20"/>
              </w:rPr>
              <w:t>в части раздела 2</w:t>
            </w:r>
          </w:p>
          <w:p w14:paraId="79DA1402" w14:textId="77777777" w:rsidR="000D6216" w:rsidRPr="00986A7A" w:rsidRDefault="000D6216" w:rsidP="000D6216">
            <w:pPr>
              <w:rPr>
                <w:rFonts w:ascii="Arial" w:hAnsi="Arial" w:cs="Arial"/>
              </w:rPr>
            </w:pPr>
          </w:p>
          <w:p w14:paraId="3E3E8BD6" w14:textId="77777777" w:rsidR="000D6216" w:rsidRPr="00986A7A" w:rsidRDefault="000D6216" w:rsidP="000D6216">
            <w:pPr>
              <w:rPr>
                <w:rFonts w:ascii="Arial" w:hAnsi="Arial" w:cs="Arial"/>
              </w:rPr>
            </w:pPr>
          </w:p>
        </w:tc>
        <w:tc>
          <w:tcPr>
            <w:tcW w:w="1417" w:type="dxa"/>
            <w:tcBorders>
              <w:top w:val="single" w:sz="4" w:space="0" w:color="auto"/>
              <w:left w:val="single" w:sz="4" w:space="0" w:color="auto"/>
              <w:bottom w:val="single" w:sz="4" w:space="0" w:color="auto"/>
              <w:right w:val="nil"/>
            </w:tcBorders>
          </w:tcPr>
          <w:p w14:paraId="00875502" w14:textId="77777777" w:rsidR="00F92D70" w:rsidRPr="00986A7A" w:rsidRDefault="00A5520E" w:rsidP="00F92D70">
            <w:pPr>
              <w:pStyle w:val="a9"/>
              <w:rPr>
                <w:rFonts w:ascii="Arial" w:hAnsi="Arial" w:cs="Arial"/>
                <w:sz w:val="20"/>
                <w:szCs w:val="20"/>
              </w:rPr>
            </w:pPr>
            <w:r w:rsidRPr="00986A7A">
              <w:rPr>
                <w:rFonts w:ascii="Arial" w:hAnsi="Arial" w:cs="Arial"/>
                <w:sz w:val="20"/>
                <w:szCs w:val="20"/>
              </w:rPr>
              <w:lastRenderedPageBreak/>
              <w:t>субъект централизов</w:t>
            </w:r>
            <w:r w:rsidRPr="00986A7A">
              <w:rPr>
                <w:rFonts w:ascii="Arial" w:hAnsi="Arial" w:cs="Arial"/>
                <w:sz w:val="20"/>
                <w:szCs w:val="20"/>
              </w:rPr>
              <w:lastRenderedPageBreak/>
              <w:t>анного учета</w:t>
            </w:r>
          </w:p>
        </w:tc>
        <w:tc>
          <w:tcPr>
            <w:tcW w:w="1559" w:type="dxa"/>
            <w:tcBorders>
              <w:top w:val="single" w:sz="4" w:space="0" w:color="auto"/>
              <w:left w:val="single" w:sz="4" w:space="0" w:color="auto"/>
              <w:bottom w:val="single" w:sz="4" w:space="0" w:color="auto"/>
              <w:right w:val="nil"/>
            </w:tcBorders>
          </w:tcPr>
          <w:p w14:paraId="62D4CD0B" w14:textId="77777777" w:rsidR="00F92D70" w:rsidRPr="00986A7A" w:rsidRDefault="00F92D70" w:rsidP="00F92D70">
            <w:pPr>
              <w:pStyle w:val="a9"/>
              <w:rPr>
                <w:rFonts w:ascii="Arial" w:hAnsi="Arial" w:cs="Arial"/>
                <w:sz w:val="20"/>
                <w:szCs w:val="20"/>
              </w:rPr>
            </w:pPr>
            <w:r w:rsidRPr="00986A7A">
              <w:rPr>
                <w:rFonts w:ascii="Arial" w:hAnsi="Arial" w:cs="Arial"/>
                <w:sz w:val="20"/>
                <w:szCs w:val="20"/>
              </w:rPr>
              <w:lastRenderedPageBreak/>
              <w:t>электронный</w:t>
            </w:r>
          </w:p>
        </w:tc>
        <w:tc>
          <w:tcPr>
            <w:tcW w:w="1985" w:type="dxa"/>
            <w:tcBorders>
              <w:top w:val="single" w:sz="4" w:space="0" w:color="auto"/>
              <w:left w:val="single" w:sz="4" w:space="0" w:color="auto"/>
              <w:bottom w:val="single" w:sz="4" w:space="0" w:color="auto"/>
              <w:right w:val="nil"/>
            </w:tcBorders>
          </w:tcPr>
          <w:p w14:paraId="18CB1C5B" w14:textId="77777777" w:rsidR="00A5520E" w:rsidRPr="00986A7A" w:rsidRDefault="00A5520E" w:rsidP="00A5520E">
            <w:pPr>
              <w:pStyle w:val="a9"/>
              <w:rPr>
                <w:rFonts w:ascii="Arial" w:hAnsi="Arial" w:cs="Arial"/>
                <w:sz w:val="20"/>
                <w:szCs w:val="20"/>
              </w:rPr>
            </w:pPr>
            <w:r w:rsidRPr="00986A7A">
              <w:rPr>
                <w:rFonts w:ascii="Arial" w:hAnsi="Arial" w:cs="Arial"/>
                <w:sz w:val="20"/>
                <w:szCs w:val="20"/>
              </w:rPr>
              <w:t xml:space="preserve">Ответственное лицо субъекта </w:t>
            </w:r>
            <w:r w:rsidRPr="00986A7A">
              <w:rPr>
                <w:rFonts w:ascii="Arial" w:hAnsi="Arial" w:cs="Arial"/>
                <w:sz w:val="20"/>
                <w:szCs w:val="20"/>
              </w:rPr>
              <w:lastRenderedPageBreak/>
              <w:t>учета</w:t>
            </w:r>
          </w:p>
          <w:p w14:paraId="430B8994" w14:textId="77777777" w:rsidR="00F92D70" w:rsidRPr="00986A7A" w:rsidRDefault="00F92D70" w:rsidP="00F92D70">
            <w:pPr>
              <w:pStyle w:val="a9"/>
              <w:rPr>
                <w:rFonts w:ascii="Arial" w:hAnsi="Arial" w:cs="Arial"/>
                <w:sz w:val="20"/>
                <w:szCs w:val="20"/>
              </w:rPr>
            </w:pPr>
          </w:p>
        </w:tc>
        <w:tc>
          <w:tcPr>
            <w:tcW w:w="1843" w:type="dxa"/>
            <w:tcBorders>
              <w:top w:val="single" w:sz="4" w:space="0" w:color="auto"/>
              <w:left w:val="single" w:sz="4" w:space="0" w:color="auto"/>
              <w:bottom w:val="single" w:sz="4" w:space="0" w:color="auto"/>
              <w:right w:val="nil"/>
            </w:tcBorders>
          </w:tcPr>
          <w:p w14:paraId="2CA9C749" w14:textId="65C60894" w:rsidR="00F92D70" w:rsidRPr="00986A7A" w:rsidRDefault="00F92D70" w:rsidP="007F21F3">
            <w:pPr>
              <w:pStyle w:val="a9"/>
              <w:rPr>
                <w:rFonts w:ascii="Arial" w:hAnsi="Arial" w:cs="Arial"/>
                <w:sz w:val="20"/>
                <w:szCs w:val="20"/>
              </w:rPr>
            </w:pPr>
            <w:r w:rsidRPr="00986A7A">
              <w:rPr>
                <w:rFonts w:ascii="Arial" w:hAnsi="Arial" w:cs="Arial"/>
                <w:sz w:val="20"/>
                <w:szCs w:val="20"/>
              </w:rPr>
              <w:lastRenderedPageBreak/>
              <w:t xml:space="preserve">ответственное лицо </w:t>
            </w:r>
            <w:r w:rsidR="007F21F3" w:rsidRPr="00986A7A">
              <w:rPr>
                <w:rFonts w:ascii="Arial" w:hAnsi="Arial" w:cs="Arial"/>
                <w:sz w:val="20"/>
                <w:szCs w:val="20"/>
              </w:rPr>
              <w:lastRenderedPageBreak/>
              <w:t>Уполномоченного учреждения</w:t>
            </w:r>
            <w:r w:rsidR="007F21F3" w:rsidRPr="00986A7A">
              <w:rPr>
                <w:rFonts w:ascii="Arial" w:hAnsi="Arial" w:cs="Arial"/>
                <w:sz w:val="20"/>
                <w:szCs w:val="20"/>
                <w:vertAlign w:val="superscript"/>
              </w:rPr>
              <w:t> </w:t>
            </w:r>
          </w:p>
        </w:tc>
        <w:tc>
          <w:tcPr>
            <w:tcW w:w="1134" w:type="dxa"/>
            <w:tcBorders>
              <w:top w:val="single" w:sz="4" w:space="0" w:color="auto"/>
              <w:left w:val="single" w:sz="4" w:space="0" w:color="auto"/>
              <w:bottom w:val="single" w:sz="4" w:space="0" w:color="auto"/>
              <w:right w:val="nil"/>
            </w:tcBorders>
          </w:tcPr>
          <w:p w14:paraId="084F112B" w14:textId="77777777" w:rsidR="00F92D70" w:rsidRPr="00986A7A" w:rsidRDefault="00F92D70" w:rsidP="00F92D70">
            <w:pPr>
              <w:pStyle w:val="a7"/>
              <w:jc w:val="center"/>
              <w:rPr>
                <w:rFonts w:ascii="Arial" w:hAnsi="Arial" w:cs="Arial"/>
                <w:sz w:val="20"/>
                <w:szCs w:val="20"/>
              </w:rPr>
            </w:pPr>
            <w:r w:rsidRPr="00986A7A">
              <w:rPr>
                <w:rFonts w:ascii="Arial" w:hAnsi="Arial" w:cs="Arial"/>
                <w:sz w:val="20"/>
                <w:szCs w:val="20"/>
              </w:rPr>
              <w:lastRenderedPageBreak/>
              <w:t>X</w:t>
            </w:r>
          </w:p>
        </w:tc>
        <w:tc>
          <w:tcPr>
            <w:tcW w:w="2126" w:type="dxa"/>
            <w:tcBorders>
              <w:top w:val="single" w:sz="4" w:space="0" w:color="auto"/>
              <w:left w:val="single" w:sz="4" w:space="0" w:color="auto"/>
              <w:bottom w:val="single" w:sz="4" w:space="0" w:color="auto"/>
              <w:right w:val="nil"/>
            </w:tcBorders>
          </w:tcPr>
          <w:p w14:paraId="5C524356" w14:textId="77777777" w:rsidR="00F92D70" w:rsidRPr="00986A7A" w:rsidRDefault="00F92D70" w:rsidP="00F92D70">
            <w:pPr>
              <w:pStyle w:val="a9"/>
              <w:rPr>
                <w:rFonts w:ascii="Arial" w:hAnsi="Arial" w:cs="Arial"/>
                <w:sz w:val="20"/>
                <w:szCs w:val="20"/>
              </w:rPr>
            </w:pPr>
            <w:r w:rsidRPr="00986A7A">
              <w:rPr>
                <w:rFonts w:ascii="Arial" w:hAnsi="Arial" w:cs="Arial"/>
                <w:sz w:val="20"/>
                <w:szCs w:val="20"/>
              </w:rPr>
              <w:t xml:space="preserve">информация представлена в </w:t>
            </w:r>
            <w:r w:rsidRPr="00986A7A">
              <w:rPr>
                <w:rFonts w:ascii="Arial" w:hAnsi="Arial" w:cs="Arial"/>
                <w:sz w:val="20"/>
                <w:szCs w:val="20"/>
              </w:rPr>
              <w:lastRenderedPageBreak/>
              <w:t>субъект централизованного учета</w:t>
            </w:r>
          </w:p>
        </w:tc>
        <w:tc>
          <w:tcPr>
            <w:tcW w:w="2261" w:type="dxa"/>
            <w:tcBorders>
              <w:top w:val="single" w:sz="4" w:space="0" w:color="auto"/>
              <w:left w:val="single" w:sz="4" w:space="0" w:color="auto"/>
              <w:bottom w:val="single" w:sz="4" w:space="0" w:color="auto"/>
            </w:tcBorders>
          </w:tcPr>
          <w:p w14:paraId="5AEE143B" w14:textId="77777777" w:rsidR="00F92D70" w:rsidRPr="00986A7A" w:rsidRDefault="00F92D70" w:rsidP="00F92D70">
            <w:pPr>
              <w:pStyle w:val="a9"/>
              <w:rPr>
                <w:rFonts w:ascii="Arial" w:hAnsi="Arial" w:cs="Arial"/>
                <w:sz w:val="20"/>
                <w:szCs w:val="20"/>
              </w:rPr>
            </w:pPr>
            <w:r w:rsidRPr="00986A7A">
              <w:rPr>
                <w:rFonts w:ascii="Arial" w:hAnsi="Arial" w:cs="Arial"/>
                <w:sz w:val="20"/>
                <w:szCs w:val="20"/>
              </w:rPr>
              <w:lastRenderedPageBreak/>
              <w:t xml:space="preserve">для формирования субъектом </w:t>
            </w:r>
            <w:r w:rsidRPr="00986A7A">
              <w:rPr>
                <w:rFonts w:ascii="Arial" w:hAnsi="Arial" w:cs="Arial"/>
                <w:sz w:val="20"/>
                <w:szCs w:val="20"/>
              </w:rPr>
              <w:lastRenderedPageBreak/>
              <w:t>централизованного учета статистической отчётности и представления ее по адресам и в сроки, установленные в соответствующих формах статистического наблюдения</w:t>
            </w:r>
          </w:p>
        </w:tc>
      </w:tr>
      <w:tr w:rsidR="00F92D70" w:rsidRPr="00986A7A" w14:paraId="14D4E1B1" w14:textId="77777777" w:rsidTr="00AA544D">
        <w:trPr>
          <w:gridAfter w:val="1"/>
          <w:wAfter w:w="44" w:type="dxa"/>
        </w:trPr>
        <w:tc>
          <w:tcPr>
            <w:tcW w:w="596" w:type="dxa"/>
            <w:tcBorders>
              <w:top w:val="single" w:sz="4" w:space="0" w:color="auto"/>
              <w:bottom w:val="single" w:sz="4" w:space="0" w:color="auto"/>
              <w:right w:val="nil"/>
            </w:tcBorders>
          </w:tcPr>
          <w:p w14:paraId="40CDA625" w14:textId="5ADE7543" w:rsidR="00F92D70" w:rsidRPr="00986A7A" w:rsidRDefault="00F56330" w:rsidP="00420A96">
            <w:pPr>
              <w:pStyle w:val="a7"/>
              <w:jc w:val="center"/>
              <w:rPr>
                <w:rFonts w:ascii="Arial" w:hAnsi="Arial" w:cs="Arial"/>
                <w:sz w:val="20"/>
                <w:szCs w:val="20"/>
              </w:rPr>
            </w:pPr>
            <w:r>
              <w:rPr>
                <w:rFonts w:ascii="Arial" w:hAnsi="Arial" w:cs="Arial"/>
                <w:sz w:val="20"/>
                <w:szCs w:val="20"/>
              </w:rPr>
              <w:lastRenderedPageBreak/>
              <w:t>19</w:t>
            </w:r>
          </w:p>
        </w:tc>
        <w:tc>
          <w:tcPr>
            <w:tcW w:w="3119" w:type="dxa"/>
            <w:tcBorders>
              <w:top w:val="single" w:sz="4" w:space="0" w:color="auto"/>
              <w:left w:val="single" w:sz="4" w:space="0" w:color="auto"/>
              <w:bottom w:val="single" w:sz="4" w:space="0" w:color="auto"/>
              <w:right w:val="nil"/>
            </w:tcBorders>
          </w:tcPr>
          <w:p w14:paraId="2C6BA87E" w14:textId="1F1061EA" w:rsidR="00F92D70" w:rsidRPr="00986A7A" w:rsidRDefault="00F92D70" w:rsidP="006838AC">
            <w:pPr>
              <w:pStyle w:val="a9"/>
              <w:rPr>
                <w:rFonts w:ascii="Arial" w:hAnsi="Arial" w:cs="Arial"/>
                <w:sz w:val="20"/>
                <w:szCs w:val="20"/>
              </w:rPr>
            </w:pPr>
            <w:r w:rsidRPr="00986A7A">
              <w:rPr>
                <w:rFonts w:ascii="Arial" w:hAnsi="Arial" w:cs="Arial"/>
                <w:sz w:val="20"/>
                <w:szCs w:val="20"/>
              </w:rPr>
              <w:t>Статистическая отчётность, не содержащая данные, отраженные в б</w:t>
            </w:r>
            <w:r w:rsidR="006838AC" w:rsidRPr="00986A7A">
              <w:rPr>
                <w:rFonts w:ascii="Arial" w:hAnsi="Arial" w:cs="Arial"/>
                <w:sz w:val="20"/>
                <w:szCs w:val="20"/>
              </w:rPr>
              <w:t>юджетн</w:t>
            </w:r>
            <w:r w:rsidRPr="00986A7A">
              <w:rPr>
                <w:rFonts w:ascii="Arial" w:hAnsi="Arial" w:cs="Arial"/>
                <w:sz w:val="20"/>
                <w:szCs w:val="20"/>
              </w:rPr>
              <w:t>ом учете</w:t>
            </w:r>
            <w:r w:rsidR="005F5E36">
              <w:rPr>
                <w:rFonts w:ascii="Arial" w:hAnsi="Arial" w:cs="Arial"/>
                <w:sz w:val="20"/>
                <w:szCs w:val="20"/>
              </w:rPr>
              <w:t xml:space="preserve">: </w:t>
            </w:r>
            <w:hyperlink r:id="rId267" w:history="1">
              <w:r w:rsidRPr="00986A7A">
                <w:rPr>
                  <w:rStyle w:val="a4"/>
                  <w:rFonts w:ascii="Arial" w:hAnsi="Arial" w:cs="Arial"/>
                  <w:color w:val="auto"/>
                  <w:sz w:val="20"/>
                  <w:szCs w:val="20"/>
                </w:rPr>
                <w:t>форма N П-4 (НЗ)</w:t>
              </w:r>
            </w:hyperlink>
            <w:r w:rsidR="005F5E36">
              <w:rPr>
                <w:rFonts w:ascii="Arial" w:hAnsi="Arial" w:cs="Arial"/>
                <w:color w:val="333333"/>
                <w:shd w:val="clear" w:color="auto" w:fill="FFFFFF"/>
              </w:rPr>
              <w:t> </w:t>
            </w:r>
            <w:r w:rsidR="005F5E36" w:rsidRPr="005F5E36">
              <w:rPr>
                <w:rStyle w:val="af9"/>
                <w:rFonts w:ascii="Arial" w:hAnsi="Arial" w:cs="Arial"/>
                <w:b w:val="0"/>
                <w:bCs w:val="0"/>
                <w:color w:val="333333"/>
                <w:sz w:val="20"/>
                <w:szCs w:val="20"/>
                <w:shd w:val="clear" w:color="auto" w:fill="FFFFFF"/>
              </w:rPr>
              <w:t>«Сведения о неполной занятости и движении работников»</w:t>
            </w:r>
            <w:r w:rsidR="005F5E36">
              <w:rPr>
                <w:rStyle w:val="af9"/>
                <w:rFonts w:ascii="Arial" w:hAnsi="Arial" w:cs="Arial"/>
                <w:b w:val="0"/>
                <w:bCs w:val="0"/>
                <w:color w:val="333333"/>
                <w:sz w:val="20"/>
                <w:szCs w:val="20"/>
                <w:shd w:val="clear" w:color="auto" w:fill="FFFFFF"/>
              </w:rPr>
              <w:t xml:space="preserve">; </w:t>
            </w:r>
            <w:r w:rsidRPr="00986A7A">
              <w:rPr>
                <w:rFonts w:ascii="Arial" w:hAnsi="Arial" w:cs="Arial"/>
                <w:sz w:val="20"/>
                <w:szCs w:val="20"/>
              </w:rPr>
              <w:t xml:space="preserve"> </w:t>
            </w:r>
            <w:hyperlink r:id="rId268" w:history="1">
              <w:r w:rsidRPr="00986A7A">
                <w:rPr>
                  <w:rStyle w:val="a4"/>
                  <w:rFonts w:ascii="Arial" w:hAnsi="Arial" w:cs="Arial"/>
                  <w:color w:val="auto"/>
                  <w:sz w:val="20"/>
                  <w:szCs w:val="20"/>
                </w:rPr>
                <w:t>форма N 4-ТЭР</w:t>
              </w:r>
            </w:hyperlink>
            <w:r w:rsidR="005F5E36">
              <w:rPr>
                <w:rStyle w:val="a4"/>
                <w:rFonts w:ascii="Arial" w:hAnsi="Arial" w:cs="Arial"/>
                <w:color w:val="auto"/>
                <w:sz w:val="20"/>
                <w:szCs w:val="20"/>
              </w:rPr>
              <w:t xml:space="preserve"> </w:t>
            </w:r>
            <w:r w:rsidR="005F5E36" w:rsidRPr="00172C96">
              <w:rPr>
                <w:rFonts w:ascii="Arial" w:hAnsi="Arial" w:cs="Arial"/>
                <w:color w:val="000000"/>
                <w:sz w:val="20"/>
                <w:szCs w:val="20"/>
                <w:shd w:val="clear" w:color="auto" w:fill="FFFFFF"/>
              </w:rPr>
              <w:t>"Сведения об использовании топливно-энергетических ресурсов"</w:t>
            </w:r>
            <w:r w:rsidR="00172C96">
              <w:rPr>
                <w:rFonts w:ascii="Arial" w:hAnsi="Arial" w:cs="Arial"/>
                <w:color w:val="000000"/>
                <w:sz w:val="20"/>
                <w:szCs w:val="20"/>
                <w:shd w:val="clear" w:color="auto" w:fill="FFFFFF"/>
              </w:rPr>
              <w:t>;</w:t>
            </w:r>
            <w:r w:rsidRPr="00986A7A">
              <w:rPr>
                <w:rFonts w:ascii="Arial" w:hAnsi="Arial" w:cs="Arial"/>
                <w:sz w:val="20"/>
                <w:szCs w:val="20"/>
              </w:rPr>
              <w:t xml:space="preserve"> </w:t>
            </w:r>
            <w:hyperlink r:id="rId269" w:history="1">
              <w:r w:rsidRPr="00986A7A">
                <w:rPr>
                  <w:rStyle w:val="a4"/>
                  <w:rFonts w:ascii="Arial" w:hAnsi="Arial" w:cs="Arial"/>
                  <w:color w:val="auto"/>
                  <w:sz w:val="20"/>
                  <w:szCs w:val="20"/>
                </w:rPr>
                <w:t>форма N 1-ТР (автотранспорт)</w:t>
              </w:r>
            </w:hyperlink>
            <w:r w:rsidR="00172C96">
              <w:rPr>
                <w:rStyle w:val="10"/>
                <w:rFonts w:ascii="Arial" w:hAnsi="Arial" w:cs="Arial"/>
                <w:color w:val="000000"/>
                <w:shd w:val="clear" w:color="auto" w:fill="FFFFFF"/>
              </w:rPr>
              <w:t xml:space="preserve"> </w:t>
            </w:r>
            <w:r w:rsidR="00172C96" w:rsidRPr="00172C96">
              <w:rPr>
                <w:rStyle w:val="futurismarkdown-word"/>
                <w:rFonts w:ascii="Arial" w:hAnsi="Arial" w:cs="Arial"/>
                <w:color w:val="000000"/>
                <w:sz w:val="20"/>
                <w:szCs w:val="20"/>
                <w:shd w:val="clear" w:color="auto" w:fill="FFFFFF"/>
              </w:rPr>
              <w:t>«Сведения о грузовом автотранспорте и протяжённости автодорог необщего пользования»</w:t>
            </w:r>
            <w:r w:rsidR="00172C96">
              <w:rPr>
                <w:rStyle w:val="futurismarkdown-word"/>
                <w:rFonts w:ascii="Arial" w:hAnsi="Arial" w:cs="Arial"/>
                <w:color w:val="000000"/>
                <w:sz w:val="20"/>
                <w:szCs w:val="20"/>
                <w:shd w:val="clear" w:color="auto" w:fill="FFFFFF"/>
              </w:rPr>
              <w:t>;</w:t>
            </w:r>
            <w:r w:rsidR="00411B17">
              <w:rPr>
                <w:rFonts w:ascii="Arial" w:hAnsi="Arial" w:cs="Arial"/>
                <w:sz w:val="20"/>
                <w:szCs w:val="20"/>
              </w:rPr>
              <w:t xml:space="preserve"> форма 3 -</w:t>
            </w:r>
            <w:proofErr w:type="spellStart"/>
            <w:r w:rsidR="00411B17">
              <w:rPr>
                <w:rFonts w:ascii="Arial" w:hAnsi="Arial" w:cs="Arial"/>
                <w:sz w:val="20"/>
                <w:szCs w:val="20"/>
              </w:rPr>
              <w:t>информ</w:t>
            </w:r>
            <w:proofErr w:type="spellEnd"/>
            <w:r w:rsidR="00172C96">
              <w:rPr>
                <w:rFonts w:ascii="Arial" w:hAnsi="Arial" w:cs="Arial"/>
                <w:sz w:val="20"/>
                <w:szCs w:val="20"/>
              </w:rPr>
              <w:t xml:space="preserve"> </w:t>
            </w:r>
            <w:r w:rsidR="00172C96" w:rsidRPr="00172C96">
              <w:rPr>
                <w:rFonts w:ascii="Arial" w:hAnsi="Arial" w:cs="Arial"/>
                <w:color w:val="333333"/>
                <w:sz w:val="20"/>
                <w:szCs w:val="20"/>
                <w:shd w:val="clear" w:color="auto" w:fill="FFFFFF"/>
              </w:rPr>
              <w:t>«Сведения об использовании цифровых технологий и производстве связанных с ними товаров и услуг»</w:t>
            </w:r>
            <w:r w:rsidRPr="00986A7A">
              <w:rPr>
                <w:rFonts w:ascii="Arial" w:hAnsi="Arial" w:cs="Arial"/>
                <w:sz w:val="20"/>
                <w:szCs w:val="20"/>
              </w:rPr>
              <w:t xml:space="preserve"> и иные формы статистического наблюдения, установленные законодательством</w:t>
            </w:r>
          </w:p>
        </w:tc>
        <w:tc>
          <w:tcPr>
            <w:tcW w:w="1417" w:type="dxa"/>
            <w:tcBorders>
              <w:top w:val="single" w:sz="4" w:space="0" w:color="auto"/>
              <w:left w:val="single" w:sz="4" w:space="0" w:color="auto"/>
              <w:bottom w:val="single" w:sz="4" w:space="0" w:color="auto"/>
              <w:right w:val="nil"/>
            </w:tcBorders>
          </w:tcPr>
          <w:p w14:paraId="392BB574" w14:textId="77777777" w:rsidR="00F92D70" w:rsidRPr="00986A7A" w:rsidRDefault="00F92D70" w:rsidP="00F92D70">
            <w:pPr>
              <w:pStyle w:val="a9"/>
              <w:rPr>
                <w:rFonts w:ascii="Arial" w:hAnsi="Arial" w:cs="Arial"/>
                <w:sz w:val="20"/>
                <w:szCs w:val="20"/>
              </w:rPr>
            </w:pPr>
            <w:r w:rsidRPr="00986A7A">
              <w:rPr>
                <w:rFonts w:ascii="Arial" w:hAnsi="Arial" w:cs="Arial"/>
                <w:sz w:val="20"/>
                <w:szCs w:val="20"/>
              </w:rPr>
              <w:t>субъект централизованного учета</w:t>
            </w:r>
          </w:p>
        </w:tc>
        <w:tc>
          <w:tcPr>
            <w:tcW w:w="1559" w:type="dxa"/>
            <w:tcBorders>
              <w:top w:val="single" w:sz="4" w:space="0" w:color="auto"/>
              <w:left w:val="single" w:sz="4" w:space="0" w:color="auto"/>
              <w:bottom w:val="single" w:sz="4" w:space="0" w:color="auto"/>
              <w:right w:val="nil"/>
            </w:tcBorders>
          </w:tcPr>
          <w:p w14:paraId="5CDCE826" w14:textId="77777777" w:rsidR="00F92D70" w:rsidRPr="00986A7A" w:rsidRDefault="00F92D70" w:rsidP="00F92D70">
            <w:pPr>
              <w:pStyle w:val="a9"/>
              <w:rPr>
                <w:rFonts w:ascii="Arial" w:hAnsi="Arial" w:cs="Arial"/>
                <w:sz w:val="20"/>
                <w:szCs w:val="20"/>
              </w:rPr>
            </w:pPr>
            <w:r w:rsidRPr="00986A7A">
              <w:rPr>
                <w:rFonts w:ascii="Arial" w:hAnsi="Arial" w:cs="Arial"/>
                <w:sz w:val="20"/>
                <w:szCs w:val="20"/>
              </w:rPr>
              <w:t>электронный</w:t>
            </w:r>
          </w:p>
        </w:tc>
        <w:tc>
          <w:tcPr>
            <w:tcW w:w="1985" w:type="dxa"/>
            <w:tcBorders>
              <w:top w:val="single" w:sz="4" w:space="0" w:color="auto"/>
              <w:left w:val="single" w:sz="4" w:space="0" w:color="auto"/>
              <w:bottom w:val="single" w:sz="4" w:space="0" w:color="auto"/>
              <w:right w:val="nil"/>
            </w:tcBorders>
          </w:tcPr>
          <w:p w14:paraId="21C2DECF" w14:textId="77777777" w:rsidR="00F92D70" w:rsidRPr="00986A7A" w:rsidRDefault="00F92D70" w:rsidP="00F92D70">
            <w:pPr>
              <w:pStyle w:val="a9"/>
              <w:rPr>
                <w:rFonts w:ascii="Arial" w:hAnsi="Arial" w:cs="Arial"/>
                <w:sz w:val="20"/>
                <w:szCs w:val="20"/>
              </w:rPr>
            </w:pPr>
            <w:r w:rsidRPr="00986A7A">
              <w:rPr>
                <w:rFonts w:ascii="Arial" w:hAnsi="Arial" w:cs="Arial"/>
                <w:sz w:val="20"/>
                <w:szCs w:val="20"/>
              </w:rPr>
              <w:t>формирует и представляет по адресам и в сроки, установленные в соответствующих формах статистического наблюдения</w:t>
            </w:r>
          </w:p>
        </w:tc>
        <w:tc>
          <w:tcPr>
            <w:tcW w:w="1843" w:type="dxa"/>
            <w:tcBorders>
              <w:top w:val="single" w:sz="4" w:space="0" w:color="auto"/>
              <w:left w:val="single" w:sz="4" w:space="0" w:color="auto"/>
              <w:bottom w:val="single" w:sz="4" w:space="0" w:color="auto"/>
              <w:right w:val="nil"/>
            </w:tcBorders>
          </w:tcPr>
          <w:p w14:paraId="4BEA7F58" w14:textId="77777777" w:rsidR="00F92D70" w:rsidRPr="00986A7A" w:rsidRDefault="00F92D70" w:rsidP="00F92D70">
            <w:pPr>
              <w:pStyle w:val="a9"/>
              <w:rPr>
                <w:rFonts w:ascii="Arial" w:hAnsi="Arial" w:cs="Arial"/>
                <w:sz w:val="20"/>
                <w:szCs w:val="20"/>
              </w:rPr>
            </w:pPr>
            <w:r w:rsidRPr="00986A7A">
              <w:rPr>
                <w:rFonts w:ascii="Arial" w:hAnsi="Arial" w:cs="Arial"/>
                <w:sz w:val="20"/>
                <w:szCs w:val="20"/>
              </w:rPr>
              <w:t>ответственное лицо субъекта централизованного учета</w:t>
            </w:r>
          </w:p>
        </w:tc>
        <w:tc>
          <w:tcPr>
            <w:tcW w:w="1134" w:type="dxa"/>
            <w:tcBorders>
              <w:top w:val="single" w:sz="4" w:space="0" w:color="auto"/>
              <w:left w:val="single" w:sz="4" w:space="0" w:color="auto"/>
              <w:bottom w:val="single" w:sz="4" w:space="0" w:color="auto"/>
              <w:right w:val="nil"/>
            </w:tcBorders>
          </w:tcPr>
          <w:p w14:paraId="7E242C21" w14:textId="77777777" w:rsidR="00F92D70" w:rsidRPr="00986A7A" w:rsidRDefault="00F92D70" w:rsidP="00F92D70">
            <w:pPr>
              <w:pStyle w:val="a7"/>
              <w:jc w:val="center"/>
              <w:rPr>
                <w:rFonts w:ascii="Arial" w:hAnsi="Arial" w:cs="Arial"/>
                <w:sz w:val="20"/>
                <w:szCs w:val="20"/>
              </w:rPr>
            </w:pPr>
            <w:r w:rsidRPr="00986A7A">
              <w:rPr>
                <w:rFonts w:ascii="Arial" w:hAnsi="Arial" w:cs="Arial"/>
                <w:sz w:val="20"/>
                <w:szCs w:val="20"/>
              </w:rPr>
              <w:t>X</w:t>
            </w:r>
          </w:p>
        </w:tc>
        <w:tc>
          <w:tcPr>
            <w:tcW w:w="2126" w:type="dxa"/>
            <w:tcBorders>
              <w:top w:val="single" w:sz="4" w:space="0" w:color="auto"/>
              <w:left w:val="single" w:sz="4" w:space="0" w:color="auto"/>
              <w:bottom w:val="single" w:sz="4" w:space="0" w:color="auto"/>
              <w:right w:val="nil"/>
            </w:tcBorders>
          </w:tcPr>
          <w:p w14:paraId="4CBDF409" w14:textId="77777777" w:rsidR="00F92D70" w:rsidRPr="00986A7A" w:rsidRDefault="00F92D70" w:rsidP="00F92D70">
            <w:pPr>
              <w:pStyle w:val="a7"/>
              <w:jc w:val="center"/>
              <w:rPr>
                <w:rFonts w:ascii="Arial" w:hAnsi="Arial" w:cs="Arial"/>
                <w:sz w:val="20"/>
                <w:szCs w:val="20"/>
              </w:rPr>
            </w:pPr>
            <w:r w:rsidRPr="00986A7A">
              <w:rPr>
                <w:rFonts w:ascii="Arial" w:hAnsi="Arial" w:cs="Arial"/>
                <w:sz w:val="20"/>
                <w:szCs w:val="20"/>
              </w:rPr>
              <w:t>X</w:t>
            </w:r>
          </w:p>
        </w:tc>
        <w:tc>
          <w:tcPr>
            <w:tcW w:w="2261" w:type="dxa"/>
            <w:tcBorders>
              <w:top w:val="single" w:sz="4" w:space="0" w:color="auto"/>
              <w:left w:val="single" w:sz="4" w:space="0" w:color="auto"/>
              <w:bottom w:val="single" w:sz="4" w:space="0" w:color="auto"/>
            </w:tcBorders>
          </w:tcPr>
          <w:p w14:paraId="2E47D576" w14:textId="77777777" w:rsidR="00F92D70" w:rsidRPr="00986A7A" w:rsidRDefault="00F92D70" w:rsidP="00F92D70">
            <w:pPr>
              <w:pStyle w:val="a9"/>
              <w:rPr>
                <w:rFonts w:ascii="Arial" w:hAnsi="Arial" w:cs="Arial"/>
                <w:sz w:val="20"/>
                <w:szCs w:val="20"/>
              </w:rPr>
            </w:pPr>
            <w:r w:rsidRPr="00986A7A">
              <w:rPr>
                <w:rFonts w:ascii="Arial" w:hAnsi="Arial" w:cs="Arial"/>
                <w:sz w:val="20"/>
                <w:szCs w:val="20"/>
              </w:rPr>
              <w:t>для формирования субъектом централизованного учета статистической отчётности и представления ее по адресам и в сроки, установленные в соответствующих формах статистического наблюдения</w:t>
            </w:r>
          </w:p>
        </w:tc>
      </w:tr>
    </w:tbl>
    <w:p w14:paraId="45E30443" w14:textId="77777777" w:rsidR="00A939E1" w:rsidRPr="00986A7A" w:rsidRDefault="00A939E1" w:rsidP="00A939E1">
      <w:pPr>
        <w:rPr>
          <w:rFonts w:ascii="Arial" w:hAnsi="Arial" w:cs="Arial"/>
          <w:sz w:val="20"/>
          <w:szCs w:val="20"/>
        </w:rPr>
      </w:pPr>
    </w:p>
    <w:tbl>
      <w:tblPr>
        <w:tblW w:w="1604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96"/>
        <w:gridCol w:w="3101"/>
        <w:gridCol w:w="1435"/>
        <w:gridCol w:w="1559"/>
        <w:gridCol w:w="1985"/>
        <w:gridCol w:w="1843"/>
        <w:gridCol w:w="1134"/>
        <w:gridCol w:w="2126"/>
        <w:gridCol w:w="2261"/>
      </w:tblGrid>
      <w:tr w:rsidR="00A939E1" w:rsidRPr="00986A7A" w14:paraId="5034AE70" w14:textId="77777777" w:rsidTr="00D17405">
        <w:trPr>
          <w:trHeight w:val="590"/>
        </w:trPr>
        <w:tc>
          <w:tcPr>
            <w:tcW w:w="16040" w:type="dxa"/>
            <w:gridSpan w:val="9"/>
            <w:tcBorders>
              <w:top w:val="single" w:sz="4" w:space="0" w:color="auto"/>
              <w:bottom w:val="nil"/>
            </w:tcBorders>
          </w:tcPr>
          <w:p w14:paraId="31276AB0" w14:textId="77777777" w:rsidR="00A939E1" w:rsidRPr="00986A7A" w:rsidRDefault="00053E15" w:rsidP="00A939E1">
            <w:pPr>
              <w:pStyle w:val="1"/>
              <w:rPr>
                <w:rFonts w:ascii="Arial" w:hAnsi="Arial" w:cs="Arial"/>
                <w:color w:val="auto"/>
                <w:sz w:val="20"/>
                <w:szCs w:val="20"/>
              </w:rPr>
            </w:pPr>
            <w:bookmarkStart w:id="20" w:name="sub_102300"/>
            <w:r w:rsidRPr="00986A7A">
              <w:rPr>
                <w:rFonts w:ascii="Arial" w:hAnsi="Arial" w:cs="Arial"/>
                <w:color w:val="auto"/>
                <w:sz w:val="20"/>
                <w:szCs w:val="20"/>
              </w:rPr>
              <w:t>16</w:t>
            </w:r>
            <w:r w:rsidR="00A939E1" w:rsidRPr="00986A7A">
              <w:rPr>
                <w:rFonts w:ascii="Arial" w:hAnsi="Arial" w:cs="Arial"/>
                <w:color w:val="auto"/>
                <w:sz w:val="20"/>
                <w:szCs w:val="20"/>
              </w:rPr>
              <w:t>. Иные документы</w:t>
            </w:r>
            <w:bookmarkEnd w:id="20"/>
          </w:p>
        </w:tc>
      </w:tr>
      <w:tr w:rsidR="00A939E1" w:rsidRPr="00986A7A" w14:paraId="4DF6515D" w14:textId="77777777" w:rsidTr="00AA544D">
        <w:tc>
          <w:tcPr>
            <w:tcW w:w="596" w:type="dxa"/>
            <w:tcBorders>
              <w:top w:val="single" w:sz="4" w:space="0" w:color="auto"/>
              <w:bottom w:val="nil"/>
              <w:right w:val="nil"/>
            </w:tcBorders>
          </w:tcPr>
          <w:p w14:paraId="1014E9FD" w14:textId="77777777" w:rsidR="00A939E1" w:rsidRPr="00986A7A" w:rsidRDefault="00053E15" w:rsidP="00A939E1">
            <w:pPr>
              <w:pStyle w:val="a7"/>
              <w:jc w:val="center"/>
              <w:rPr>
                <w:rFonts w:ascii="Arial" w:hAnsi="Arial" w:cs="Arial"/>
                <w:sz w:val="20"/>
                <w:szCs w:val="20"/>
              </w:rPr>
            </w:pPr>
            <w:r w:rsidRPr="00986A7A">
              <w:rPr>
                <w:rFonts w:ascii="Arial" w:hAnsi="Arial" w:cs="Arial"/>
                <w:sz w:val="20"/>
                <w:szCs w:val="20"/>
              </w:rPr>
              <w:t>1</w:t>
            </w:r>
          </w:p>
        </w:tc>
        <w:tc>
          <w:tcPr>
            <w:tcW w:w="3101" w:type="dxa"/>
            <w:tcBorders>
              <w:top w:val="single" w:sz="4" w:space="0" w:color="auto"/>
              <w:left w:val="single" w:sz="4" w:space="0" w:color="auto"/>
              <w:bottom w:val="nil"/>
              <w:right w:val="nil"/>
            </w:tcBorders>
          </w:tcPr>
          <w:p w14:paraId="0D614696"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Уведомление (запрос) о поступлении первичных учетных документов, не соответствующих требованиям законодательства Российской Федерации</w:t>
            </w:r>
          </w:p>
        </w:tc>
        <w:tc>
          <w:tcPr>
            <w:tcW w:w="1435" w:type="dxa"/>
            <w:tcBorders>
              <w:top w:val="single" w:sz="4" w:space="0" w:color="auto"/>
              <w:left w:val="single" w:sz="4" w:space="0" w:color="auto"/>
              <w:bottom w:val="nil"/>
              <w:right w:val="nil"/>
            </w:tcBorders>
          </w:tcPr>
          <w:p w14:paraId="67DD9A64" w14:textId="42E0AA37" w:rsidR="00A939E1" w:rsidRPr="00986A7A" w:rsidRDefault="007F21F3" w:rsidP="00A939E1">
            <w:pPr>
              <w:pStyle w:val="a9"/>
              <w:rPr>
                <w:rFonts w:ascii="Arial" w:hAnsi="Arial" w:cs="Arial"/>
                <w:sz w:val="20"/>
                <w:szCs w:val="20"/>
              </w:rPr>
            </w:pPr>
            <w:r w:rsidRPr="00986A7A">
              <w:rPr>
                <w:rFonts w:ascii="Arial" w:hAnsi="Arial" w:cs="Arial"/>
                <w:sz w:val="20"/>
                <w:szCs w:val="20"/>
              </w:rPr>
              <w:t>Уполномоченное учреждение</w:t>
            </w:r>
            <w:r w:rsidRPr="00986A7A">
              <w:rPr>
                <w:rFonts w:ascii="Arial" w:hAnsi="Arial" w:cs="Arial"/>
                <w:sz w:val="20"/>
                <w:szCs w:val="20"/>
                <w:vertAlign w:val="superscript"/>
              </w:rPr>
              <w:t> </w:t>
            </w:r>
          </w:p>
        </w:tc>
        <w:tc>
          <w:tcPr>
            <w:tcW w:w="1559" w:type="dxa"/>
            <w:tcBorders>
              <w:top w:val="single" w:sz="4" w:space="0" w:color="auto"/>
              <w:left w:val="single" w:sz="4" w:space="0" w:color="auto"/>
              <w:bottom w:val="nil"/>
              <w:right w:val="nil"/>
            </w:tcBorders>
          </w:tcPr>
          <w:p w14:paraId="3B78ED7B"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электронный образ (скан-образ)</w:t>
            </w:r>
          </w:p>
        </w:tc>
        <w:tc>
          <w:tcPr>
            <w:tcW w:w="1985" w:type="dxa"/>
            <w:tcBorders>
              <w:top w:val="single" w:sz="4" w:space="0" w:color="auto"/>
              <w:left w:val="single" w:sz="4" w:space="0" w:color="auto"/>
              <w:bottom w:val="nil"/>
              <w:right w:val="nil"/>
            </w:tcBorders>
          </w:tcPr>
          <w:p w14:paraId="293B6AE4" w14:textId="77777777" w:rsidR="00A939E1" w:rsidRPr="00986A7A" w:rsidRDefault="00A939E1" w:rsidP="00A939E1">
            <w:pPr>
              <w:pStyle w:val="a7"/>
              <w:jc w:val="center"/>
              <w:rPr>
                <w:rFonts w:ascii="Arial" w:hAnsi="Arial" w:cs="Arial"/>
                <w:sz w:val="20"/>
                <w:szCs w:val="20"/>
              </w:rPr>
            </w:pPr>
            <w:r w:rsidRPr="00986A7A">
              <w:rPr>
                <w:rFonts w:ascii="Arial" w:hAnsi="Arial" w:cs="Arial"/>
                <w:sz w:val="20"/>
                <w:szCs w:val="20"/>
              </w:rPr>
              <w:t>X</w:t>
            </w:r>
          </w:p>
        </w:tc>
        <w:tc>
          <w:tcPr>
            <w:tcW w:w="1843" w:type="dxa"/>
            <w:tcBorders>
              <w:top w:val="single" w:sz="4" w:space="0" w:color="auto"/>
              <w:left w:val="single" w:sz="4" w:space="0" w:color="auto"/>
              <w:bottom w:val="nil"/>
              <w:right w:val="nil"/>
            </w:tcBorders>
          </w:tcPr>
          <w:p w14:paraId="6780732F" w14:textId="15BBC890" w:rsidR="00A939E1" w:rsidRPr="00986A7A" w:rsidRDefault="00A939E1" w:rsidP="007F21F3">
            <w:pPr>
              <w:pStyle w:val="a9"/>
              <w:rPr>
                <w:rFonts w:ascii="Arial" w:hAnsi="Arial" w:cs="Arial"/>
                <w:sz w:val="20"/>
                <w:szCs w:val="20"/>
              </w:rPr>
            </w:pPr>
            <w:r w:rsidRPr="00986A7A">
              <w:rPr>
                <w:rFonts w:ascii="Arial" w:hAnsi="Arial" w:cs="Arial"/>
                <w:sz w:val="20"/>
                <w:szCs w:val="20"/>
              </w:rPr>
              <w:t xml:space="preserve">ответственное лицо </w:t>
            </w:r>
            <w:r w:rsidR="007F21F3" w:rsidRPr="00986A7A">
              <w:rPr>
                <w:rFonts w:ascii="Arial" w:hAnsi="Arial" w:cs="Arial"/>
                <w:sz w:val="20"/>
                <w:szCs w:val="20"/>
              </w:rPr>
              <w:t>Уполномоченного учреждения</w:t>
            </w:r>
            <w:r w:rsidR="007F21F3" w:rsidRPr="00986A7A">
              <w:rPr>
                <w:rFonts w:ascii="Arial" w:hAnsi="Arial" w:cs="Arial"/>
                <w:sz w:val="20"/>
                <w:szCs w:val="20"/>
                <w:vertAlign w:val="superscript"/>
              </w:rPr>
              <w:t> </w:t>
            </w:r>
          </w:p>
        </w:tc>
        <w:tc>
          <w:tcPr>
            <w:tcW w:w="1134" w:type="dxa"/>
            <w:tcBorders>
              <w:top w:val="single" w:sz="4" w:space="0" w:color="auto"/>
              <w:left w:val="single" w:sz="4" w:space="0" w:color="auto"/>
              <w:bottom w:val="nil"/>
              <w:right w:val="nil"/>
            </w:tcBorders>
          </w:tcPr>
          <w:p w14:paraId="45CFC16B"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по мере необходимости</w:t>
            </w:r>
          </w:p>
        </w:tc>
        <w:tc>
          <w:tcPr>
            <w:tcW w:w="2126" w:type="dxa"/>
            <w:tcBorders>
              <w:top w:val="single" w:sz="4" w:space="0" w:color="auto"/>
              <w:left w:val="single" w:sz="4" w:space="0" w:color="auto"/>
              <w:bottom w:val="nil"/>
              <w:right w:val="nil"/>
            </w:tcBorders>
          </w:tcPr>
          <w:p w14:paraId="4E3BFC90"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 xml:space="preserve">формирование уведомления (запроса) о поступлении первичных учетных документов, не соответствующих требованиям </w:t>
            </w:r>
            <w:r w:rsidRPr="00986A7A">
              <w:rPr>
                <w:rFonts w:ascii="Arial" w:hAnsi="Arial" w:cs="Arial"/>
                <w:sz w:val="20"/>
                <w:szCs w:val="20"/>
              </w:rPr>
              <w:lastRenderedPageBreak/>
              <w:t>законодательства Российской Федерации</w:t>
            </w:r>
          </w:p>
        </w:tc>
        <w:tc>
          <w:tcPr>
            <w:tcW w:w="2261" w:type="dxa"/>
            <w:tcBorders>
              <w:top w:val="single" w:sz="4" w:space="0" w:color="auto"/>
              <w:left w:val="single" w:sz="4" w:space="0" w:color="auto"/>
              <w:bottom w:val="nil"/>
            </w:tcBorders>
          </w:tcPr>
          <w:p w14:paraId="6E550038" w14:textId="3337397E" w:rsidR="00A939E1" w:rsidRPr="00986A7A" w:rsidRDefault="00A939E1" w:rsidP="006838AC">
            <w:pPr>
              <w:pStyle w:val="a9"/>
              <w:rPr>
                <w:rFonts w:ascii="Arial" w:hAnsi="Arial" w:cs="Arial"/>
                <w:sz w:val="20"/>
                <w:szCs w:val="20"/>
              </w:rPr>
            </w:pPr>
            <w:r w:rsidRPr="00986A7A">
              <w:rPr>
                <w:rFonts w:ascii="Arial" w:hAnsi="Arial" w:cs="Arial"/>
                <w:sz w:val="20"/>
                <w:szCs w:val="20"/>
              </w:rPr>
              <w:lastRenderedPageBreak/>
              <w:t xml:space="preserve">направление в субъект централизованного учета для подготовки ответа </w:t>
            </w:r>
          </w:p>
        </w:tc>
      </w:tr>
      <w:tr w:rsidR="00A939E1" w:rsidRPr="00986A7A" w14:paraId="37A6FDF6" w14:textId="77777777" w:rsidTr="00AA544D">
        <w:tc>
          <w:tcPr>
            <w:tcW w:w="596" w:type="dxa"/>
            <w:tcBorders>
              <w:top w:val="single" w:sz="4" w:space="0" w:color="auto"/>
              <w:bottom w:val="nil"/>
              <w:right w:val="nil"/>
            </w:tcBorders>
          </w:tcPr>
          <w:p w14:paraId="7D9C41B6" w14:textId="77777777" w:rsidR="00A939E1" w:rsidRPr="00986A7A" w:rsidRDefault="00053E15" w:rsidP="00A939E1">
            <w:pPr>
              <w:pStyle w:val="a7"/>
              <w:jc w:val="center"/>
              <w:rPr>
                <w:rFonts w:ascii="Arial" w:hAnsi="Arial" w:cs="Arial"/>
                <w:sz w:val="20"/>
                <w:szCs w:val="20"/>
              </w:rPr>
            </w:pPr>
            <w:r w:rsidRPr="00986A7A">
              <w:rPr>
                <w:rFonts w:ascii="Arial" w:hAnsi="Arial" w:cs="Arial"/>
                <w:sz w:val="20"/>
                <w:szCs w:val="20"/>
              </w:rPr>
              <w:lastRenderedPageBreak/>
              <w:t>2</w:t>
            </w:r>
          </w:p>
        </w:tc>
        <w:tc>
          <w:tcPr>
            <w:tcW w:w="3101" w:type="dxa"/>
            <w:tcBorders>
              <w:top w:val="single" w:sz="4" w:space="0" w:color="auto"/>
              <w:left w:val="single" w:sz="4" w:space="0" w:color="auto"/>
              <w:bottom w:val="nil"/>
              <w:right w:val="nil"/>
            </w:tcBorders>
          </w:tcPr>
          <w:p w14:paraId="6E91D6A7"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Ответ на уведомление о поступлении первичных учетных документов, не соответствующих требованиям законодательства Российской Федерации</w:t>
            </w:r>
          </w:p>
        </w:tc>
        <w:tc>
          <w:tcPr>
            <w:tcW w:w="1435" w:type="dxa"/>
            <w:tcBorders>
              <w:top w:val="single" w:sz="4" w:space="0" w:color="auto"/>
              <w:left w:val="single" w:sz="4" w:space="0" w:color="auto"/>
              <w:bottom w:val="nil"/>
              <w:right w:val="nil"/>
            </w:tcBorders>
          </w:tcPr>
          <w:p w14:paraId="6BE4C877"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субъект централизованного учета</w:t>
            </w:r>
          </w:p>
        </w:tc>
        <w:tc>
          <w:tcPr>
            <w:tcW w:w="1559" w:type="dxa"/>
            <w:tcBorders>
              <w:top w:val="single" w:sz="4" w:space="0" w:color="auto"/>
              <w:left w:val="single" w:sz="4" w:space="0" w:color="auto"/>
              <w:bottom w:val="nil"/>
              <w:right w:val="nil"/>
            </w:tcBorders>
          </w:tcPr>
          <w:p w14:paraId="42EB6A8D"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электронный образ (скан-образ)</w:t>
            </w:r>
          </w:p>
        </w:tc>
        <w:tc>
          <w:tcPr>
            <w:tcW w:w="1985" w:type="dxa"/>
            <w:tcBorders>
              <w:top w:val="single" w:sz="4" w:space="0" w:color="auto"/>
              <w:left w:val="single" w:sz="4" w:space="0" w:color="auto"/>
              <w:bottom w:val="nil"/>
              <w:right w:val="nil"/>
            </w:tcBorders>
          </w:tcPr>
          <w:p w14:paraId="5C637DA9"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направляет не позднее 1 (одного) рабочего дня после получения уведомления (запроса)</w:t>
            </w:r>
          </w:p>
        </w:tc>
        <w:tc>
          <w:tcPr>
            <w:tcW w:w="1843" w:type="dxa"/>
            <w:tcBorders>
              <w:top w:val="single" w:sz="4" w:space="0" w:color="auto"/>
              <w:left w:val="single" w:sz="4" w:space="0" w:color="auto"/>
              <w:bottom w:val="nil"/>
              <w:right w:val="nil"/>
            </w:tcBorders>
          </w:tcPr>
          <w:p w14:paraId="6FD89F72"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ответственное лицо субъекта централизованного учета</w:t>
            </w:r>
          </w:p>
        </w:tc>
        <w:tc>
          <w:tcPr>
            <w:tcW w:w="1134" w:type="dxa"/>
            <w:tcBorders>
              <w:top w:val="single" w:sz="4" w:space="0" w:color="auto"/>
              <w:left w:val="single" w:sz="4" w:space="0" w:color="auto"/>
              <w:bottom w:val="nil"/>
              <w:right w:val="nil"/>
            </w:tcBorders>
          </w:tcPr>
          <w:p w14:paraId="6469DD8F"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не позднее 1 (одного) рабочего дня после получения информации</w:t>
            </w:r>
          </w:p>
        </w:tc>
        <w:tc>
          <w:tcPr>
            <w:tcW w:w="2126" w:type="dxa"/>
            <w:tcBorders>
              <w:top w:val="single" w:sz="4" w:space="0" w:color="auto"/>
              <w:left w:val="single" w:sz="4" w:space="0" w:color="auto"/>
              <w:bottom w:val="nil"/>
              <w:right w:val="nil"/>
            </w:tcBorders>
          </w:tcPr>
          <w:p w14:paraId="4C65AE9C" w14:textId="79EA56E9" w:rsidR="00A939E1" w:rsidRPr="00986A7A" w:rsidRDefault="00A939E1" w:rsidP="00A939E1">
            <w:pPr>
              <w:pStyle w:val="a9"/>
              <w:rPr>
                <w:rFonts w:ascii="Arial" w:hAnsi="Arial" w:cs="Arial"/>
                <w:sz w:val="20"/>
                <w:szCs w:val="20"/>
              </w:rPr>
            </w:pPr>
            <w:r w:rsidRPr="00986A7A">
              <w:rPr>
                <w:rFonts w:ascii="Arial" w:hAnsi="Arial" w:cs="Arial"/>
                <w:sz w:val="20"/>
                <w:szCs w:val="20"/>
              </w:rPr>
              <w:t xml:space="preserve">документ представлен в </w:t>
            </w:r>
            <w:r w:rsidR="007F21F3" w:rsidRPr="00986A7A">
              <w:rPr>
                <w:rFonts w:ascii="Arial" w:hAnsi="Arial" w:cs="Arial"/>
                <w:sz w:val="20"/>
                <w:szCs w:val="20"/>
              </w:rPr>
              <w:t>Уполномоченное учреждение</w:t>
            </w:r>
            <w:r w:rsidR="007F21F3" w:rsidRPr="00986A7A">
              <w:rPr>
                <w:rFonts w:ascii="Arial" w:hAnsi="Arial" w:cs="Arial"/>
                <w:sz w:val="20"/>
                <w:szCs w:val="20"/>
                <w:vertAlign w:val="superscript"/>
              </w:rPr>
              <w:t> </w:t>
            </w:r>
          </w:p>
        </w:tc>
        <w:tc>
          <w:tcPr>
            <w:tcW w:w="2261" w:type="dxa"/>
            <w:tcBorders>
              <w:top w:val="single" w:sz="4" w:space="0" w:color="auto"/>
              <w:left w:val="single" w:sz="4" w:space="0" w:color="auto"/>
              <w:bottom w:val="nil"/>
            </w:tcBorders>
          </w:tcPr>
          <w:p w14:paraId="73E87395"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для внутреннего пользования</w:t>
            </w:r>
          </w:p>
        </w:tc>
      </w:tr>
      <w:tr w:rsidR="00A939E1" w:rsidRPr="00986A7A" w14:paraId="706B522C" w14:textId="77777777" w:rsidTr="00AA544D">
        <w:tc>
          <w:tcPr>
            <w:tcW w:w="596" w:type="dxa"/>
            <w:tcBorders>
              <w:top w:val="single" w:sz="4" w:space="0" w:color="auto"/>
              <w:bottom w:val="single" w:sz="4" w:space="0" w:color="auto"/>
              <w:right w:val="nil"/>
            </w:tcBorders>
          </w:tcPr>
          <w:p w14:paraId="1C699053" w14:textId="77777777" w:rsidR="00A939E1" w:rsidRPr="00986A7A" w:rsidRDefault="00053E15" w:rsidP="00A939E1">
            <w:pPr>
              <w:pStyle w:val="a7"/>
              <w:jc w:val="center"/>
              <w:rPr>
                <w:rFonts w:ascii="Arial" w:hAnsi="Arial" w:cs="Arial"/>
                <w:sz w:val="20"/>
                <w:szCs w:val="20"/>
              </w:rPr>
            </w:pPr>
            <w:r w:rsidRPr="00986A7A">
              <w:rPr>
                <w:rFonts w:ascii="Arial" w:hAnsi="Arial" w:cs="Arial"/>
                <w:sz w:val="20"/>
                <w:szCs w:val="20"/>
              </w:rPr>
              <w:t>3</w:t>
            </w:r>
          </w:p>
        </w:tc>
        <w:tc>
          <w:tcPr>
            <w:tcW w:w="3101" w:type="dxa"/>
            <w:tcBorders>
              <w:top w:val="single" w:sz="4" w:space="0" w:color="auto"/>
              <w:left w:val="single" w:sz="4" w:space="0" w:color="auto"/>
              <w:bottom w:val="single" w:sz="4" w:space="0" w:color="auto"/>
              <w:right w:val="nil"/>
            </w:tcBorders>
          </w:tcPr>
          <w:p w14:paraId="18D27E58"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Распорядительный документ о перечне лиц, ответственных за взаимодействие и обмен электронными документами и электронными образами документов</w:t>
            </w:r>
          </w:p>
        </w:tc>
        <w:tc>
          <w:tcPr>
            <w:tcW w:w="1435" w:type="dxa"/>
            <w:tcBorders>
              <w:top w:val="single" w:sz="4" w:space="0" w:color="auto"/>
              <w:left w:val="single" w:sz="4" w:space="0" w:color="auto"/>
              <w:bottom w:val="single" w:sz="4" w:space="0" w:color="auto"/>
              <w:right w:val="nil"/>
            </w:tcBorders>
          </w:tcPr>
          <w:p w14:paraId="5E45C6AA"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субъект централизованного учета</w:t>
            </w:r>
          </w:p>
        </w:tc>
        <w:tc>
          <w:tcPr>
            <w:tcW w:w="1559" w:type="dxa"/>
            <w:tcBorders>
              <w:top w:val="single" w:sz="4" w:space="0" w:color="auto"/>
              <w:left w:val="single" w:sz="4" w:space="0" w:color="auto"/>
              <w:bottom w:val="single" w:sz="4" w:space="0" w:color="auto"/>
              <w:right w:val="nil"/>
            </w:tcBorders>
          </w:tcPr>
          <w:p w14:paraId="35E359A6"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электронный образ (скан-образ)</w:t>
            </w:r>
          </w:p>
        </w:tc>
        <w:tc>
          <w:tcPr>
            <w:tcW w:w="1985" w:type="dxa"/>
            <w:tcBorders>
              <w:top w:val="single" w:sz="4" w:space="0" w:color="auto"/>
              <w:left w:val="single" w:sz="4" w:space="0" w:color="auto"/>
              <w:bottom w:val="single" w:sz="4" w:space="0" w:color="auto"/>
              <w:right w:val="nil"/>
            </w:tcBorders>
          </w:tcPr>
          <w:p w14:paraId="6DF312BD"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направляет не позднее 1 (одного) рабочего дня после утверждения</w:t>
            </w:r>
          </w:p>
        </w:tc>
        <w:tc>
          <w:tcPr>
            <w:tcW w:w="1843" w:type="dxa"/>
            <w:tcBorders>
              <w:top w:val="single" w:sz="4" w:space="0" w:color="auto"/>
              <w:left w:val="single" w:sz="4" w:space="0" w:color="auto"/>
              <w:bottom w:val="single" w:sz="4" w:space="0" w:color="auto"/>
              <w:right w:val="nil"/>
            </w:tcBorders>
          </w:tcPr>
          <w:p w14:paraId="2122C9E8"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ответственное лицо субъекта централизованного учета</w:t>
            </w:r>
          </w:p>
        </w:tc>
        <w:tc>
          <w:tcPr>
            <w:tcW w:w="1134" w:type="dxa"/>
            <w:tcBorders>
              <w:top w:val="single" w:sz="4" w:space="0" w:color="auto"/>
              <w:left w:val="single" w:sz="4" w:space="0" w:color="auto"/>
              <w:bottom w:val="single" w:sz="4" w:space="0" w:color="auto"/>
              <w:right w:val="nil"/>
            </w:tcBorders>
          </w:tcPr>
          <w:p w14:paraId="4EA89CD3"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в день получения информации</w:t>
            </w:r>
          </w:p>
        </w:tc>
        <w:tc>
          <w:tcPr>
            <w:tcW w:w="2126" w:type="dxa"/>
            <w:tcBorders>
              <w:top w:val="single" w:sz="4" w:space="0" w:color="auto"/>
              <w:left w:val="single" w:sz="4" w:space="0" w:color="auto"/>
              <w:bottom w:val="single" w:sz="4" w:space="0" w:color="auto"/>
              <w:right w:val="nil"/>
            </w:tcBorders>
          </w:tcPr>
          <w:p w14:paraId="359538CC" w14:textId="7D5118A0" w:rsidR="00A939E1" w:rsidRPr="00986A7A" w:rsidRDefault="00A939E1" w:rsidP="00A939E1">
            <w:pPr>
              <w:pStyle w:val="a9"/>
              <w:rPr>
                <w:rFonts w:ascii="Arial" w:hAnsi="Arial" w:cs="Arial"/>
                <w:sz w:val="20"/>
                <w:szCs w:val="20"/>
              </w:rPr>
            </w:pPr>
            <w:r w:rsidRPr="00986A7A">
              <w:rPr>
                <w:rFonts w:ascii="Arial" w:hAnsi="Arial" w:cs="Arial"/>
                <w:sz w:val="20"/>
                <w:szCs w:val="20"/>
              </w:rPr>
              <w:t xml:space="preserve">документ представлен в </w:t>
            </w:r>
            <w:r w:rsidR="007F21F3" w:rsidRPr="00986A7A">
              <w:rPr>
                <w:rFonts w:ascii="Arial" w:hAnsi="Arial" w:cs="Arial"/>
                <w:sz w:val="20"/>
                <w:szCs w:val="20"/>
              </w:rPr>
              <w:t>Уполномоченное учреждение</w:t>
            </w:r>
            <w:r w:rsidR="007F21F3" w:rsidRPr="00986A7A">
              <w:rPr>
                <w:rFonts w:ascii="Arial" w:hAnsi="Arial" w:cs="Arial"/>
                <w:sz w:val="20"/>
                <w:szCs w:val="20"/>
                <w:vertAlign w:val="superscript"/>
              </w:rPr>
              <w:t> </w:t>
            </w:r>
          </w:p>
        </w:tc>
        <w:tc>
          <w:tcPr>
            <w:tcW w:w="2261" w:type="dxa"/>
            <w:tcBorders>
              <w:top w:val="single" w:sz="4" w:space="0" w:color="auto"/>
              <w:left w:val="single" w:sz="4" w:space="0" w:color="auto"/>
              <w:bottom w:val="single" w:sz="4" w:space="0" w:color="auto"/>
            </w:tcBorders>
          </w:tcPr>
          <w:p w14:paraId="38B0C466"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для внутреннего пользования</w:t>
            </w:r>
          </w:p>
        </w:tc>
      </w:tr>
      <w:tr w:rsidR="00A939E1" w:rsidRPr="00986A7A" w14:paraId="623D8F14" w14:textId="77777777" w:rsidTr="00AA544D">
        <w:tc>
          <w:tcPr>
            <w:tcW w:w="596" w:type="dxa"/>
            <w:tcBorders>
              <w:top w:val="single" w:sz="4" w:space="0" w:color="auto"/>
              <w:bottom w:val="nil"/>
              <w:right w:val="nil"/>
            </w:tcBorders>
          </w:tcPr>
          <w:p w14:paraId="603C4902" w14:textId="77777777" w:rsidR="00A939E1" w:rsidRPr="00986A7A" w:rsidRDefault="00053E15" w:rsidP="00A939E1">
            <w:pPr>
              <w:pStyle w:val="a7"/>
              <w:jc w:val="center"/>
              <w:rPr>
                <w:rFonts w:ascii="Arial" w:hAnsi="Arial" w:cs="Arial"/>
                <w:sz w:val="20"/>
                <w:szCs w:val="20"/>
              </w:rPr>
            </w:pPr>
            <w:r w:rsidRPr="00986A7A">
              <w:rPr>
                <w:rFonts w:ascii="Arial" w:hAnsi="Arial" w:cs="Arial"/>
                <w:sz w:val="20"/>
                <w:szCs w:val="20"/>
              </w:rPr>
              <w:t>4</w:t>
            </w:r>
          </w:p>
        </w:tc>
        <w:tc>
          <w:tcPr>
            <w:tcW w:w="3101" w:type="dxa"/>
            <w:tcBorders>
              <w:top w:val="single" w:sz="4" w:space="0" w:color="auto"/>
              <w:left w:val="single" w:sz="4" w:space="0" w:color="auto"/>
              <w:bottom w:val="nil"/>
              <w:right w:val="nil"/>
            </w:tcBorders>
          </w:tcPr>
          <w:p w14:paraId="03C9C8A4"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Распорядительный документ о перечне лиц, наделенных правом подписи документов</w:t>
            </w:r>
          </w:p>
        </w:tc>
        <w:tc>
          <w:tcPr>
            <w:tcW w:w="1435" w:type="dxa"/>
            <w:tcBorders>
              <w:top w:val="single" w:sz="4" w:space="0" w:color="auto"/>
              <w:left w:val="single" w:sz="4" w:space="0" w:color="auto"/>
              <w:bottom w:val="nil"/>
              <w:right w:val="nil"/>
            </w:tcBorders>
          </w:tcPr>
          <w:p w14:paraId="6F22F92B"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субъект централизованного учета</w:t>
            </w:r>
          </w:p>
        </w:tc>
        <w:tc>
          <w:tcPr>
            <w:tcW w:w="1559" w:type="dxa"/>
            <w:tcBorders>
              <w:top w:val="single" w:sz="4" w:space="0" w:color="auto"/>
              <w:left w:val="single" w:sz="4" w:space="0" w:color="auto"/>
              <w:bottom w:val="nil"/>
              <w:right w:val="nil"/>
            </w:tcBorders>
          </w:tcPr>
          <w:p w14:paraId="2BBDCC4D"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электронный образ (скан-образ)</w:t>
            </w:r>
          </w:p>
        </w:tc>
        <w:tc>
          <w:tcPr>
            <w:tcW w:w="1985" w:type="dxa"/>
            <w:tcBorders>
              <w:top w:val="single" w:sz="4" w:space="0" w:color="auto"/>
              <w:left w:val="single" w:sz="4" w:space="0" w:color="auto"/>
              <w:bottom w:val="nil"/>
              <w:right w:val="nil"/>
            </w:tcBorders>
          </w:tcPr>
          <w:p w14:paraId="2B536C2F"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направляет в уполномоченную организацию не позднее 1 (одного) рабочего дня после утверждения</w:t>
            </w:r>
          </w:p>
        </w:tc>
        <w:tc>
          <w:tcPr>
            <w:tcW w:w="1843" w:type="dxa"/>
            <w:tcBorders>
              <w:top w:val="single" w:sz="4" w:space="0" w:color="auto"/>
              <w:left w:val="single" w:sz="4" w:space="0" w:color="auto"/>
              <w:bottom w:val="nil"/>
              <w:right w:val="nil"/>
            </w:tcBorders>
          </w:tcPr>
          <w:p w14:paraId="3A6A021E"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ответственное лицо субъекта централизованного учета</w:t>
            </w:r>
          </w:p>
        </w:tc>
        <w:tc>
          <w:tcPr>
            <w:tcW w:w="1134" w:type="dxa"/>
            <w:tcBorders>
              <w:top w:val="single" w:sz="4" w:space="0" w:color="auto"/>
              <w:left w:val="single" w:sz="4" w:space="0" w:color="auto"/>
              <w:bottom w:val="nil"/>
              <w:right w:val="nil"/>
            </w:tcBorders>
          </w:tcPr>
          <w:p w14:paraId="0FE017D6"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в день получения информации</w:t>
            </w:r>
          </w:p>
        </w:tc>
        <w:tc>
          <w:tcPr>
            <w:tcW w:w="2126" w:type="dxa"/>
            <w:tcBorders>
              <w:top w:val="single" w:sz="4" w:space="0" w:color="auto"/>
              <w:left w:val="single" w:sz="4" w:space="0" w:color="auto"/>
              <w:bottom w:val="nil"/>
              <w:right w:val="nil"/>
            </w:tcBorders>
          </w:tcPr>
          <w:p w14:paraId="22FF258A" w14:textId="7670FEF6" w:rsidR="00A939E1" w:rsidRPr="00986A7A" w:rsidRDefault="00A939E1" w:rsidP="00A939E1">
            <w:pPr>
              <w:pStyle w:val="a9"/>
              <w:rPr>
                <w:rFonts w:ascii="Arial" w:hAnsi="Arial" w:cs="Arial"/>
                <w:sz w:val="20"/>
                <w:szCs w:val="20"/>
              </w:rPr>
            </w:pPr>
            <w:r w:rsidRPr="00986A7A">
              <w:rPr>
                <w:rFonts w:ascii="Arial" w:hAnsi="Arial" w:cs="Arial"/>
                <w:sz w:val="20"/>
                <w:szCs w:val="20"/>
              </w:rPr>
              <w:t xml:space="preserve">документ представлен в </w:t>
            </w:r>
            <w:r w:rsidR="007F21F3" w:rsidRPr="00986A7A">
              <w:rPr>
                <w:rFonts w:ascii="Arial" w:hAnsi="Arial" w:cs="Arial"/>
                <w:sz w:val="20"/>
                <w:szCs w:val="20"/>
              </w:rPr>
              <w:t>Уполномоченное учреждение</w:t>
            </w:r>
            <w:r w:rsidR="007F21F3" w:rsidRPr="00986A7A">
              <w:rPr>
                <w:rFonts w:ascii="Arial" w:hAnsi="Arial" w:cs="Arial"/>
                <w:sz w:val="20"/>
                <w:szCs w:val="20"/>
                <w:vertAlign w:val="superscript"/>
              </w:rPr>
              <w:t> </w:t>
            </w:r>
          </w:p>
        </w:tc>
        <w:tc>
          <w:tcPr>
            <w:tcW w:w="2261" w:type="dxa"/>
            <w:tcBorders>
              <w:top w:val="single" w:sz="4" w:space="0" w:color="auto"/>
              <w:left w:val="single" w:sz="4" w:space="0" w:color="auto"/>
              <w:bottom w:val="nil"/>
            </w:tcBorders>
          </w:tcPr>
          <w:p w14:paraId="314FECD6"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для внутреннего пользования</w:t>
            </w:r>
          </w:p>
        </w:tc>
      </w:tr>
      <w:tr w:rsidR="00A939E1" w:rsidRPr="005A2FC2" w14:paraId="234688D5" w14:textId="77777777" w:rsidTr="00AA544D">
        <w:tc>
          <w:tcPr>
            <w:tcW w:w="596" w:type="dxa"/>
            <w:tcBorders>
              <w:top w:val="single" w:sz="4" w:space="0" w:color="auto"/>
              <w:bottom w:val="single" w:sz="4" w:space="0" w:color="auto"/>
              <w:right w:val="nil"/>
            </w:tcBorders>
          </w:tcPr>
          <w:p w14:paraId="6EA6DB16" w14:textId="77777777" w:rsidR="00A939E1" w:rsidRPr="00986A7A" w:rsidRDefault="00053E15" w:rsidP="00A939E1">
            <w:pPr>
              <w:pStyle w:val="a7"/>
              <w:jc w:val="center"/>
              <w:rPr>
                <w:rFonts w:ascii="Arial" w:hAnsi="Arial" w:cs="Arial"/>
                <w:sz w:val="20"/>
                <w:szCs w:val="20"/>
              </w:rPr>
            </w:pPr>
            <w:r w:rsidRPr="00986A7A">
              <w:rPr>
                <w:rFonts w:ascii="Arial" w:hAnsi="Arial" w:cs="Arial"/>
                <w:sz w:val="20"/>
                <w:szCs w:val="20"/>
              </w:rPr>
              <w:t>5</w:t>
            </w:r>
          </w:p>
        </w:tc>
        <w:tc>
          <w:tcPr>
            <w:tcW w:w="3101" w:type="dxa"/>
            <w:tcBorders>
              <w:top w:val="single" w:sz="4" w:space="0" w:color="auto"/>
              <w:left w:val="single" w:sz="4" w:space="0" w:color="auto"/>
              <w:bottom w:val="single" w:sz="4" w:space="0" w:color="auto"/>
              <w:right w:val="nil"/>
            </w:tcBorders>
          </w:tcPr>
          <w:p w14:paraId="122FDF9E" w14:textId="13285D94" w:rsidR="00A939E1" w:rsidRPr="00986A7A" w:rsidRDefault="00A939E1" w:rsidP="00A939E1">
            <w:pPr>
              <w:pStyle w:val="a9"/>
              <w:rPr>
                <w:rFonts w:ascii="Arial" w:hAnsi="Arial" w:cs="Arial"/>
                <w:sz w:val="20"/>
                <w:szCs w:val="20"/>
              </w:rPr>
            </w:pPr>
            <w:r w:rsidRPr="00986A7A">
              <w:rPr>
                <w:rFonts w:ascii="Arial" w:hAnsi="Arial" w:cs="Arial"/>
                <w:sz w:val="20"/>
                <w:szCs w:val="20"/>
              </w:rPr>
              <w:t>Информация о</w:t>
            </w:r>
            <w:r w:rsidR="00172C96">
              <w:rPr>
                <w:rFonts w:ascii="Arial" w:hAnsi="Arial" w:cs="Arial"/>
                <w:sz w:val="20"/>
                <w:szCs w:val="20"/>
              </w:rPr>
              <w:t xml:space="preserve"> держателях</w:t>
            </w:r>
            <w:r w:rsidR="001926FD">
              <w:rPr>
                <w:rFonts w:ascii="Arial" w:hAnsi="Arial" w:cs="Arial"/>
                <w:sz w:val="20"/>
                <w:szCs w:val="20"/>
              </w:rPr>
              <w:t xml:space="preserve"> </w:t>
            </w:r>
            <w:r w:rsidR="00986A7A" w:rsidRPr="00986A7A">
              <w:rPr>
                <w:rFonts w:ascii="Arial" w:hAnsi="Arial" w:cs="Arial"/>
                <w:sz w:val="20"/>
                <w:szCs w:val="20"/>
              </w:rPr>
              <w:t xml:space="preserve">карт </w:t>
            </w:r>
            <w:r w:rsidRPr="00986A7A">
              <w:rPr>
                <w:rFonts w:ascii="Arial" w:hAnsi="Arial" w:cs="Arial"/>
                <w:sz w:val="20"/>
                <w:szCs w:val="20"/>
              </w:rPr>
              <w:t>по расчетным дебетовым картам (корпоративные карты субъектов централизованного учета)</w:t>
            </w:r>
          </w:p>
        </w:tc>
        <w:tc>
          <w:tcPr>
            <w:tcW w:w="1435" w:type="dxa"/>
            <w:tcBorders>
              <w:top w:val="single" w:sz="4" w:space="0" w:color="auto"/>
              <w:left w:val="single" w:sz="4" w:space="0" w:color="auto"/>
              <w:bottom w:val="single" w:sz="4" w:space="0" w:color="auto"/>
              <w:right w:val="nil"/>
            </w:tcBorders>
          </w:tcPr>
          <w:p w14:paraId="51A2775B"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субъект централизованного учета</w:t>
            </w:r>
          </w:p>
        </w:tc>
        <w:tc>
          <w:tcPr>
            <w:tcW w:w="1559" w:type="dxa"/>
            <w:tcBorders>
              <w:top w:val="single" w:sz="4" w:space="0" w:color="auto"/>
              <w:left w:val="single" w:sz="4" w:space="0" w:color="auto"/>
              <w:bottom w:val="single" w:sz="4" w:space="0" w:color="auto"/>
              <w:right w:val="nil"/>
            </w:tcBorders>
          </w:tcPr>
          <w:p w14:paraId="60C9B86C"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электронный</w:t>
            </w:r>
          </w:p>
        </w:tc>
        <w:tc>
          <w:tcPr>
            <w:tcW w:w="1985" w:type="dxa"/>
            <w:tcBorders>
              <w:top w:val="single" w:sz="4" w:space="0" w:color="auto"/>
              <w:left w:val="single" w:sz="4" w:space="0" w:color="auto"/>
              <w:bottom w:val="single" w:sz="4" w:space="0" w:color="auto"/>
              <w:right w:val="nil"/>
            </w:tcBorders>
          </w:tcPr>
          <w:p w14:paraId="35B4E352"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по мере открытия карт</w:t>
            </w:r>
          </w:p>
        </w:tc>
        <w:tc>
          <w:tcPr>
            <w:tcW w:w="1843" w:type="dxa"/>
            <w:tcBorders>
              <w:top w:val="single" w:sz="4" w:space="0" w:color="auto"/>
              <w:left w:val="single" w:sz="4" w:space="0" w:color="auto"/>
              <w:bottom w:val="single" w:sz="4" w:space="0" w:color="auto"/>
              <w:right w:val="nil"/>
            </w:tcBorders>
          </w:tcPr>
          <w:p w14:paraId="7781A3B1"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руководитель (иное уполномоченное лицо) субъекта централизованного учета</w:t>
            </w:r>
          </w:p>
        </w:tc>
        <w:tc>
          <w:tcPr>
            <w:tcW w:w="1134" w:type="dxa"/>
            <w:tcBorders>
              <w:top w:val="single" w:sz="4" w:space="0" w:color="auto"/>
              <w:left w:val="single" w:sz="4" w:space="0" w:color="auto"/>
              <w:bottom w:val="single" w:sz="4" w:space="0" w:color="auto"/>
              <w:right w:val="nil"/>
            </w:tcBorders>
          </w:tcPr>
          <w:p w14:paraId="4371B483"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не позднее 1 (одного) рабочего дня после получения информации</w:t>
            </w:r>
          </w:p>
        </w:tc>
        <w:tc>
          <w:tcPr>
            <w:tcW w:w="2126" w:type="dxa"/>
            <w:tcBorders>
              <w:top w:val="single" w:sz="4" w:space="0" w:color="auto"/>
              <w:left w:val="single" w:sz="4" w:space="0" w:color="auto"/>
              <w:bottom w:val="single" w:sz="4" w:space="0" w:color="auto"/>
              <w:right w:val="nil"/>
            </w:tcBorders>
          </w:tcPr>
          <w:p w14:paraId="7C26DF20" w14:textId="77777777" w:rsidR="00A939E1" w:rsidRPr="00986A7A" w:rsidRDefault="00A939E1" w:rsidP="00A939E1">
            <w:pPr>
              <w:pStyle w:val="a9"/>
              <w:rPr>
                <w:rFonts w:ascii="Arial" w:hAnsi="Arial" w:cs="Arial"/>
                <w:sz w:val="20"/>
                <w:szCs w:val="20"/>
              </w:rPr>
            </w:pPr>
            <w:r w:rsidRPr="00986A7A">
              <w:rPr>
                <w:rFonts w:ascii="Arial" w:hAnsi="Arial" w:cs="Arial"/>
                <w:sz w:val="20"/>
                <w:szCs w:val="20"/>
              </w:rPr>
              <w:t>принятие к учету информации</w:t>
            </w:r>
          </w:p>
        </w:tc>
        <w:tc>
          <w:tcPr>
            <w:tcW w:w="2261" w:type="dxa"/>
            <w:tcBorders>
              <w:top w:val="single" w:sz="4" w:space="0" w:color="auto"/>
              <w:left w:val="single" w:sz="4" w:space="0" w:color="auto"/>
              <w:bottom w:val="single" w:sz="4" w:space="0" w:color="auto"/>
            </w:tcBorders>
          </w:tcPr>
          <w:p w14:paraId="7A4AD126" w14:textId="77777777" w:rsidR="00A939E1" w:rsidRPr="005A2FC2" w:rsidRDefault="00A939E1" w:rsidP="00A939E1">
            <w:pPr>
              <w:pStyle w:val="a9"/>
              <w:rPr>
                <w:rFonts w:ascii="Arial" w:hAnsi="Arial" w:cs="Arial"/>
                <w:sz w:val="20"/>
                <w:szCs w:val="20"/>
              </w:rPr>
            </w:pPr>
            <w:r w:rsidRPr="00986A7A">
              <w:rPr>
                <w:rFonts w:ascii="Arial" w:hAnsi="Arial" w:cs="Arial"/>
                <w:sz w:val="20"/>
                <w:szCs w:val="20"/>
              </w:rPr>
              <w:t>для направления заявки на получение денежных средств, перечисляемых на карту</w:t>
            </w:r>
          </w:p>
        </w:tc>
      </w:tr>
    </w:tbl>
    <w:p w14:paraId="63FC07C0" w14:textId="77777777" w:rsidR="00A939E1" w:rsidRPr="005A2FC2" w:rsidRDefault="00A939E1">
      <w:pPr>
        <w:rPr>
          <w:rFonts w:ascii="Arial" w:hAnsi="Arial" w:cs="Arial"/>
          <w:sz w:val="20"/>
          <w:szCs w:val="20"/>
        </w:rPr>
      </w:pPr>
    </w:p>
    <w:sectPr w:rsidR="00A939E1" w:rsidRPr="005A2FC2" w:rsidSect="00A939E1">
      <w:pgSz w:w="16838" w:h="11906" w:orient="landscape"/>
      <w:pgMar w:top="510" w:right="284" w:bottom="284" w:left="28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imes New Roman CYR">
    <w:altName w:val="Cambria"/>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altName w:val="Times New Roman"/>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845EB"/>
    <w:multiLevelType w:val="hybridMultilevel"/>
    <w:tmpl w:val="2DC2DD0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6ED248E7"/>
    <w:multiLevelType w:val="hybridMultilevel"/>
    <w:tmpl w:val="FF120F58"/>
    <w:lvl w:ilvl="0" w:tplc="04190001">
      <w:start w:val="1"/>
      <w:numFmt w:val="bullet"/>
      <w:lvlText w:val=""/>
      <w:lvlJc w:val="left"/>
      <w:pPr>
        <w:ind w:left="720" w:hanging="360"/>
      </w:pPr>
      <w:rPr>
        <w:rFonts w:ascii="Symbol" w:hAnsi="Symbol"/>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num w:numId="1" w16cid:durableId="786656249">
    <w:abstractNumId w:val="1"/>
  </w:num>
  <w:num w:numId="2" w16cid:durableId="12389774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5DDF"/>
    <w:rsid w:val="000030FB"/>
    <w:rsid w:val="00030B68"/>
    <w:rsid w:val="00034224"/>
    <w:rsid w:val="00037548"/>
    <w:rsid w:val="00053E15"/>
    <w:rsid w:val="00054EF6"/>
    <w:rsid w:val="00063FBB"/>
    <w:rsid w:val="000649BE"/>
    <w:rsid w:val="00075229"/>
    <w:rsid w:val="00086E13"/>
    <w:rsid w:val="00095A08"/>
    <w:rsid w:val="000A40BD"/>
    <w:rsid w:val="000B17AF"/>
    <w:rsid w:val="000D0C9A"/>
    <w:rsid w:val="000D2172"/>
    <w:rsid w:val="000D6216"/>
    <w:rsid w:val="00121C00"/>
    <w:rsid w:val="001272FA"/>
    <w:rsid w:val="001273A4"/>
    <w:rsid w:val="001411AA"/>
    <w:rsid w:val="00143EE8"/>
    <w:rsid w:val="00146376"/>
    <w:rsid w:val="00147C28"/>
    <w:rsid w:val="00151635"/>
    <w:rsid w:val="00171091"/>
    <w:rsid w:val="00172C96"/>
    <w:rsid w:val="00186AFA"/>
    <w:rsid w:val="001926FD"/>
    <w:rsid w:val="001A5D2B"/>
    <w:rsid w:val="001B5187"/>
    <w:rsid w:val="001D3056"/>
    <w:rsid w:val="001E5469"/>
    <w:rsid w:val="001F1C72"/>
    <w:rsid w:val="00203542"/>
    <w:rsid w:val="002042E1"/>
    <w:rsid w:val="002254DD"/>
    <w:rsid w:val="0023478F"/>
    <w:rsid w:val="002628F0"/>
    <w:rsid w:val="00263E8C"/>
    <w:rsid w:val="00264E78"/>
    <w:rsid w:val="002734B6"/>
    <w:rsid w:val="00274409"/>
    <w:rsid w:val="00293CA8"/>
    <w:rsid w:val="002A0490"/>
    <w:rsid w:val="002D257D"/>
    <w:rsid w:val="002D2B77"/>
    <w:rsid w:val="002D65BF"/>
    <w:rsid w:val="002F0057"/>
    <w:rsid w:val="003014D0"/>
    <w:rsid w:val="0030260A"/>
    <w:rsid w:val="003042E6"/>
    <w:rsid w:val="003138AF"/>
    <w:rsid w:val="00316B04"/>
    <w:rsid w:val="003239F6"/>
    <w:rsid w:val="003354E1"/>
    <w:rsid w:val="00341808"/>
    <w:rsid w:val="00372915"/>
    <w:rsid w:val="003760B3"/>
    <w:rsid w:val="003C017B"/>
    <w:rsid w:val="003F1ED8"/>
    <w:rsid w:val="003F3847"/>
    <w:rsid w:val="00402550"/>
    <w:rsid w:val="004117B6"/>
    <w:rsid w:val="00411B17"/>
    <w:rsid w:val="00415BC8"/>
    <w:rsid w:val="00420A96"/>
    <w:rsid w:val="004257A7"/>
    <w:rsid w:val="00425FA2"/>
    <w:rsid w:val="004634FE"/>
    <w:rsid w:val="004656C3"/>
    <w:rsid w:val="00472348"/>
    <w:rsid w:val="00480CA3"/>
    <w:rsid w:val="00481973"/>
    <w:rsid w:val="00494EEB"/>
    <w:rsid w:val="004D01F4"/>
    <w:rsid w:val="004D3200"/>
    <w:rsid w:val="004D53A8"/>
    <w:rsid w:val="004E6D7D"/>
    <w:rsid w:val="004F11FC"/>
    <w:rsid w:val="004F39B6"/>
    <w:rsid w:val="00512617"/>
    <w:rsid w:val="005316B8"/>
    <w:rsid w:val="005469B0"/>
    <w:rsid w:val="00581C3F"/>
    <w:rsid w:val="005847F0"/>
    <w:rsid w:val="005A18AB"/>
    <w:rsid w:val="005A2FC2"/>
    <w:rsid w:val="005C4DCF"/>
    <w:rsid w:val="005C56E5"/>
    <w:rsid w:val="005D03AE"/>
    <w:rsid w:val="005D4947"/>
    <w:rsid w:val="005D6D68"/>
    <w:rsid w:val="005F5E36"/>
    <w:rsid w:val="00604ED9"/>
    <w:rsid w:val="00611E2B"/>
    <w:rsid w:val="00616840"/>
    <w:rsid w:val="00641D03"/>
    <w:rsid w:val="00665152"/>
    <w:rsid w:val="00677A3E"/>
    <w:rsid w:val="006827BE"/>
    <w:rsid w:val="006838AC"/>
    <w:rsid w:val="006948A4"/>
    <w:rsid w:val="006B194C"/>
    <w:rsid w:val="006B455E"/>
    <w:rsid w:val="006C15F6"/>
    <w:rsid w:val="006E2D53"/>
    <w:rsid w:val="0070023E"/>
    <w:rsid w:val="00702DA6"/>
    <w:rsid w:val="007073DC"/>
    <w:rsid w:val="00715233"/>
    <w:rsid w:val="00737DDD"/>
    <w:rsid w:val="00756380"/>
    <w:rsid w:val="00762091"/>
    <w:rsid w:val="00762830"/>
    <w:rsid w:val="00762C28"/>
    <w:rsid w:val="00765355"/>
    <w:rsid w:val="00766069"/>
    <w:rsid w:val="00767307"/>
    <w:rsid w:val="0077094E"/>
    <w:rsid w:val="007727EF"/>
    <w:rsid w:val="007747DA"/>
    <w:rsid w:val="00774D3F"/>
    <w:rsid w:val="00796D54"/>
    <w:rsid w:val="007D60AE"/>
    <w:rsid w:val="007E56F0"/>
    <w:rsid w:val="007F029A"/>
    <w:rsid w:val="007F1B9A"/>
    <w:rsid w:val="007F21F3"/>
    <w:rsid w:val="00801C4B"/>
    <w:rsid w:val="00807F57"/>
    <w:rsid w:val="00815E11"/>
    <w:rsid w:val="00816C37"/>
    <w:rsid w:val="00822562"/>
    <w:rsid w:val="00823103"/>
    <w:rsid w:val="008529F2"/>
    <w:rsid w:val="008727E1"/>
    <w:rsid w:val="008A2A8F"/>
    <w:rsid w:val="008C379E"/>
    <w:rsid w:val="008D1065"/>
    <w:rsid w:val="008D700B"/>
    <w:rsid w:val="008E1CDC"/>
    <w:rsid w:val="008E6544"/>
    <w:rsid w:val="008F595A"/>
    <w:rsid w:val="008F68D9"/>
    <w:rsid w:val="008F7FBD"/>
    <w:rsid w:val="00910F42"/>
    <w:rsid w:val="009206BB"/>
    <w:rsid w:val="009264D9"/>
    <w:rsid w:val="0095472D"/>
    <w:rsid w:val="009628CF"/>
    <w:rsid w:val="00976EB6"/>
    <w:rsid w:val="00983C78"/>
    <w:rsid w:val="0098402A"/>
    <w:rsid w:val="00986A7A"/>
    <w:rsid w:val="00992D58"/>
    <w:rsid w:val="009932B7"/>
    <w:rsid w:val="009A4935"/>
    <w:rsid w:val="009B0188"/>
    <w:rsid w:val="009B1F94"/>
    <w:rsid w:val="009B45D8"/>
    <w:rsid w:val="009C13AE"/>
    <w:rsid w:val="009D02BF"/>
    <w:rsid w:val="009F7469"/>
    <w:rsid w:val="00A069B5"/>
    <w:rsid w:val="00A12483"/>
    <w:rsid w:val="00A254A2"/>
    <w:rsid w:val="00A452C7"/>
    <w:rsid w:val="00A526B0"/>
    <w:rsid w:val="00A53506"/>
    <w:rsid w:val="00A5520E"/>
    <w:rsid w:val="00A73880"/>
    <w:rsid w:val="00A90E20"/>
    <w:rsid w:val="00A939E1"/>
    <w:rsid w:val="00AA544D"/>
    <w:rsid w:val="00AA75F5"/>
    <w:rsid w:val="00AD7037"/>
    <w:rsid w:val="00AE3188"/>
    <w:rsid w:val="00AF02BC"/>
    <w:rsid w:val="00AF29C2"/>
    <w:rsid w:val="00AF3192"/>
    <w:rsid w:val="00AF5DDF"/>
    <w:rsid w:val="00B0087E"/>
    <w:rsid w:val="00B01E0D"/>
    <w:rsid w:val="00B21B27"/>
    <w:rsid w:val="00B4038B"/>
    <w:rsid w:val="00B4318F"/>
    <w:rsid w:val="00B51911"/>
    <w:rsid w:val="00B51B48"/>
    <w:rsid w:val="00B53E0F"/>
    <w:rsid w:val="00B70648"/>
    <w:rsid w:val="00B719AD"/>
    <w:rsid w:val="00B8262F"/>
    <w:rsid w:val="00B9047B"/>
    <w:rsid w:val="00B978C0"/>
    <w:rsid w:val="00BC077F"/>
    <w:rsid w:val="00BC0796"/>
    <w:rsid w:val="00BE7FD1"/>
    <w:rsid w:val="00C53E1A"/>
    <w:rsid w:val="00C53F58"/>
    <w:rsid w:val="00C558F8"/>
    <w:rsid w:val="00C56041"/>
    <w:rsid w:val="00C70F0D"/>
    <w:rsid w:val="00C71112"/>
    <w:rsid w:val="00C74C82"/>
    <w:rsid w:val="00C8693F"/>
    <w:rsid w:val="00CA6380"/>
    <w:rsid w:val="00CA786D"/>
    <w:rsid w:val="00CB253D"/>
    <w:rsid w:val="00CB3610"/>
    <w:rsid w:val="00CB598E"/>
    <w:rsid w:val="00CC0ACD"/>
    <w:rsid w:val="00CD5041"/>
    <w:rsid w:val="00CD6BEA"/>
    <w:rsid w:val="00D0782C"/>
    <w:rsid w:val="00D17405"/>
    <w:rsid w:val="00D17670"/>
    <w:rsid w:val="00D438FE"/>
    <w:rsid w:val="00D638BA"/>
    <w:rsid w:val="00D734C2"/>
    <w:rsid w:val="00D95A50"/>
    <w:rsid w:val="00DB3621"/>
    <w:rsid w:val="00DB5B1D"/>
    <w:rsid w:val="00DC1B99"/>
    <w:rsid w:val="00DD031F"/>
    <w:rsid w:val="00DD490D"/>
    <w:rsid w:val="00DE3131"/>
    <w:rsid w:val="00DE390B"/>
    <w:rsid w:val="00DF7817"/>
    <w:rsid w:val="00E02FCD"/>
    <w:rsid w:val="00E07818"/>
    <w:rsid w:val="00E1654F"/>
    <w:rsid w:val="00E41276"/>
    <w:rsid w:val="00E46B21"/>
    <w:rsid w:val="00E70CA9"/>
    <w:rsid w:val="00E80E8B"/>
    <w:rsid w:val="00EA437C"/>
    <w:rsid w:val="00EA5BD5"/>
    <w:rsid w:val="00EB2808"/>
    <w:rsid w:val="00EC022C"/>
    <w:rsid w:val="00EC38FC"/>
    <w:rsid w:val="00EC59BD"/>
    <w:rsid w:val="00ED41B7"/>
    <w:rsid w:val="00ED6740"/>
    <w:rsid w:val="00EE1667"/>
    <w:rsid w:val="00EF05B1"/>
    <w:rsid w:val="00F036E6"/>
    <w:rsid w:val="00F047FB"/>
    <w:rsid w:val="00F15A53"/>
    <w:rsid w:val="00F35866"/>
    <w:rsid w:val="00F421A2"/>
    <w:rsid w:val="00F56330"/>
    <w:rsid w:val="00F63312"/>
    <w:rsid w:val="00F70E60"/>
    <w:rsid w:val="00F74674"/>
    <w:rsid w:val="00F90C38"/>
    <w:rsid w:val="00F92D70"/>
    <w:rsid w:val="00FB04CB"/>
    <w:rsid w:val="00FB1A65"/>
    <w:rsid w:val="00FB2BF7"/>
    <w:rsid w:val="00FB6B4A"/>
    <w:rsid w:val="00FC5A1A"/>
    <w:rsid w:val="00FC5F88"/>
    <w:rsid w:val="00FD0019"/>
    <w:rsid w:val="00FE53BC"/>
    <w:rsid w:val="00FE63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779482"/>
  <w15:chartTrackingRefBased/>
  <w15:docId w15:val="{FF1AEA74-A586-4431-9FAC-77D660B445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939E1"/>
    <w:pPr>
      <w:widowControl w:val="0"/>
      <w:autoSpaceDE w:val="0"/>
      <w:autoSpaceDN w:val="0"/>
      <w:adjustRightInd w:val="0"/>
      <w:spacing w:after="0" w:line="240" w:lineRule="auto"/>
      <w:ind w:firstLine="720"/>
      <w:jc w:val="both"/>
    </w:pPr>
    <w:rPr>
      <w:rFonts w:ascii="Times New Roman CYR" w:eastAsiaTheme="minorEastAsia" w:hAnsi="Times New Roman CYR" w:cs="Times New Roman CYR"/>
      <w:sz w:val="24"/>
      <w:szCs w:val="24"/>
      <w:lang w:eastAsia="ru-RU"/>
    </w:rPr>
  </w:style>
  <w:style w:type="paragraph" w:styleId="1">
    <w:name w:val="heading 1"/>
    <w:basedOn w:val="a"/>
    <w:next w:val="a"/>
    <w:link w:val="10"/>
    <w:uiPriority w:val="99"/>
    <w:qFormat/>
    <w:rsid w:val="00A939E1"/>
    <w:pPr>
      <w:spacing w:before="108" w:after="108"/>
      <w:ind w:firstLine="0"/>
      <w:jc w:val="center"/>
      <w:outlineLvl w:val="0"/>
    </w:pPr>
    <w:rPr>
      <w:b/>
      <w:bCs/>
      <w:color w:val="26282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939E1"/>
    <w:rPr>
      <w:rFonts w:ascii="Times New Roman CYR" w:eastAsiaTheme="minorEastAsia" w:hAnsi="Times New Roman CYR" w:cs="Times New Roman CYR"/>
      <w:b/>
      <w:bCs/>
      <w:color w:val="26282F"/>
      <w:sz w:val="24"/>
      <w:szCs w:val="24"/>
      <w:lang w:eastAsia="ru-RU"/>
    </w:rPr>
  </w:style>
  <w:style w:type="character" w:customStyle="1" w:styleId="a3">
    <w:name w:val="Цветовое выделение"/>
    <w:uiPriority w:val="99"/>
    <w:rsid w:val="00A939E1"/>
    <w:rPr>
      <w:b/>
      <w:color w:val="26282F"/>
    </w:rPr>
  </w:style>
  <w:style w:type="character" w:customStyle="1" w:styleId="a4">
    <w:name w:val="Гипертекстовая ссылка"/>
    <w:basedOn w:val="a3"/>
    <w:uiPriority w:val="99"/>
    <w:rsid w:val="00A939E1"/>
    <w:rPr>
      <w:rFonts w:cs="Times New Roman"/>
      <w:b w:val="0"/>
      <w:color w:val="106BBE"/>
    </w:rPr>
  </w:style>
  <w:style w:type="paragraph" w:customStyle="1" w:styleId="a5">
    <w:name w:val="Текст (справка)"/>
    <w:basedOn w:val="a"/>
    <w:next w:val="a"/>
    <w:uiPriority w:val="99"/>
    <w:rsid w:val="00A939E1"/>
    <w:pPr>
      <w:ind w:left="170" w:right="170" w:firstLine="0"/>
      <w:jc w:val="left"/>
    </w:pPr>
  </w:style>
  <w:style w:type="paragraph" w:customStyle="1" w:styleId="a6">
    <w:name w:val="Комментарий"/>
    <w:basedOn w:val="a5"/>
    <w:next w:val="a"/>
    <w:uiPriority w:val="99"/>
    <w:rsid w:val="00A939E1"/>
    <w:pPr>
      <w:spacing w:before="75"/>
      <w:ind w:right="0"/>
      <w:jc w:val="both"/>
    </w:pPr>
    <w:rPr>
      <w:color w:val="353842"/>
    </w:rPr>
  </w:style>
  <w:style w:type="paragraph" w:customStyle="1" w:styleId="a7">
    <w:name w:val="Нормальный (таблица)"/>
    <w:basedOn w:val="a"/>
    <w:next w:val="a"/>
    <w:uiPriority w:val="99"/>
    <w:rsid w:val="00A939E1"/>
    <w:pPr>
      <w:ind w:firstLine="0"/>
    </w:pPr>
  </w:style>
  <w:style w:type="paragraph" w:customStyle="1" w:styleId="a8">
    <w:name w:val="Таблицы (моноширинный)"/>
    <w:basedOn w:val="a"/>
    <w:next w:val="a"/>
    <w:uiPriority w:val="99"/>
    <w:rsid w:val="00A939E1"/>
    <w:pPr>
      <w:ind w:firstLine="0"/>
      <w:jc w:val="left"/>
    </w:pPr>
    <w:rPr>
      <w:rFonts w:ascii="Courier New" w:hAnsi="Courier New" w:cs="Courier New"/>
    </w:rPr>
  </w:style>
  <w:style w:type="paragraph" w:customStyle="1" w:styleId="a9">
    <w:name w:val="Прижатый влево"/>
    <w:basedOn w:val="a"/>
    <w:next w:val="a"/>
    <w:uiPriority w:val="99"/>
    <w:rsid w:val="00A939E1"/>
    <w:pPr>
      <w:ind w:firstLine="0"/>
      <w:jc w:val="left"/>
    </w:pPr>
  </w:style>
  <w:style w:type="paragraph" w:customStyle="1" w:styleId="aa">
    <w:name w:val="Сноска"/>
    <w:basedOn w:val="a"/>
    <w:next w:val="a"/>
    <w:uiPriority w:val="99"/>
    <w:rsid w:val="00A939E1"/>
    <w:rPr>
      <w:sz w:val="20"/>
      <w:szCs w:val="20"/>
    </w:rPr>
  </w:style>
  <w:style w:type="character" w:customStyle="1" w:styleId="ab">
    <w:name w:val="Цветовое выделение для Текст"/>
    <w:uiPriority w:val="99"/>
    <w:rsid w:val="00A939E1"/>
    <w:rPr>
      <w:rFonts w:ascii="Times New Roman CYR" w:hAnsi="Times New Roman CYR"/>
    </w:rPr>
  </w:style>
  <w:style w:type="paragraph" w:styleId="ac">
    <w:name w:val="header"/>
    <w:basedOn w:val="a"/>
    <w:link w:val="ad"/>
    <w:uiPriority w:val="99"/>
    <w:semiHidden/>
    <w:unhideWhenUsed/>
    <w:rsid w:val="00A939E1"/>
    <w:pPr>
      <w:tabs>
        <w:tab w:val="center" w:pos="4677"/>
        <w:tab w:val="right" w:pos="9355"/>
      </w:tabs>
    </w:pPr>
  </w:style>
  <w:style w:type="character" w:customStyle="1" w:styleId="ad">
    <w:name w:val="Верхний колонтитул Знак"/>
    <w:basedOn w:val="a0"/>
    <w:link w:val="ac"/>
    <w:uiPriority w:val="99"/>
    <w:semiHidden/>
    <w:rsid w:val="00A939E1"/>
    <w:rPr>
      <w:rFonts w:ascii="Times New Roman CYR" w:eastAsiaTheme="minorEastAsia" w:hAnsi="Times New Roman CYR" w:cs="Times New Roman CYR"/>
      <w:sz w:val="24"/>
      <w:szCs w:val="24"/>
      <w:lang w:eastAsia="ru-RU"/>
    </w:rPr>
  </w:style>
  <w:style w:type="paragraph" w:styleId="ae">
    <w:name w:val="footer"/>
    <w:basedOn w:val="a"/>
    <w:link w:val="af"/>
    <w:uiPriority w:val="99"/>
    <w:semiHidden/>
    <w:unhideWhenUsed/>
    <w:rsid w:val="00A939E1"/>
    <w:pPr>
      <w:tabs>
        <w:tab w:val="center" w:pos="4677"/>
        <w:tab w:val="right" w:pos="9355"/>
      </w:tabs>
    </w:pPr>
  </w:style>
  <w:style w:type="character" w:customStyle="1" w:styleId="af">
    <w:name w:val="Нижний колонтитул Знак"/>
    <w:basedOn w:val="a0"/>
    <w:link w:val="ae"/>
    <w:uiPriority w:val="99"/>
    <w:semiHidden/>
    <w:rsid w:val="00A939E1"/>
    <w:rPr>
      <w:rFonts w:ascii="Times New Roman CYR" w:eastAsiaTheme="minorEastAsia" w:hAnsi="Times New Roman CYR" w:cs="Times New Roman CYR"/>
      <w:sz w:val="24"/>
      <w:szCs w:val="24"/>
      <w:lang w:eastAsia="ru-RU"/>
    </w:rPr>
  </w:style>
  <w:style w:type="paragraph" w:styleId="af0">
    <w:name w:val="Balloon Text"/>
    <w:basedOn w:val="a"/>
    <w:link w:val="af1"/>
    <w:uiPriority w:val="99"/>
    <w:semiHidden/>
    <w:unhideWhenUsed/>
    <w:rsid w:val="00A939E1"/>
    <w:rPr>
      <w:rFonts w:ascii="Tahoma" w:hAnsi="Tahoma" w:cs="Tahoma"/>
      <w:sz w:val="16"/>
      <w:szCs w:val="16"/>
    </w:rPr>
  </w:style>
  <w:style w:type="character" w:customStyle="1" w:styleId="af1">
    <w:name w:val="Текст выноски Знак"/>
    <w:basedOn w:val="a0"/>
    <w:link w:val="af0"/>
    <w:uiPriority w:val="99"/>
    <w:semiHidden/>
    <w:rsid w:val="00A939E1"/>
    <w:rPr>
      <w:rFonts w:ascii="Tahoma" w:eastAsiaTheme="minorEastAsia" w:hAnsi="Tahoma" w:cs="Tahoma"/>
      <w:sz w:val="16"/>
      <w:szCs w:val="16"/>
      <w:lang w:eastAsia="ru-RU"/>
    </w:rPr>
  </w:style>
  <w:style w:type="paragraph" w:customStyle="1" w:styleId="ConsPlusNormal">
    <w:name w:val="ConsPlusNormal"/>
    <w:rsid w:val="00293CA8"/>
    <w:pPr>
      <w:widowControl w:val="0"/>
      <w:suppressAutoHyphens/>
      <w:spacing w:after="0" w:line="100" w:lineRule="atLeast"/>
      <w:ind w:firstLine="720"/>
    </w:pPr>
    <w:rPr>
      <w:rFonts w:ascii="Arial" w:eastAsia="Times New Roman" w:hAnsi="Arial" w:cs="Arial"/>
      <w:sz w:val="20"/>
      <w:szCs w:val="20"/>
      <w:lang w:eastAsia="ar-SA"/>
    </w:rPr>
  </w:style>
  <w:style w:type="character" w:styleId="af2">
    <w:name w:val="annotation reference"/>
    <w:basedOn w:val="a0"/>
    <w:uiPriority w:val="99"/>
    <w:semiHidden/>
    <w:unhideWhenUsed/>
    <w:rsid w:val="00481973"/>
    <w:rPr>
      <w:sz w:val="16"/>
      <w:szCs w:val="16"/>
    </w:rPr>
  </w:style>
  <w:style w:type="paragraph" w:styleId="af3">
    <w:name w:val="annotation text"/>
    <w:basedOn w:val="a"/>
    <w:link w:val="af4"/>
    <w:uiPriority w:val="99"/>
    <w:semiHidden/>
    <w:unhideWhenUsed/>
    <w:rsid w:val="00481973"/>
    <w:rPr>
      <w:sz w:val="20"/>
      <w:szCs w:val="20"/>
    </w:rPr>
  </w:style>
  <w:style w:type="character" w:customStyle="1" w:styleId="af4">
    <w:name w:val="Текст примечания Знак"/>
    <w:basedOn w:val="a0"/>
    <w:link w:val="af3"/>
    <w:uiPriority w:val="99"/>
    <w:semiHidden/>
    <w:rsid w:val="00481973"/>
    <w:rPr>
      <w:rFonts w:ascii="Times New Roman CYR" w:eastAsiaTheme="minorEastAsia" w:hAnsi="Times New Roman CYR" w:cs="Times New Roman CYR"/>
      <w:sz w:val="20"/>
      <w:szCs w:val="20"/>
      <w:lang w:eastAsia="ru-RU"/>
    </w:rPr>
  </w:style>
  <w:style w:type="paragraph" w:styleId="af5">
    <w:name w:val="annotation subject"/>
    <w:basedOn w:val="af3"/>
    <w:next w:val="af3"/>
    <w:link w:val="af6"/>
    <w:uiPriority w:val="99"/>
    <w:semiHidden/>
    <w:unhideWhenUsed/>
    <w:rsid w:val="00481973"/>
    <w:rPr>
      <w:b/>
      <w:bCs/>
    </w:rPr>
  </w:style>
  <w:style w:type="character" w:customStyle="1" w:styleId="af6">
    <w:name w:val="Тема примечания Знак"/>
    <w:basedOn w:val="af4"/>
    <w:link w:val="af5"/>
    <w:uiPriority w:val="99"/>
    <w:semiHidden/>
    <w:rsid w:val="00481973"/>
    <w:rPr>
      <w:rFonts w:ascii="Times New Roman CYR" w:eastAsiaTheme="minorEastAsia" w:hAnsi="Times New Roman CYR" w:cs="Times New Roman CYR"/>
      <w:b/>
      <w:bCs/>
      <w:sz w:val="20"/>
      <w:szCs w:val="20"/>
      <w:lang w:eastAsia="ru-RU"/>
    </w:rPr>
  </w:style>
  <w:style w:type="paragraph" w:styleId="af7">
    <w:name w:val="Normal (Web)"/>
    <w:basedOn w:val="a"/>
    <w:uiPriority w:val="99"/>
    <w:unhideWhenUsed/>
    <w:rsid w:val="00702DA6"/>
    <w:pPr>
      <w:widowControl/>
      <w:autoSpaceDE/>
      <w:autoSpaceDN/>
      <w:adjustRightInd/>
      <w:spacing w:before="100" w:beforeAutospacing="1" w:after="100" w:afterAutospacing="1"/>
      <w:ind w:firstLine="0"/>
      <w:jc w:val="left"/>
    </w:pPr>
    <w:rPr>
      <w:rFonts w:ascii="Times New Roman" w:eastAsia="Times New Roman" w:hAnsi="Times New Roman" w:cs="Times New Roman"/>
    </w:rPr>
  </w:style>
  <w:style w:type="character" w:styleId="af8">
    <w:name w:val="Hyperlink"/>
    <w:basedOn w:val="a0"/>
    <w:uiPriority w:val="99"/>
    <w:semiHidden/>
    <w:unhideWhenUsed/>
    <w:rsid w:val="00702DA6"/>
    <w:rPr>
      <w:color w:val="0000FF"/>
      <w:u w:val="single"/>
    </w:rPr>
  </w:style>
  <w:style w:type="paragraph" w:styleId="HTML">
    <w:name w:val="HTML Preformatted"/>
    <w:basedOn w:val="a"/>
    <w:link w:val="HTML0"/>
    <w:uiPriority w:val="99"/>
    <w:semiHidden/>
    <w:unhideWhenUsed/>
    <w:rsid w:val="00316B04"/>
    <w:rPr>
      <w:rFonts w:ascii="Consolas" w:hAnsi="Consolas"/>
      <w:sz w:val="20"/>
      <w:szCs w:val="20"/>
    </w:rPr>
  </w:style>
  <w:style w:type="character" w:customStyle="1" w:styleId="HTML0">
    <w:name w:val="Стандартный HTML Знак"/>
    <w:basedOn w:val="a0"/>
    <w:link w:val="HTML"/>
    <w:uiPriority w:val="99"/>
    <w:semiHidden/>
    <w:rsid w:val="00316B04"/>
    <w:rPr>
      <w:rFonts w:ascii="Consolas" w:eastAsiaTheme="minorEastAsia" w:hAnsi="Consolas" w:cs="Times New Roman CYR"/>
      <w:sz w:val="20"/>
      <w:szCs w:val="20"/>
      <w:lang w:eastAsia="ru-RU"/>
    </w:rPr>
  </w:style>
  <w:style w:type="character" w:customStyle="1" w:styleId="markdown-word">
    <w:name w:val="markdown-word"/>
    <w:basedOn w:val="a0"/>
    <w:rsid w:val="00CA786D"/>
  </w:style>
  <w:style w:type="character" w:styleId="af9">
    <w:name w:val="Strong"/>
    <w:basedOn w:val="a0"/>
    <w:uiPriority w:val="22"/>
    <w:qFormat/>
    <w:rsid w:val="005F5E36"/>
    <w:rPr>
      <w:b/>
      <w:bCs/>
    </w:rPr>
  </w:style>
  <w:style w:type="character" w:customStyle="1" w:styleId="futurismarkdown-word">
    <w:name w:val="futurismarkdown-word"/>
    <w:basedOn w:val="a0"/>
    <w:rsid w:val="00172C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1177003">
      <w:bodyDiv w:val="1"/>
      <w:marLeft w:val="0"/>
      <w:marRight w:val="0"/>
      <w:marTop w:val="0"/>
      <w:marBottom w:val="0"/>
      <w:divBdr>
        <w:top w:val="none" w:sz="0" w:space="0" w:color="auto"/>
        <w:left w:val="none" w:sz="0" w:space="0" w:color="auto"/>
        <w:bottom w:val="none" w:sz="0" w:space="0" w:color="auto"/>
        <w:right w:val="none" w:sz="0" w:space="0" w:color="auto"/>
      </w:divBdr>
    </w:div>
    <w:div w:id="1010567146">
      <w:bodyDiv w:val="1"/>
      <w:marLeft w:val="0"/>
      <w:marRight w:val="0"/>
      <w:marTop w:val="0"/>
      <w:marBottom w:val="0"/>
      <w:divBdr>
        <w:top w:val="none" w:sz="0" w:space="0" w:color="auto"/>
        <w:left w:val="none" w:sz="0" w:space="0" w:color="auto"/>
        <w:bottom w:val="none" w:sz="0" w:space="0" w:color="auto"/>
        <w:right w:val="none" w:sz="0" w:space="0" w:color="auto"/>
      </w:divBdr>
    </w:div>
    <w:div w:id="1070928492">
      <w:bodyDiv w:val="1"/>
      <w:marLeft w:val="0"/>
      <w:marRight w:val="0"/>
      <w:marTop w:val="0"/>
      <w:marBottom w:val="0"/>
      <w:divBdr>
        <w:top w:val="none" w:sz="0" w:space="0" w:color="auto"/>
        <w:left w:val="none" w:sz="0" w:space="0" w:color="auto"/>
        <w:bottom w:val="none" w:sz="0" w:space="0" w:color="auto"/>
        <w:right w:val="none" w:sz="0" w:space="0" w:color="auto"/>
      </w:divBdr>
    </w:div>
    <w:div w:id="1076323784">
      <w:bodyDiv w:val="1"/>
      <w:marLeft w:val="0"/>
      <w:marRight w:val="0"/>
      <w:marTop w:val="0"/>
      <w:marBottom w:val="0"/>
      <w:divBdr>
        <w:top w:val="none" w:sz="0" w:space="0" w:color="auto"/>
        <w:left w:val="none" w:sz="0" w:space="0" w:color="auto"/>
        <w:bottom w:val="none" w:sz="0" w:space="0" w:color="auto"/>
        <w:right w:val="none" w:sz="0" w:space="0" w:color="auto"/>
      </w:divBdr>
    </w:div>
    <w:div w:id="1656371040">
      <w:bodyDiv w:val="1"/>
      <w:marLeft w:val="0"/>
      <w:marRight w:val="0"/>
      <w:marTop w:val="0"/>
      <w:marBottom w:val="0"/>
      <w:divBdr>
        <w:top w:val="none" w:sz="0" w:space="0" w:color="auto"/>
        <w:left w:val="none" w:sz="0" w:space="0" w:color="auto"/>
        <w:bottom w:val="none" w:sz="0" w:space="0" w:color="auto"/>
        <w:right w:val="none" w:sz="0" w:space="0" w:color="auto"/>
      </w:divBdr>
    </w:div>
    <w:div w:id="1747537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internet.garant.ru/document/redirect/70951956/2260" TargetMode="External"/><Relationship Id="rId21" Type="http://schemas.openxmlformats.org/officeDocument/2006/relationships/hyperlink" Target="http://internet.garant.ru/document/redirect/70951956/4320" TargetMode="External"/><Relationship Id="rId63" Type="http://schemas.openxmlformats.org/officeDocument/2006/relationships/hyperlink" Target="http://internet.garant.ru/document/redirect/70951956/4320" TargetMode="External"/><Relationship Id="rId159" Type="http://schemas.openxmlformats.org/officeDocument/2006/relationships/hyperlink" Target="http://internet.garant.ru/document/redirect/70951956/2180" TargetMode="External"/><Relationship Id="rId170" Type="http://schemas.openxmlformats.org/officeDocument/2006/relationships/hyperlink" Target="http://internet.garant.ru/document/redirect/70951956/2190" TargetMode="External"/><Relationship Id="rId226" Type="http://schemas.openxmlformats.org/officeDocument/2006/relationships/hyperlink" Target="http://internet.garant.ru/document/redirect/70951956/4320" TargetMode="External"/><Relationship Id="rId268" Type="http://schemas.openxmlformats.org/officeDocument/2006/relationships/hyperlink" Target="http://internet.garant.ru/document/redirect/72330378/2000" TargetMode="External"/><Relationship Id="rId11" Type="http://schemas.openxmlformats.org/officeDocument/2006/relationships/hyperlink" Target="http://internet.garant.ru/document/redirect/70951956/4320" TargetMode="External"/><Relationship Id="rId32" Type="http://schemas.openxmlformats.org/officeDocument/2006/relationships/hyperlink" Target="http://internet.garant.ru/document/redirect/70951956/4010" TargetMode="External"/><Relationship Id="rId53" Type="http://schemas.openxmlformats.org/officeDocument/2006/relationships/hyperlink" Target="http://internet.garant.ru/document/redirect/70951956/4010" TargetMode="External"/><Relationship Id="rId74" Type="http://schemas.openxmlformats.org/officeDocument/2006/relationships/hyperlink" Target="http://internet.garant.ru/document/redirect/70951956/2330" TargetMode="External"/><Relationship Id="rId128" Type="http://schemas.openxmlformats.org/officeDocument/2006/relationships/hyperlink" Target="http://internet.garant.ru/document/redirect/12125268/138" TargetMode="External"/><Relationship Id="rId149" Type="http://schemas.openxmlformats.org/officeDocument/2006/relationships/hyperlink" Target="http://internet.garant.ru/document/redirect/12162844/1000" TargetMode="External"/><Relationship Id="rId5" Type="http://schemas.openxmlformats.org/officeDocument/2006/relationships/webSettings" Target="webSettings.xml"/><Relationship Id="rId95" Type="http://schemas.openxmlformats.org/officeDocument/2006/relationships/hyperlink" Target="http://internet.garant.ru/document/redirect/12113060/10" TargetMode="External"/><Relationship Id="rId160" Type="http://schemas.openxmlformats.org/officeDocument/2006/relationships/hyperlink" Target="http://internet.garant.ru/document/redirect/70951956/2180" TargetMode="External"/><Relationship Id="rId181" Type="http://schemas.openxmlformats.org/officeDocument/2006/relationships/hyperlink" Target="http://internet.garant.ru/document/redirect/70951956/4320" TargetMode="External"/><Relationship Id="rId216" Type="http://schemas.openxmlformats.org/officeDocument/2006/relationships/hyperlink" Target="http://internet.garant.ru/document/redirect/71554106/6000" TargetMode="External"/><Relationship Id="rId237" Type="http://schemas.openxmlformats.org/officeDocument/2006/relationships/hyperlink" Target="http://internet.garant.ru/document/redirect/70951956/2020" TargetMode="External"/><Relationship Id="rId258" Type="http://schemas.openxmlformats.org/officeDocument/2006/relationships/hyperlink" Target="http://internet.garant.ru/document/redirect/71856084/1000" TargetMode="External"/><Relationship Id="rId22" Type="http://schemas.openxmlformats.org/officeDocument/2006/relationships/hyperlink" Target="http://internet.garant.ru/document/redirect/70951956/4320" TargetMode="External"/><Relationship Id="rId43" Type="http://schemas.openxmlformats.org/officeDocument/2006/relationships/hyperlink" Target="http://internet.garant.ru/document/redirect/70951956/2050" TargetMode="External"/><Relationship Id="rId64" Type="http://schemas.openxmlformats.org/officeDocument/2006/relationships/hyperlink" Target="http://internet.garant.ru/document/redirect/70951956/2130" TargetMode="External"/><Relationship Id="rId118" Type="http://schemas.openxmlformats.org/officeDocument/2006/relationships/hyperlink" Target="http://internet.garant.ru/document/redirect/70951956/2260" TargetMode="External"/><Relationship Id="rId139" Type="http://schemas.openxmlformats.org/officeDocument/2006/relationships/hyperlink" Target="http://internet.garant.ru/document/redirect/70951956/4320" TargetMode="External"/><Relationship Id="rId85" Type="http://schemas.openxmlformats.org/officeDocument/2006/relationships/hyperlink" Target="http://internet.garant.ru/document/redirect/70951956/2260" TargetMode="External"/><Relationship Id="rId150" Type="http://schemas.openxmlformats.org/officeDocument/2006/relationships/hyperlink" Target="http://internet.garant.ru/document/redirect/71300866/30000" TargetMode="External"/><Relationship Id="rId171" Type="http://schemas.openxmlformats.org/officeDocument/2006/relationships/hyperlink" Target="http://internet.garant.ru/document/redirect/70951956/2200" TargetMode="External"/><Relationship Id="rId192" Type="http://schemas.openxmlformats.org/officeDocument/2006/relationships/hyperlink" Target="http://internet.garant.ru/document/redirect/71554106/62000" TargetMode="External"/><Relationship Id="rId206" Type="http://schemas.openxmlformats.org/officeDocument/2006/relationships/hyperlink" Target="http://internet.garant.ru/document/redirect/12162844/3000" TargetMode="External"/><Relationship Id="rId227" Type="http://schemas.openxmlformats.org/officeDocument/2006/relationships/hyperlink" Target="http://internet.garant.ru/document/redirect/70951956/4320" TargetMode="External"/><Relationship Id="rId248" Type="http://schemas.openxmlformats.org/officeDocument/2006/relationships/hyperlink" Target="http://internet.garant.ru/document/redirect/71978912/1000" TargetMode="External"/><Relationship Id="rId269" Type="http://schemas.openxmlformats.org/officeDocument/2006/relationships/hyperlink" Target="http://internet.garant.ru/document/redirect/71756220/5000" TargetMode="External"/><Relationship Id="rId12" Type="http://schemas.openxmlformats.org/officeDocument/2006/relationships/hyperlink" Target="http://internet.garant.ru/document/redirect/70951956/4010" TargetMode="External"/><Relationship Id="rId33" Type="http://schemas.openxmlformats.org/officeDocument/2006/relationships/hyperlink" Target="http://internet.garant.ru/document/redirect/70951956/4020" TargetMode="External"/><Relationship Id="rId108" Type="http://schemas.openxmlformats.org/officeDocument/2006/relationships/hyperlink" Target="http://internet.garant.ru/document/redirect/70749068/1000" TargetMode="External"/><Relationship Id="rId129" Type="http://schemas.openxmlformats.org/officeDocument/2006/relationships/hyperlink" Target="http://internet.garant.ru/document/redirect/70951956/2180" TargetMode="External"/><Relationship Id="rId54" Type="http://schemas.openxmlformats.org/officeDocument/2006/relationships/hyperlink" Target="http://internet.garant.ru/document/redirect/70951956/4020" TargetMode="External"/><Relationship Id="rId75" Type="http://schemas.openxmlformats.org/officeDocument/2006/relationships/hyperlink" Target="http://internet.garant.ru/document/redirect/70951956/4400" TargetMode="External"/><Relationship Id="rId96" Type="http://schemas.openxmlformats.org/officeDocument/2006/relationships/hyperlink" Target="http://internet.garant.ru/document/redirect/12113060/10" TargetMode="External"/><Relationship Id="rId140" Type="http://schemas.openxmlformats.org/officeDocument/2006/relationships/hyperlink" Target="http://internet.garant.ru/document/redirect/12162844/1000" TargetMode="External"/><Relationship Id="rId161" Type="http://schemas.openxmlformats.org/officeDocument/2006/relationships/hyperlink" Target="http://internet.garant.ru/document/redirect/70951956/2180" TargetMode="External"/><Relationship Id="rId182" Type="http://schemas.openxmlformats.org/officeDocument/2006/relationships/hyperlink" Target="http://internet.garant.ru/document/redirect/12162844/8000" TargetMode="External"/><Relationship Id="rId217" Type="http://schemas.openxmlformats.org/officeDocument/2006/relationships/hyperlink" Target="http://internet.garant.ru/document/redirect/70951956/4320" TargetMode="External"/><Relationship Id="rId6" Type="http://schemas.openxmlformats.org/officeDocument/2006/relationships/hyperlink" Target="http://internet.garant.ru/document/redirect/70951956/4320" TargetMode="External"/><Relationship Id="rId238" Type="http://schemas.openxmlformats.org/officeDocument/2006/relationships/hyperlink" Target="http://internet.garant.ru/document/redirect/70951956/2290" TargetMode="External"/><Relationship Id="rId259" Type="http://schemas.openxmlformats.org/officeDocument/2006/relationships/hyperlink" Target="http://internet.garant.ru/document/redirect/71856084/1000" TargetMode="External"/><Relationship Id="rId23" Type="http://schemas.openxmlformats.org/officeDocument/2006/relationships/hyperlink" Target="http://internet.garant.ru/document/redirect/70951956/2010" TargetMode="External"/><Relationship Id="rId119" Type="http://schemas.openxmlformats.org/officeDocument/2006/relationships/hyperlink" Target="http://internet.garant.ru/document/redirect/12162844/2000" TargetMode="External"/><Relationship Id="rId270" Type="http://schemas.openxmlformats.org/officeDocument/2006/relationships/fontTable" Target="fontTable.xml"/><Relationship Id="rId44" Type="http://schemas.openxmlformats.org/officeDocument/2006/relationships/hyperlink" Target="http://internet.garant.ru/document/redirect/70951956/2060" TargetMode="External"/><Relationship Id="rId65" Type="http://schemas.openxmlformats.org/officeDocument/2006/relationships/hyperlink" Target="http://internet.garant.ru/document/redirect/70951956/2100" TargetMode="External"/><Relationship Id="rId86" Type="http://schemas.openxmlformats.org/officeDocument/2006/relationships/hyperlink" Target="http://internet.garant.ru/document/redirect/70951956/4180" TargetMode="External"/><Relationship Id="rId130" Type="http://schemas.openxmlformats.org/officeDocument/2006/relationships/hyperlink" Target="http://internet.garant.ru/document/redirect/70951956/4320" TargetMode="External"/><Relationship Id="rId151" Type="http://schemas.openxmlformats.org/officeDocument/2006/relationships/hyperlink" Target="http://internet.garant.ru/document/redirect/70951956/4310" TargetMode="External"/><Relationship Id="rId172" Type="http://schemas.openxmlformats.org/officeDocument/2006/relationships/hyperlink" Target="http://internet.garant.ru/document/redirect/70951956/2200" TargetMode="External"/><Relationship Id="rId193" Type="http://schemas.openxmlformats.org/officeDocument/2006/relationships/hyperlink" Target="http://internet.garant.ru/document/redirect/70951956/4320" TargetMode="External"/><Relationship Id="rId207" Type="http://schemas.openxmlformats.org/officeDocument/2006/relationships/hyperlink" Target="http://internet.garant.ru/document/redirect/70951956/4320" TargetMode="External"/><Relationship Id="rId228" Type="http://schemas.openxmlformats.org/officeDocument/2006/relationships/hyperlink" Target="http://internet.garant.ru/document/redirect/70951956/4320" TargetMode="External"/><Relationship Id="rId249" Type="http://schemas.openxmlformats.org/officeDocument/2006/relationships/hyperlink" Target="http://internet.garant.ru/document/redirect/71997844/1000" TargetMode="External"/><Relationship Id="rId13" Type="http://schemas.openxmlformats.org/officeDocument/2006/relationships/hyperlink" Target="http://internet.garant.ru/document/redirect/70951956/4020" TargetMode="External"/><Relationship Id="rId109" Type="http://schemas.openxmlformats.org/officeDocument/2006/relationships/hyperlink" Target="http://internet.garant.ru/document/redirect/70749068/1000" TargetMode="External"/><Relationship Id="rId260" Type="http://schemas.openxmlformats.org/officeDocument/2006/relationships/hyperlink" Target="http://internet.garant.ru/document/redirect/71856084/1000" TargetMode="External"/><Relationship Id="rId34" Type="http://schemas.openxmlformats.org/officeDocument/2006/relationships/hyperlink" Target="http://internet.garant.ru/document/redirect/70951956/4320" TargetMode="External"/><Relationship Id="rId55" Type="http://schemas.openxmlformats.org/officeDocument/2006/relationships/hyperlink" Target="http://internet.garant.ru/document/redirect/70951956/2010" TargetMode="External"/><Relationship Id="rId76" Type="http://schemas.openxmlformats.org/officeDocument/2006/relationships/hyperlink" Target="http://internet.garant.ru/document/redirect/70951956/2160" TargetMode="External"/><Relationship Id="rId97" Type="http://schemas.openxmlformats.org/officeDocument/2006/relationships/hyperlink" Target="http://internet.garant.ru/document/redirect/70951956/2260" TargetMode="External"/><Relationship Id="rId120" Type="http://schemas.openxmlformats.org/officeDocument/2006/relationships/hyperlink" Target="http://internet.garant.ru/document/redirect/12113060/20" TargetMode="External"/><Relationship Id="rId141" Type="http://schemas.openxmlformats.org/officeDocument/2006/relationships/hyperlink" Target="http://internet.garant.ru/document/redirect/71300866/30000" TargetMode="External"/><Relationship Id="rId7" Type="http://schemas.openxmlformats.org/officeDocument/2006/relationships/hyperlink" Target="http://internet.garant.ru/document/redirect/70951956/2010" TargetMode="External"/><Relationship Id="rId162" Type="http://schemas.openxmlformats.org/officeDocument/2006/relationships/hyperlink" Target="http://internet.garant.ru/document/redirect/70951956/2210" TargetMode="External"/><Relationship Id="rId183" Type="http://schemas.openxmlformats.org/officeDocument/2006/relationships/hyperlink" Target="http://internet.garant.ru/document/redirect/12162844/8000" TargetMode="External"/><Relationship Id="rId218" Type="http://schemas.openxmlformats.org/officeDocument/2006/relationships/hyperlink" Target="http://internet.garant.ru/document/redirect/70951956/4320" TargetMode="External"/><Relationship Id="rId239" Type="http://schemas.openxmlformats.org/officeDocument/2006/relationships/hyperlink" Target="http://internet.garant.ru/document/redirect/70951956/4320" TargetMode="External"/><Relationship Id="rId250" Type="http://schemas.openxmlformats.org/officeDocument/2006/relationships/hyperlink" Target="http://internet.garant.ru/document/redirect/71948612/1000" TargetMode="External"/><Relationship Id="rId271" Type="http://schemas.openxmlformats.org/officeDocument/2006/relationships/theme" Target="theme/theme1.xml"/><Relationship Id="rId24" Type="http://schemas.openxmlformats.org/officeDocument/2006/relationships/hyperlink" Target="http://internet.garant.ru/document/redirect/70951956/4010" TargetMode="External"/><Relationship Id="rId45" Type="http://schemas.openxmlformats.org/officeDocument/2006/relationships/hyperlink" Target="http://internet.garant.ru/document/redirect/70951956/4010" TargetMode="External"/><Relationship Id="rId66" Type="http://schemas.openxmlformats.org/officeDocument/2006/relationships/hyperlink" Target="http://internet.garant.ru/document/redirect/70951956/4320" TargetMode="External"/><Relationship Id="rId87" Type="http://schemas.openxmlformats.org/officeDocument/2006/relationships/hyperlink" Target="http://internet.garant.ru/document/redirect/70951956/4320" TargetMode="External"/><Relationship Id="rId110" Type="http://schemas.openxmlformats.org/officeDocument/2006/relationships/hyperlink" Target="http://internet.garant.ru/document/redirect/70951956/2260" TargetMode="External"/><Relationship Id="rId131" Type="http://schemas.openxmlformats.org/officeDocument/2006/relationships/hyperlink" Target="http://internet.garant.ru/document/redirect/71300866/30000" TargetMode="External"/><Relationship Id="rId152" Type="http://schemas.openxmlformats.org/officeDocument/2006/relationships/hyperlink" Target="http://internet.garant.ru/document/redirect/70951956/2200" TargetMode="External"/><Relationship Id="rId173" Type="http://schemas.openxmlformats.org/officeDocument/2006/relationships/hyperlink" Target="http://internet.garant.ru/document/redirect/70951956/4320" TargetMode="External"/><Relationship Id="rId194" Type="http://schemas.openxmlformats.org/officeDocument/2006/relationships/hyperlink" Target="http://internet.garant.ru/document/redirect/71554106/29000" TargetMode="External"/><Relationship Id="rId208" Type="http://schemas.openxmlformats.org/officeDocument/2006/relationships/hyperlink" Target="http://internet.garant.ru/document/redirect/70951956/2300" TargetMode="External"/><Relationship Id="rId229" Type="http://schemas.openxmlformats.org/officeDocument/2006/relationships/hyperlink" Target="http://internet.garant.ru/document/redirect/70951956/4320" TargetMode="External"/><Relationship Id="rId240" Type="http://schemas.openxmlformats.org/officeDocument/2006/relationships/hyperlink" Target="http://internet.garant.ru/document/redirect/70951956/4320" TargetMode="External"/><Relationship Id="rId261" Type="http://schemas.openxmlformats.org/officeDocument/2006/relationships/hyperlink" Target="http://internet.garant.ru/document/redirect/71856084/1000" TargetMode="External"/><Relationship Id="rId14" Type="http://schemas.openxmlformats.org/officeDocument/2006/relationships/hyperlink" Target="http://internet.garant.ru/document/redirect/70951956/4320" TargetMode="External"/><Relationship Id="rId35" Type="http://schemas.openxmlformats.org/officeDocument/2006/relationships/hyperlink" Target="http://internet.garant.ru/document/redirect/70951956/2010" TargetMode="External"/><Relationship Id="rId56" Type="http://schemas.openxmlformats.org/officeDocument/2006/relationships/hyperlink" Target="http://internet.garant.ru/document/redirect/70951956/4050" TargetMode="External"/><Relationship Id="rId77" Type="http://schemas.openxmlformats.org/officeDocument/2006/relationships/hyperlink" Target="http://internet.garant.ru/document/redirect/70951956/2060" TargetMode="External"/><Relationship Id="rId100" Type="http://schemas.openxmlformats.org/officeDocument/2006/relationships/hyperlink" Target="http://internet.garant.ru/document/redirect/12113060/20" TargetMode="External"/><Relationship Id="rId8" Type="http://schemas.openxmlformats.org/officeDocument/2006/relationships/hyperlink" Target="http://internet.garant.ru/document/redirect/70951956/2280" TargetMode="External"/><Relationship Id="rId98" Type="http://schemas.openxmlformats.org/officeDocument/2006/relationships/hyperlink" Target="http://internet.garant.ru/document/redirect/70951956/4320" TargetMode="External"/><Relationship Id="rId121" Type="http://schemas.openxmlformats.org/officeDocument/2006/relationships/hyperlink" Target="http://internet.garant.ru/document/redirect/12162844/2000" TargetMode="External"/><Relationship Id="rId142" Type="http://schemas.openxmlformats.org/officeDocument/2006/relationships/hyperlink" Target="http://internet.garant.ru/document/redirect/71300866/40000" TargetMode="External"/><Relationship Id="rId163" Type="http://schemas.openxmlformats.org/officeDocument/2006/relationships/hyperlink" Target="http://internet.garant.ru/document/redirect/70951956/2180" TargetMode="External"/><Relationship Id="rId184" Type="http://schemas.openxmlformats.org/officeDocument/2006/relationships/hyperlink" Target="http://internet.garant.ru/document/redirect/71554106/111000" TargetMode="External"/><Relationship Id="rId219" Type="http://schemas.openxmlformats.org/officeDocument/2006/relationships/hyperlink" Target="http://internet.garant.ru/document/redirect/70951956/2320" TargetMode="External"/><Relationship Id="rId230" Type="http://schemas.openxmlformats.org/officeDocument/2006/relationships/hyperlink" Target="http://internet.garant.ru/document/redirect/70951956/2280" TargetMode="External"/><Relationship Id="rId251" Type="http://schemas.openxmlformats.org/officeDocument/2006/relationships/hyperlink" Target="http://internet.garant.ru/document/redirect/72048184/1000" TargetMode="External"/><Relationship Id="rId25" Type="http://schemas.openxmlformats.org/officeDocument/2006/relationships/hyperlink" Target="http://internet.garant.ru/document/redirect/70951956/4320" TargetMode="External"/><Relationship Id="rId46" Type="http://schemas.openxmlformats.org/officeDocument/2006/relationships/hyperlink" Target="http://internet.garant.ru/document/redirect/70951956/4020" TargetMode="External"/><Relationship Id="rId67" Type="http://schemas.openxmlformats.org/officeDocument/2006/relationships/hyperlink" Target="http://internet.garant.ru/document/redirect/70951956/4320" TargetMode="External"/><Relationship Id="rId88" Type="http://schemas.openxmlformats.org/officeDocument/2006/relationships/hyperlink" Target="http://internet.garant.ru/document/redirect/12113060/20" TargetMode="External"/><Relationship Id="rId111" Type="http://schemas.openxmlformats.org/officeDocument/2006/relationships/hyperlink" Target="http://internet.garant.ru/document/redirect/70951956/2260" TargetMode="External"/><Relationship Id="rId132" Type="http://schemas.openxmlformats.org/officeDocument/2006/relationships/hyperlink" Target="http://internet.garant.ru/document/redirect/70951956/4310" TargetMode="External"/><Relationship Id="rId153" Type="http://schemas.openxmlformats.org/officeDocument/2006/relationships/hyperlink" Target="http://internet.garant.ru/document/redirect/70951956/2200" TargetMode="External"/><Relationship Id="rId174" Type="http://schemas.openxmlformats.org/officeDocument/2006/relationships/hyperlink" Target="http://internet.garant.ru/document/redirect/12184522/21" TargetMode="External"/><Relationship Id="rId195" Type="http://schemas.openxmlformats.org/officeDocument/2006/relationships/hyperlink" Target="http://internet.garant.ru/document/redirect/70951956/4320" TargetMode="External"/><Relationship Id="rId209" Type="http://schemas.openxmlformats.org/officeDocument/2006/relationships/hyperlink" Target="http://internet.garant.ru/document/redirect/70951956/4320" TargetMode="External"/><Relationship Id="rId220" Type="http://schemas.openxmlformats.org/officeDocument/2006/relationships/hyperlink" Target="http://internet.garant.ru/document/redirect/70951956/4320" TargetMode="External"/><Relationship Id="rId241" Type="http://schemas.openxmlformats.org/officeDocument/2006/relationships/hyperlink" Target="http://internet.garant.ru/document/redirect/70951956/2160" TargetMode="External"/><Relationship Id="rId15" Type="http://schemas.openxmlformats.org/officeDocument/2006/relationships/hyperlink" Target="http://internet.garant.ru/document/redirect/70951956/2030" TargetMode="External"/><Relationship Id="rId36" Type="http://schemas.openxmlformats.org/officeDocument/2006/relationships/hyperlink" Target="http://internet.garant.ru/document/redirect/70951956/2280" TargetMode="External"/><Relationship Id="rId57" Type="http://schemas.openxmlformats.org/officeDocument/2006/relationships/hyperlink" Target="http://internet.garant.ru/document/redirect/70951956/4040" TargetMode="External"/><Relationship Id="rId262" Type="http://schemas.openxmlformats.org/officeDocument/2006/relationships/hyperlink" Target="http://internet.garant.ru/document/redirect/71856084/1000" TargetMode="External"/><Relationship Id="rId78" Type="http://schemas.openxmlformats.org/officeDocument/2006/relationships/hyperlink" Target="http://internet.garant.ru/document/redirect/70951956/2160" TargetMode="External"/><Relationship Id="rId99" Type="http://schemas.openxmlformats.org/officeDocument/2006/relationships/hyperlink" Target="http://internet.garant.ru/document/redirect/12113060/20" TargetMode="External"/><Relationship Id="rId101" Type="http://schemas.openxmlformats.org/officeDocument/2006/relationships/hyperlink" Target="http://internet.garant.ru/document/redirect/12113060/20" TargetMode="External"/><Relationship Id="rId122" Type="http://schemas.openxmlformats.org/officeDocument/2006/relationships/hyperlink" Target="http://internet.garant.ru/document/redirect/12113060/20" TargetMode="External"/><Relationship Id="rId143" Type="http://schemas.openxmlformats.org/officeDocument/2006/relationships/hyperlink" Target="http://internet.garant.ru/document/redirect/71300866/40000" TargetMode="External"/><Relationship Id="rId164" Type="http://schemas.openxmlformats.org/officeDocument/2006/relationships/hyperlink" Target="http://internet.garant.ru/document/redirect/70951956/2180" TargetMode="External"/><Relationship Id="rId185" Type="http://schemas.openxmlformats.org/officeDocument/2006/relationships/hyperlink" Target="http://internet.garant.ru/document/redirect/70951956/4320" TargetMode="External"/><Relationship Id="rId9" Type="http://schemas.openxmlformats.org/officeDocument/2006/relationships/hyperlink" Target="http://internet.garant.ru/document/redirect/70951956/4010" TargetMode="External"/><Relationship Id="rId210" Type="http://schemas.openxmlformats.org/officeDocument/2006/relationships/hyperlink" Target="http://internet.garant.ru/document/redirect/70951956/4320" TargetMode="External"/><Relationship Id="rId26" Type="http://schemas.openxmlformats.org/officeDocument/2006/relationships/hyperlink" Target="http://internet.garant.ru/document/redirect/70951956/2280" TargetMode="External"/><Relationship Id="rId231" Type="http://schemas.openxmlformats.org/officeDocument/2006/relationships/hyperlink" Target="http://internet.garant.ru/document/redirect/70951956/4320" TargetMode="External"/><Relationship Id="rId252" Type="http://schemas.openxmlformats.org/officeDocument/2006/relationships/hyperlink" Target="http://internet.garant.ru/document/redirect/71947648/1000" TargetMode="External"/><Relationship Id="rId47" Type="http://schemas.openxmlformats.org/officeDocument/2006/relationships/hyperlink" Target="http://internet.garant.ru/document/redirect/70951956/4320" TargetMode="External"/><Relationship Id="rId68" Type="http://schemas.openxmlformats.org/officeDocument/2006/relationships/hyperlink" Target="http://internet.garant.ru/document/redirect/70951956/2110" TargetMode="External"/><Relationship Id="rId89" Type="http://schemas.openxmlformats.org/officeDocument/2006/relationships/hyperlink" Target="http://internet.garant.ru/document/redirect/12113060/20" TargetMode="External"/><Relationship Id="rId112" Type="http://schemas.openxmlformats.org/officeDocument/2006/relationships/hyperlink" Target="http://internet.garant.ru/document/redirect/70755696/111000" TargetMode="External"/><Relationship Id="rId133" Type="http://schemas.openxmlformats.org/officeDocument/2006/relationships/hyperlink" Target="http://internet.garant.ru/document/redirect/70951956/4310" TargetMode="External"/><Relationship Id="rId154" Type="http://schemas.openxmlformats.org/officeDocument/2006/relationships/hyperlink" Target="http://internet.garant.ru/document/redirect/70951956/2180" TargetMode="External"/><Relationship Id="rId175" Type="http://schemas.openxmlformats.org/officeDocument/2006/relationships/hyperlink" Target="http://internet.garant.ru/document/redirect/70951956/4320" TargetMode="External"/><Relationship Id="rId196" Type="http://schemas.openxmlformats.org/officeDocument/2006/relationships/hyperlink" Target="https://login.consultant.ru/link/?req=doc&amp;base=LAW&amp;n=465243&amp;dst=118&amp;field=134&amp;date=25.04.2024" TargetMode="External"/><Relationship Id="rId200" Type="http://schemas.openxmlformats.org/officeDocument/2006/relationships/hyperlink" Target="http://internet.garant.ru/document/redirect/70951956/4320" TargetMode="External"/><Relationship Id="rId16" Type="http://schemas.openxmlformats.org/officeDocument/2006/relationships/hyperlink" Target="http://internet.garant.ru/document/redirect/70951956/4010" TargetMode="External"/><Relationship Id="rId221" Type="http://schemas.openxmlformats.org/officeDocument/2006/relationships/hyperlink" Target="http://internet.garant.ru/document/redirect/70951956/4180" TargetMode="External"/><Relationship Id="rId242" Type="http://schemas.openxmlformats.org/officeDocument/2006/relationships/hyperlink" Target="http://internet.garant.ru/document/redirect/70951956/2120" TargetMode="External"/><Relationship Id="rId263" Type="http://schemas.openxmlformats.org/officeDocument/2006/relationships/hyperlink" Target="http://internet.garant.ru/document/redirect/71238860/1000" TargetMode="External"/><Relationship Id="rId37" Type="http://schemas.openxmlformats.org/officeDocument/2006/relationships/hyperlink" Target="http://internet.garant.ru/document/redirect/70951956/2010" TargetMode="External"/><Relationship Id="rId58" Type="http://schemas.openxmlformats.org/officeDocument/2006/relationships/hyperlink" Target="http://internet.garant.ru/document/redirect/70951956/4320" TargetMode="External"/><Relationship Id="rId79" Type="http://schemas.openxmlformats.org/officeDocument/2006/relationships/hyperlink" Target="http://internet.garant.ru/document/redirect/70951956/2060" TargetMode="External"/><Relationship Id="rId102" Type="http://schemas.openxmlformats.org/officeDocument/2006/relationships/hyperlink" Target="http://internet.garant.ru/document/redirect/70951956/2260" TargetMode="External"/><Relationship Id="rId123" Type="http://schemas.openxmlformats.org/officeDocument/2006/relationships/hyperlink" Target="http://internet.garant.ru/document/redirect/12162844/2000" TargetMode="External"/><Relationship Id="rId144" Type="http://schemas.openxmlformats.org/officeDocument/2006/relationships/hyperlink" Target="http://internet.garant.ru/document/redirect/70951956/4320" TargetMode="External"/><Relationship Id="rId90" Type="http://schemas.openxmlformats.org/officeDocument/2006/relationships/hyperlink" Target="http://internet.garant.ru/document/redirect/12113060/20" TargetMode="External"/><Relationship Id="rId165" Type="http://schemas.openxmlformats.org/officeDocument/2006/relationships/hyperlink" Target="http://internet.garant.ru/document/redirect/70951956/2180" TargetMode="External"/><Relationship Id="rId186" Type="http://schemas.openxmlformats.org/officeDocument/2006/relationships/hyperlink" Target="http://internet.garant.ru/document/redirect/12162844/3000" TargetMode="External"/><Relationship Id="rId211" Type="http://schemas.openxmlformats.org/officeDocument/2006/relationships/hyperlink" Target="http://internet.garant.ru/document/redirect/70951956/4320" TargetMode="External"/><Relationship Id="rId232" Type="http://schemas.openxmlformats.org/officeDocument/2006/relationships/hyperlink" Target="http://internet.garant.ru/document/redirect/70951956/4320" TargetMode="External"/><Relationship Id="rId253" Type="http://schemas.openxmlformats.org/officeDocument/2006/relationships/hyperlink" Target="http://internet.garant.ru/document/redirect/71588992/1000" TargetMode="External"/><Relationship Id="rId27" Type="http://schemas.openxmlformats.org/officeDocument/2006/relationships/hyperlink" Target="http://internet.garant.ru/document/redirect/70951956/2280" TargetMode="External"/><Relationship Id="rId48" Type="http://schemas.openxmlformats.org/officeDocument/2006/relationships/hyperlink" Target="http://internet.garant.ru/document/redirect/70951956/2040" TargetMode="External"/><Relationship Id="rId69" Type="http://schemas.openxmlformats.org/officeDocument/2006/relationships/hyperlink" Target="http://internet.garant.ru/document/redirect/70951956/2280" TargetMode="External"/><Relationship Id="rId113" Type="http://schemas.openxmlformats.org/officeDocument/2006/relationships/hyperlink" Target="http://internet.garant.ru/document/redirect/71620456/240116" TargetMode="External"/><Relationship Id="rId134" Type="http://schemas.openxmlformats.org/officeDocument/2006/relationships/hyperlink" Target="http://internet.garant.ru/document/redirect/70951956/4310" TargetMode="External"/><Relationship Id="rId80" Type="http://schemas.openxmlformats.org/officeDocument/2006/relationships/hyperlink" Target="http://internet.garant.ru/document/redirect/70951956/4320" TargetMode="External"/><Relationship Id="rId155" Type="http://schemas.openxmlformats.org/officeDocument/2006/relationships/hyperlink" Target="http://internet.garant.ru/document/redirect/70951956/2180" TargetMode="External"/><Relationship Id="rId176" Type="http://schemas.openxmlformats.org/officeDocument/2006/relationships/hyperlink" Target="http://internet.garant.ru/document/redirect/70951956/4320" TargetMode="External"/><Relationship Id="rId197" Type="http://schemas.openxmlformats.org/officeDocument/2006/relationships/hyperlink" Target="https://login.consultant.ru/link/?req=doc&amp;base=LAW&amp;n=465243&amp;dst=101428&amp;field=134&amp;date=25.04.2024" TargetMode="External"/><Relationship Id="rId201" Type="http://schemas.openxmlformats.org/officeDocument/2006/relationships/hyperlink" Target="http://internet.garant.ru/document/redirect/12162844/1000" TargetMode="External"/><Relationship Id="rId222" Type="http://schemas.openxmlformats.org/officeDocument/2006/relationships/hyperlink" Target="http://internet.garant.ru/document/redirect/70951956/4320" TargetMode="External"/><Relationship Id="rId243" Type="http://schemas.openxmlformats.org/officeDocument/2006/relationships/hyperlink" Target="http://internet.garant.ru/document/redirect/70951956/2330" TargetMode="External"/><Relationship Id="rId264" Type="http://schemas.openxmlformats.org/officeDocument/2006/relationships/hyperlink" Target="http://internet.garant.ru/document/redirect/72308012/10000" TargetMode="External"/><Relationship Id="rId17" Type="http://schemas.openxmlformats.org/officeDocument/2006/relationships/hyperlink" Target="http://internet.garant.ru/document/redirect/70951956/4020" TargetMode="External"/><Relationship Id="rId38" Type="http://schemas.openxmlformats.org/officeDocument/2006/relationships/hyperlink" Target="http://internet.garant.ru/document/redirect/70951956/2280" TargetMode="External"/><Relationship Id="rId59" Type="http://schemas.openxmlformats.org/officeDocument/2006/relationships/hyperlink" Target="http://internet.garant.ru/document/redirect/70951956/4320" TargetMode="External"/><Relationship Id="rId103" Type="http://schemas.openxmlformats.org/officeDocument/2006/relationships/hyperlink" Target="http://internet.garant.ru/document/redirect/70951956/4320" TargetMode="External"/><Relationship Id="rId124" Type="http://schemas.openxmlformats.org/officeDocument/2006/relationships/hyperlink" Target="http://internet.garant.ru/document/redirect/12113060/20" TargetMode="External"/><Relationship Id="rId70" Type="http://schemas.openxmlformats.org/officeDocument/2006/relationships/hyperlink" Target="http://internet.garant.ru/document/redirect/70951956/2110" TargetMode="External"/><Relationship Id="rId91" Type="http://schemas.openxmlformats.org/officeDocument/2006/relationships/hyperlink" Target="http://internet.garant.ru/document/redirect/70951956/2260" TargetMode="External"/><Relationship Id="rId145" Type="http://schemas.openxmlformats.org/officeDocument/2006/relationships/hyperlink" Target="http://internet.garant.ru/document/redirect/70951956/4320" TargetMode="External"/><Relationship Id="rId166" Type="http://schemas.openxmlformats.org/officeDocument/2006/relationships/hyperlink" Target="http://internet.garant.ru/document/redirect/12162046/1000" TargetMode="External"/><Relationship Id="rId187" Type="http://schemas.openxmlformats.org/officeDocument/2006/relationships/hyperlink" Target="http://internet.garant.ru/document/redirect/70951956/4320" TargetMode="External"/><Relationship Id="rId1" Type="http://schemas.openxmlformats.org/officeDocument/2006/relationships/customXml" Target="../customXml/item1.xml"/><Relationship Id="rId212" Type="http://schemas.openxmlformats.org/officeDocument/2006/relationships/hyperlink" Target="http://internet.garant.ru/document/redirect/12162828/10000" TargetMode="External"/><Relationship Id="rId233" Type="http://schemas.openxmlformats.org/officeDocument/2006/relationships/hyperlink" Target="http://internet.garant.ru/document/redirect/12112604/24206" TargetMode="External"/><Relationship Id="rId254" Type="http://schemas.openxmlformats.org/officeDocument/2006/relationships/hyperlink" Target="http://internet.garant.ru/document/redirect/71588960/1000" TargetMode="External"/><Relationship Id="rId28" Type="http://schemas.openxmlformats.org/officeDocument/2006/relationships/hyperlink" Target="http://internet.garant.ru/document/redirect/70951956/2330" TargetMode="External"/><Relationship Id="rId49" Type="http://schemas.openxmlformats.org/officeDocument/2006/relationships/hyperlink" Target="http://internet.garant.ru/document/redirect/70951956/2060" TargetMode="External"/><Relationship Id="rId114" Type="http://schemas.openxmlformats.org/officeDocument/2006/relationships/hyperlink" Target="http://internet.garant.ru/document/redirect/70755696/16000" TargetMode="External"/><Relationship Id="rId60" Type="http://schemas.openxmlformats.org/officeDocument/2006/relationships/hyperlink" Target="http://internet.garant.ru/document/redirect/70951956/2010" TargetMode="External"/><Relationship Id="rId81" Type="http://schemas.openxmlformats.org/officeDocument/2006/relationships/hyperlink" Target="http://internet.garant.ru/document/redirect/194042/0" TargetMode="External"/><Relationship Id="rId135" Type="http://schemas.openxmlformats.org/officeDocument/2006/relationships/hyperlink" Target="http://internet.garant.ru/document/redirect/70951956/4310" TargetMode="External"/><Relationship Id="rId156" Type="http://schemas.openxmlformats.org/officeDocument/2006/relationships/hyperlink" Target="http://internet.garant.ru/document/redirect/12125268/80" TargetMode="External"/><Relationship Id="rId177" Type="http://schemas.openxmlformats.org/officeDocument/2006/relationships/hyperlink" Target="http://internet.garant.ru/document/redirect/12162844/8000" TargetMode="External"/><Relationship Id="rId198" Type="http://schemas.openxmlformats.org/officeDocument/2006/relationships/hyperlink" Target="https://login.consultant.ru/link/?req=doc&amp;base=LAW&amp;n=465243&amp;dst=118&amp;field=134&amp;date=25.04.2024" TargetMode="External"/><Relationship Id="rId202" Type="http://schemas.openxmlformats.org/officeDocument/2006/relationships/hyperlink" Target="http://internet.garant.ru/document/redirect/70951956/4320" TargetMode="External"/><Relationship Id="rId223" Type="http://schemas.openxmlformats.org/officeDocument/2006/relationships/hyperlink" Target="http://internet.garant.ru/document/redirect/70951956/4180" TargetMode="External"/><Relationship Id="rId244" Type="http://schemas.openxmlformats.org/officeDocument/2006/relationships/hyperlink" Target="http://internet.garant.ru/document/redirect/70951956/4320" TargetMode="External"/><Relationship Id="rId18" Type="http://schemas.openxmlformats.org/officeDocument/2006/relationships/hyperlink" Target="http://internet.garant.ru/document/redirect/70951956/4320" TargetMode="External"/><Relationship Id="rId39" Type="http://schemas.openxmlformats.org/officeDocument/2006/relationships/hyperlink" Target="http://internet.garant.ru/document/redirect/70951956/4010" TargetMode="External"/><Relationship Id="rId265" Type="http://schemas.openxmlformats.org/officeDocument/2006/relationships/hyperlink" Target="http://internet.garant.ru/document/redirect/72289764/2000" TargetMode="External"/><Relationship Id="rId50" Type="http://schemas.openxmlformats.org/officeDocument/2006/relationships/hyperlink" Target="http://internet.garant.ru/document/redirect/70951956/4320" TargetMode="External"/><Relationship Id="rId104" Type="http://schemas.openxmlformats.org/officeDocument/2006/relationships/hyperlink" Target="http://internet.garant.ru/document/redirect/12113060/20" TargetMode="External"/><Relationship Id="rId125" Type="http://schemas.openxmlformats.org/officeDocument/2006/relationships/hyperlink" Target="http://internet.garant.ru/document/redirect/12162844/2000" TargetMode="External"/><Relationship Id="rId146" Type="http://schemas.openxmlformats.org/officeDocument/2006/relationships/hyperlink" Target="http://internet.garant.ru/document/redirect/70951956/4310" TargetMode="External"/><Relationship Id="rId167" Type="http://schemas.openxmlformats.org/officeDocument/2006/relationships/hyperlink" Target="http://internet.garant.ru/document/redirect/70951956/2220" TargetMode="External"/><Relationship Id="rId188" Type="http://schemas.openxmlformats.org/officeDocument/2006/relationships/hyperlink" Target="http://internet.garant.ru/document/redirect/70951956/4320" TargetMode="External"/><Relationship Id="rId71" Type="http://schemas.openxmlformats.org/officeDocument/2006/relationships/hyperlink" Target="http://internet.garant.ru/document/redirect/70951956/4320" TargetMode="External"/><Relationship Id="rId92" Type="http://schemas.openxmlformats.org/officeDocument/2006/relationships/hyperlink" Target="http://internet.garant.ru/document/redirect/70951956/4180" TargetMode="External"/><Relationship Id="rId213" Type="http://schemas.openxmlformats.org/officeDocument/2006/relationships/hyperlink" Target="http://internet.garant.ru/document/redirect/71554106/6000" TargetMode="External"/><Relationship Id="rId234" Type="http://schemas.openxmlformats.org/officeDocument/2006/relationships/hyperlink" Target="http://internet.garant.ru/document/redirect/70951956/4320" TargetMode="External"/><Relationship Id="rId2" Type="http://schemas.openxmlformats.org/officeDocument/2006/relationships/numbering" Target="numbering.xml"/><Relationship Id="rId29" Type="http://schemas.openxmlformats.org/officeDocument/2006/relationships/hyperlink" Target="http://internet.garant.ru/document/redirect/70951956/4010" TargetMode="External"/><Relationship Id="rId255" Type="http://schemas.openxmlformats.org/officeDocument/2006/relationships/hyperlink" Target="http://internet.garant.ru/document/redirect/71950680/1000" TargetMode="External"/><Relationship Id="rId40" Type="http://schemas.openxmlformats.org/officeDocument/2006/relationships/hyperlink" Target="http://internet.garant.ru/document/redirect/70951956/4020" TargetMode="External"/><Relationship Id="rId115" Type="http://schemas.openxmlformats.org/officeDocument/2006/relationships/hyperlink" Target="http://internet.garant.ru/document/redirect/70951956/2260" TargetMode="External"/><Relationship Id="rId136" Type="http://schemas.openxmlformats.org/officeDocument/2006/relationships/hyperlink" Target="http://internet.garant.ru/document/redirect/12162844/3000" TargetMode="External"/><Relationship Id="rId157" Type="http://schemas.openxmlformats.org/officeDocument/2006/relationships/hyperlink" Target="http://internet.garant.ru/document/redirect/70394534/1000" TargetMode="External"/><Relationship Id="rId178" Type="http://schemas.openxmlformats.org/officeDocument/2006/relationships/hyperlink" Target="http://internet.garant.ru/document/redirect/12162844/9000" TargetMode="External"/><Relationship Id="rId61" Type="http://schemas.openxmlformats.org/officeDocument/2006/relationships/hyperlink" Target="http://internet.garant.ru/document/redirect/70951956/2280" TargetMode="External"/><Relationship Id="rId82" Type="http://schemas.openxmlformats.org/officeDocument/2006/relationships/hyperlink" Target="http://internet.garant.ru/document/redirect/70951956/4320" TargetMode="External"/><Relationship Id="rId199" Type="http://schemas.openxmlformats.org/officeDocument/2006/relationships/hyperlink" Target="https://login.consultant.ru/link/?req=doc&amp;base=LAW&amp;n=465243&amp;dst=101428&amp;field=134&amp;date=25.04.2024" TargetMode="External"/><Relationship Id="rId203" Type="http://schemas.openxmlformats.org/officeDocument/2006/relationships/hyperlink" Target="http://internet.garant.ru/document/redirect/70951956/4320" TargetMode="External"/><Relationship Id="rId19" Type="http://schemas.openxmlformats.org/officeDocument/2006/relationships/hyperlink" Target="http://internet.garant.ru/document/redirect/70951956/4010" TargetMode="External"/><Relationship Id="rId224" Type="http://schemas.openxmlformats.org/officeDocument/2006/relationships/hyperlink" Target="http://internet.garant.ru/document/redirect/70951956/4320" TargetMode="External"/><Relationship Id="rId245" Type="http://schemas.openxmlformats.org/officeDocument/2006/relationships/hyperlink" Target="http://internet.garant.ru/document/redirect/70951956/4320" TargetMode="External"/><Relationship Id="rId266" Type="http://schemas.openxmlformats.org/officeDocument/2006/relationships/hyperlink" Target="http://internet.garant.ru/document/redirect/72006564/5000" TargetMode="External"/><Relationship Id="rId30" Type="http://schemas.openxmlformats.org/officeDocument/2006/relationships/hyperlink" Target="http://internet.garant.ru/document/redirect/70951956/4020" TargetMode="External"/><Relationship Id="rId105" Type="http://schemas.openxmlformats.org/officeDocument/2006/relationships/hyperlink" Target="http://internet.garant.ru/document/redirect/12113060/20" TargetMode="External"/><Relationship Id="rId126" Type="http://schemas.openxmlformats.org/officeDocument/2006/relationships/hyperlink" Target="http://internet.garant.ru/document/redirect/12113060/20" TargetMode="External"/><Relationship Id="rId147" Type="http://schemas.openxmlformats.org/officeDocument/2006/relationships/hyperlink" Target="http://internet.garant.ru/document/redirect/70951956/4180" TargetMode="External"/><Relationship Id="rId168" Type="http://schemas.openxmlformats.org/officeDocument/2006/relationships/hyperlink" Target="http://internet.garant.ru/document/redirect/70951956/2180" TargetMode="External"/><Relationship Id="rId51" Type="http://schemas.openxmlformats.org/officeDocument/2006/relationships/hyperlink" Target="http://internet.garant.ru/document/redirect/70951956/2040" TargetMode="External"/><Relationship Id="rId72" Type="http://schemas.openxmlformats.org/officeDocument/2006/relationships/hyperlink" Target="http://internet.garant.ru/document/redirect/70951956/2280" TargetMode="External"/><Relationship Id="rId93" Type="http://schemas.openxmlformats.org/officeDocument/2006/relationships/hyperlink" Target="http://internet.garant.ru/document/redirect/70951956/4320" TargetMode="External"/><Relationship Id="rId189" Type="http://schemas.openxmlformats.org/officeDocument/2006/relationships/hyperlink" Target="http://internet.garant.ru/document/redirect/70951956/4320" TargetMode="External"/><Relationship Id="rId3" Type="http://schemas.openxmlformats.org/officeDocument/2006/relationships/styles" Target="styles.xml"/><Relationship Id="rId214" Type="http://schemas.openxmlformats.org/officeDocument/2006/relationships/hyperlink" Target="http://internet.garant.ru/document/redirect/70951956/4320" TargetMode="External"/><Relationship Id="rId235" Type="http://schemas.openxmlformats.org/officeDocument/2006/relationships/hyperlink" Target="http://internet.garant.ru/document/redirect/70951956/4320" TargetMode="External"/><Relationship Id="rId256" Type="http://schemas.openxmlformats.org/officeDocument/2006/relationships/hyperlink" Target="http://internet.garant.ru/document/redirect/12181732/503160" TargetMode="External"/><Relationship Id="rId116" Type="http://schemas.openxmlformats.org/officeDocument/2006/relationships/hyperlink" Target="http://internet.garant.ru/document/redirect/70951956/2260" TargetMode="External"/><Relationship Id="rId137" Type="http://schemas.openxmlformats.org/officeDocument/2006/relationships/hyperlink" Target="http://internet.garant.ru/document/redirect/12113060/20" TargetMode="External"/><Relationship Id="rId158" Type="http://schemas.openxmlformats.org/officeDocument/2006/relationships/hyperlink" Target="http://internet.garant.ru/document/redirect/70951956/2180" TargetMode="External"/><Relationship Id="rId20" Type="http://schemas.openxmlformats.org/officeDocument/2006/relationships/hyperlink" Target="http://internet.garant.ru/document/redirect/70951956/4020" TargetMode="External"/><Relationship Id="rId41" Type="http://schemas.openxmlformats.org/officeDocument/2006/relationships/hyperlink" Target="http://internet.garant.ru/document/redirect/70951956/4320" TargetMode="External"/><Relationship Id="rId62" Type="http://schemas.openxmlformats.org/officeDocument/2006/relationships/hyperlink" Target="http://internet.garant.ru/document/redirect/70951956/2280" TargetMode="External"/><Relationship Id="rId83" Type="http://schemas.openxmlformats.org/officeDocument/2006/relationships/hyperlink" Target="http://internet.garant.ru/document/redirect/70951956/4320" TargetMode="External"/><Relationship Id="rId179" Type="http://schemas.openxmlformats.org/officeDocument/2006/relationships/hyperlink" Target="http://internet.garant.ru/document/redirect/12162844/9000" TargetMode="External"/><Relationship Id="rId190" Type="http://schemas.openxmlformats.org/officeDocument/2006/relationships/hyperlink" Target="http://internet.garant.ru/document/redirect/70951956/4320" TargetMode="External"/><Relationship Id="rId204" Type="http://schemas.openxmlformats.org/officeDocument/2006/relationships/hyperlink" Target="http://internet.garant.ru/document/redirect/70951956/4320" TargetMode="External"/><Relationship Id="rId225" Type="http://schemas.openxmlformats.org/officeDocument/2006/relationships/hyperlink" Target="http://internet.garant.ru/document/redirect/70951956/4180" TargetMode="External"/><Relationship Id="rId246" Type="http://schemas.openxmlformats.org/officeDocument/2006/relationships/hyperlink" Target="http://internet.garant.ru/document/redirect/12181732/503160" TargetMode="External"/><Relationship Id="rId267" Type="http://schemas.openxmlformats.org/officeDocument/2006/relationships/hyperlink" Target="http://internet.garant.ru/document/redirect/72297836/6000" TargetMode="External"/><Relationship Id="rId106" Type="http://schemas.openxmlformats.org/officeDocument/2006/relationships/hyperlink" Target="http://internet.garant.ru/document/redirect/70951956/2260" TargetMode="External"/><Relationship Id="rId127" Type="http://schemas.openxmlformats.org/officeDocument/2006/relationships/hyperlink" Target="http://internet.garant.ru/document/redirect/70951956/4320" TargetMode="External"/><Relationship Id="rId10" Type="http://schemas.openxmlformats.org/officeDocument/2006/relationships/hyperlink" Target="http://internet.garant.ru/document/redirect/70951956/4020" TargetMode="External"/><Relationship Id="rId31" Type="http://schemas.openxmlformats.org/officeDocument/2006/relationships/hyperlink" Target="http://internet.garant.ru/document/redirect/70951956/2020" TargetMode="External"/><Relationship Id="rId52" Type="http://schemas.openxmlformats.org/officeDocument/2006/relationships/hyperlink" Target="http://internet.garant.ru/document/redirect/70951956/2050" TargetMode="External"/><Relationship Id="rId73" Type="http://schemas.openxmlformats.org/officeDocument/2006/relationships/hyperlink" Target="http://internet.garant.ru/document/redirect/70951956/4320" TargetMode="External"/><Relationship Id="rId94" Type="http://schemas.openxmlformats.org/officeDocument/2006/relationships/hyperlink" Target="http://internet.garant.ru/document/redirect/12113060/10" TargetMode="External"/><Relationship Id="rId148" Type="http://schemas.openxmlformats.org/officeDocument/2006/relationships/hyperlink" Target="http://internet.garant.ru/document/redirect/70951956/4320" TargetMode="External"/><Relationship Id="rId169" Type="http://schemas.openxmlformats.org/officeDocument/2006/relationships/hyperlink" Target="http://internet.garant.ru/document/redirect/70951956/2180" TargetMode="External"/><Relationship Id="rId4" Type="http://schemas.openxmlformats.org/officeDocument/2006/relationships/settings" Target="settings.xml"/><Relationship Id="rId180" Type="http://schemas.openxmlformats.org/officeDocument/2006/relationships/hyperlink" Target="http://internet.garant.ru/document/redirect/12162844/8000" TargetMode="External"/><Relationship Id="rId215" Type="http://schemas.openxmlformats.org/officeDocument/2006/relationships/hyperlink" Target="http://internet.garant.ru/document/redirect/12162828/20000" TargetMode="External"/><Relationship Id="rId236" Type="http://schemas.openxmlformats.org/officeDocument/2006/relationships/hyperlink" Target="http://internet.garant.ru/document/redirect/70951956/4320" TargetMode="External"/><Relationship Id="rId257" Type="http://schemas.openxmlformats.org/officeDocument/2006/relationships/hyperlink" Target="http://internet.garant.ru/document/redirect/71856084/1000" TargetMode="External"/><Relationship Id="rId42" Type="http://schemas.openxmlformats.org/officeDocument/2006/relationships/hyperlink" Target="http://internet.garant.ru/document/redirect/70951956/2040" TargetMode="External"/><Relationship Id="rId84" Type="http://schemas.openxmlformats.org/officeDocument/2006/relationships/hyperlink" Target="http://internet.garant.ru/document/redirect/12113060/10" TargetMode="External"/><Relationship Id="rId138" Type="http://schemas.openxmlformats.org/officeDocument/2006/relationships/hyperlink" Target="http://internet.garant.ru/document/redirect/12162844/1000" TargetMode="External"/><Relationship Id="rId191" Type="http://schemas.openxmlformats.org/officeDocument/2006/relationships/hyperlink" Target="http://internet.garant.ru/document/redirect/71554106/111000" TargetMode="External"/><Relationship Id="rId205" Type="http://schemas.openxmlformats.org/officeDocument/2006/relationships/hyperlink" Target="http://internet.garant.ru/document/redirect/70951956/4320" TargetMode="External"/><Relationship Id="rId247" Type="http://schemas.openxmlformats.org/officeDocument/2006/relationships/hyperlink" Target="http://internet.garant.ru/document/redirect/71950684/1000" TargetMode="External"/><Relationship Id="rId107" Type="http://schemas.openxmlformats.org/officeDocument/2006/relationships/hyperlink" Target="http://internet.garant.ru/document/redirect/70951956/432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461C50-D7F5-4DAF-A9C5-0E9B5A019C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495</TotalTime>
  <Pages>63</Pages>
  <Words>23235</Words>
  <Characters>132441</Characters>
  <Application>Microsoft Office Word</Application>
  <DocSecurity>0</DocSecurity>
  <Lines>1103</Lines>
  <Paragraphs>310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155366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Угрюмова Светлана Юрьевна</dc:creator>
  <cp:keywords/>
  <dc:description/>
  <cp:lastModifiedBy>Галкина Екатерина Эдуардовна</cp:lastModifiedBy>
  <cp:revision>12</cp:revision>
  <cp:lastPrinted>2024-07-22T10:24:00Z</cp:lastPrinted>
  <dcterms:created xsi:type="dcterms:W3CDTF">2026-04-21T07:18:00Z</dcterms:created>
  <dcterms:modified xsi:type="dcterms:W3CDTF">2026-07-17T07:03:00Z</dcterms:modified>
</cp:coreProperties>
</file>